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66" w:rsidRPr="00F73666" w:rsidRDefault="00F73666" w:rsidP="00F73666">
      <w:pPr>
        <w:pStyle w:val="H1"/>
        <w:spacing w:after="0"/>
        <w:jc w:val="both"/>
        <w:rPr>
          <w:rFonts w:ascii="Times New Roman" w:hAnsi="Times New Roman" w:cs="Times New Roman"/>
          <w:sz w:val="24"/>
          <w:szCs w:val="24"/>
        </w:rPr>
      </w:pPr>
      <w:proofErr w:type="spellStart"/>
      <w:r w:rsidRPr="00F73666">
        <w:rPr>
          <w:rFonts w:ascii="Times New Roman" w:hAnsi="Times New Roman" w:cs="Times New Roman"/>
          <w:sz w:val="24"/>
          <w:szCs w:val="24"/>
        </w:rPr>
        <w:t>Bitzur</w:t>
      </w:r>
      <w:proofErr w:type="spellEnd"/>
      <w:r w:rsidRPr="00F73666">
        <w:rPr>
          <w:rFonts w:ascii="Times New Roman" w:hAnsi="Times New Roman" w:cs="Times New Roman"/>
          <w:sz w:val="24"/>
          <w:szCs w:val="24"/>
        </w:rPr>
        <w:t xml:space="preserve"> R. </w:t>
      </w:r>
      <w:proofErr w:type="spellStart"/>
      <w:r w:rsidRPr="00F73666">
        <w:rPr>
          <w:rFonts w:ascii="Times New Roman" w:hAnsi="Times New Roman" w:cs="Times New Roman"/>
          <w:sz w:val="24"/>
          <w:szCs w:val="24"/>
        </w:rPr>
        <w:t>Phytosterols</w:t>
      </w:r>
      <w:proofErr w:type="spellEnd"/>
      <w:r w:rsidRPr="00F73666">
        <w:rPr>
          <w:rFonts w:ascii="Times New Roman" w:hAnsi="Times New Roman" w:cs="Times New Roman"/>
          <w:sz w:val="24"/>
          <w:szCs w:val="24"/>
        </w:rPr>
        <w:t xml:space="preserve">: another way to reduce LDL cholesterol levels </w:t>
      </w:r>
    </w:p>
    <w:p w:rsidR="00F73666" w:rsidRPr="00F73666" w:rsidRDefault="00F73666" w:rsidP="00F73666">
      <w:pPr>
        <w:pStyle w:val="H1"/>
        <w:spacing w:after="0"/>
        <w:jc w:val="both"/>
        <w:rPr>
          <w:rFonts w:ascii="Times New Roman" w:hAnsi="Times New Roman" w:cs="Times New Roman"/>
          <w:b w:val="0"/>
          <w:sz w:val="24"/>
          <w:szCs w:val="24"/>
        </w:rPr>
      </w:pPr>
      <w:r w:rsidRPr="00F73666">
        <w:rPr>
          <w:rFonts w:ascii="Times New Roman" w:hAnsi="Times New Roman" w:cs="Times New Roman"/>
          <w:b w:val="0"/>
          <w:sz w:val="24"/>
          <w:szCs w:val="24"/>
        </w:rPr>
        <w:t>International Heart and Vascular Disease Journal. 2013; 1: 25-30</w:t>
      </w:r>
    </w:p>
    <w:p w:rsidR="00F73666" w:rsidRDefault="00F73666" w:rsidP="00F73666">
      <w:pPr>
        <w:pStyle w:val="H1"/>
        <w:spacing w:after="0"/>
        <w:jc w:val="both"/>
        <w:rPr>
          <w:rFonts w:ascii="Times New Roman" w:hAnsi="Times New Roman" w:cs="Times New Roman"/>
          <w:sz w:val="24"/>
          <w:szCs w:val="24"/>
        </w:rPr>
      </w:pPr>
    </w:p>
    <w:p w:rsidR="00F73666" w:rsidRPr="00F73666" w:rsidRDefault="00F73666" w:rsidP="00F73666">
      <w:pPr>
        <w:pStyle w:val="H1"/>
        <w:spacing w:after="0"/>
        <w:jc w:val="both"/>
        <w:rPr>
          <w:rFonts w:ascii="Times New Roman" w:hAnsi="Times New Roman" w:cs="Times New Roman"/>
          <w:sz w:val="24"/>
          <w:szCs w:val="24"/>
        </w:rPr>
      </w:pPr>
      <w:r w:rsidRPr="00F73666">
        <w:rPr>
          <w:rFonts w:ascii="Times New Roman" w:hAnsi="Times New Roman" w:cs="Times New Roman"/>
          <w:sz w:val="24"/>
          <w:szCs w:val="24"/>
        </w:rPr>
        <w:t>Summary</w:t>
      </w:r>
    </w:p>
    <w:p w:rsidR="00F73666" w:rsidRPr="00F73666" w:rsidRDefault="00F73666" w:rsidP="00F73666">
      <w:pPr>
        <w:spacing w:after="0"/>
        <w:jc w:val="both"/>
        <w:rPr>
          <w:rFonts w:ascii="Times New Roman" w:hAnsi="Times New Roman" w:cs="Times New Roman"/>
          <w:sz w:val="24"/>
          <w:szCs w:val="24"/>
          <w:lang w:val="en-US"/>
        </w:rPr>
      </w:pPr>
      <w:proofErr w:type="spellStart"/>
      <w:r w:rsidRPr="00F73666">
        <w:rPr>
          <w:rFonts w:ascii="Times New Roman" w:hAnsi="Times New Roman" w:cs="Times New Roman"/>
          <w:sz w:val="24"/>
          <w:szCs w:val="24"/>
          <w:lang w:val="en-US"/>
        </w:rPr>
        <w:t>Phytosterols</w:t>
      </w:r>
      <w:proofErr w:type="spellEnd"/>
      <w:r w:rsidRPr="00F73666">
        <w:rPr>
          <w:rFonts w:ascii="Times New Roman" w:hAnsi="Times New Roman" w:cs="Times New Roman"/>
          <w:sz w:val="24"/>
          <w:szCs w:val="24"/>
          <w:lang w:val="en-US"/>
        </w:rPr>
        <w:t xml:space="preserve"> are sterols found naturally in various oils from plants. </w:t>
      </w:r>
      <w:proofErr w:type="spellStart"/>
      <w:r w:rsidRPr="00F73666">
        <w:rPr>
          <w:rFonts w:ascii="Times New Roman" w:hAnsi="Times New Roman" w:cs="Times New Roman"/>
          <w:sz w:val="24"/>
          <w:szCs w:val="24"/>
          <w:lang w:val="en-US"/>
        </w:rPr>
        <w:t>Phytosterols</w:t>
      </w:r>
      <w:proofErr w:type="spellEnd"/>
      <w:r w:rsidRPr="00F73666">
        <w:rPr>
          <w:rFonts w:ascii="Times New Roman" w:hAnsi="Times New Roman" w:cs="Times New Roman"/>
          <w:sz w:val="24"/>
          <w:szCs w:val="24"/>
          <w:lang w:val="en-US"/>
        </w:rPr>
        <w:t xml:space="preserve"> compete with cholesterol for a place in the mixed micelles, needed for cholesterol absorption by the small intestine. As a result, cholesterol absorption, either from food or from bile salts is lowered by about 50%, leading to a lowering of about 10% of blood cholesterol level, despite an increase in hepatic cholesterol synthesis. This reduction is achieved when </w:t>
      </w:r>
      <w:proofErr w:type="spellStart"/>
      <w:r w:rsidRPr="00F73666">
        <w:rPr>
          <w:rFonts w:ascii="Times New Roman" w:hAnsi="Times New Roman" w:cs="Times New Roman"/>
          <w:sz w:val="24"/>
          <w:szCs w:val="24"/>
          <w:lang w:val="en-US"/>
        </w:rPr>
        <w:t>phytosterols</w:t>
      </w:r>
      <w:proofErr w:type="spellEnd"/>
      <w:r w:rsidRPr="00F73666">
        <w:rPr>
          <w:rFonts w:ascii="Times New Roman" w:hAnsi="Times New Roman" w:cs="Times New Roman"/>
          <w:sz w:val="24"/>
          <w:szCs w:val="24"/>
          <w:lang w:val="en-US"/>
        </w:rPr>
        <w:t xml:space="preserve"> are given both as monotherapy, and in addition to statin therapy. The average Western diet contains about 400–800 mg of </w:t>
      </w:r>
      <w:proofErr w:type="spellStart"/>
      <w:r w:rsidRPr="00F73666">
        <w:rPr>
          <w:rFonts w:ascii="Times New Roman" w:hAnsi="Times New Roman" w:cs="Times New Roman"/>
          <w:sz w:val="24"/>
          <w:szCs w:val="24"/>
          <w:lang w:val="en-US"/>
        </w:rPr>
        <w:t>phytosterols</w:t>
      </w:r>
      <w:proofErr w:type="spellEnd"/>
      <w:r w:rsidRPr="00F73666">
        <w:rPr>
          <w:rFonts w:ascii="Times New Roman" w:hAnsi="Times New Roman" w:cs="Times New Roman"/>
          <w:sz w:val="24"/>
          <w:szCs w:val="24"/>
          <w:lang w:val="en-US"/>
        </w:rPr>
        <w:t xml:space="preserve"> per day, while the dose needed for lowering the blood cholesterol level is about 2–3 grams per day. Therefore, for the purpose of reducing blood cholesterol, they should be given either as </w:t>
      </w:r>
      <w:proofErr w:type="spellStart"/>
      <w:r w:rsidRPr="00F73666">
        <w:rPr>
          <w:rFonts w:ascii="Times New Roman" w:hAnsi="Times New Roman" w:cs="Times New Roman"/>
          <w:sz w:val="24"/>
          <w:szCs w:val="24"/>
          <w:lang w:val="en-US"/>
        </w:rPr>
        <w:t>phy</w:t>
      </w:r>
      <w:proofErr w:type="spellEnd"/>
      <w:r w:rsidRPr="00F73666">
        <w:rPr>
          <w:rFonts w:ascii="Times New Roman" w:hAnsi="Times New Roman" w:cs="Times New Roman"/>
          <w:sz w:val="24"/>
          <w:szCs w:val="24"/>
          <w:lang w:val="en-US"/>
        </w:rPr>
        <w:t>-</w:t>
      </w:r>
      <w:proofErr w:type="spellStart"/>
      <w:r w:rsidRPr="00F73666">
        <w:rPr>
          <w:rFonts w:ascii="Times New Roman" w:hAnsi="Times New Roman" w:cs="Times New Roman"/>
          <w:sz w:val="24"/>
          <w:szCs w:val="24"/>
          <w:lang w:val="en-US"/>
        </w:rPr>
        <w:t>tosterol</w:t>
      </w:r>
      <w:proofErr w:type="spellEnd"/>
      <w:r w:rsidRPr="00F73666">
        <w:rPr>
          <w:rFonts w:ascii="Times New Roman" w:hAnsi="Times New Roman" w:cs="Times New Roman"/>
          <w:sz w:val="24"/>
          <w:szCs w:val="24"/>
          <w:lang w:val="en-US"/>
        </w:rPr>
        <w:t xml:space="preserve">-enriched food or as supplements. The reduction in the level of low-density lipoprotein (LDL) cholesterol achieved with </w:t>
      </w:r>
      <w:proofErr w:type="spellStart"/>
      <w:r w:rsidRPr="00F73666">
        <w:rPr>
          <w:rFonts w:ascii="Times New Roman" w:hAnsi="Times New Roman" w:cs="Times New Roman"/>
          <w:sz w:val="24"/>
          <w:szCs w:val="24"/>
          <w:lang w:val="en-US"/>
        </w:rPr>
        <w:t>phytosterols</w:t>
      </w:r>
      <w:proofErr w:type="spellEnd"/>
      <w:r w:rsidRPr="00F73666">
        <w:rPr>
          <w:rFonts w:ascii="Times New Roman" w:hAnsi="Times New Roman" w:cs="Times New Roman"/>
          <w:sz w:val="24"/>
          <w:szCs w:val="24"/>
          <w:lang w:val="en-US"/>
        </w:rPr>
        <w:t xml:space="preserve"> may reduce the risk of coronary disease by about 25%. For this reason the American Heart Association has recommended the consumption of </w:t>
      </w:r>
      <w:proofErr w:type="spellStart"/>
      <w:r w:rsidRPr="00F73666">
        <w:rPr>
          <w:rFonts w:ascii="Times New Roman" w:hAnsi="Times New Roman" w:cs="Times New Roman"/>
          <w:sz w:val="24"/>
          <w:szCs w:val="24"/>
          <w:lang w:val="en-US"/>
        </w:rPr>
        <w:t>phytosterols</w:t>
      </w:r>
      <w:proofErr w:type="spellEnd"/>
      <w:r w:rsidRPr="00F73666">
        <w:rPr>
          <w:rFonts w:ascii="Times New Roman" w:hAnsi="Times New Roman" w:cs="Times New Roman"/>
          <w:sz w:val="24"/>
          <w:szCs w:val="24"/>
          <w:lang w:val="en-US"/>
        </w:rPr>
        <w:t>, as part of a balanced diet, for lowering blood cholesterol levels.</w:t>
      </w:r>
    </w:p>
    <w:p w:rsidR="00F73666" w:rsidRPr="00F73666" w:rsidRDefault="00F73666" w:rsidP="00F73666">
      <w:pPr>
        <w:spacing w:after="0"/>
        <w:jc w:val="both"/>
        <w:rPr>
          <w:rFonts w:ascii="Times New Roman" w:hAnsi="Times New Roman" w:cs="Times New Roman"/>
          <w:sz w:val="24"/>
          <w:szCs w:val="24"/>
          <w:lang w:val="en-US"/>
        </w:rPr>
      </w:pPr>
      <w:proofErr w:type="gramStart"/>
      <w:r w:rsidRPr="00F73666">
        <w:rPr>
          <w:rFonts w:ascii="Times New Roman" w:hAnsi="Times New Roman" w:cs="Times New Roman"/>
          <w:sz w:val="24"/>
          <w:szCs w:val="24"/>
          <w:lang w:val="en-US"/>
        </w:rPr>
        <w:t>High levels of LDL cholesterol is</w:t>
      </w:r>
      <w:proofErr w:type="gramEnd"/>
      <w:r w:rsidRPr="00F73666">
        <w:rPr>
          <w:rFonts w:ascii="Times New Roman" w:hAnsi="Times New Roman" w:cs="Times New Roman"/>
          <w:sz w:val="24"/>
          <w:szCs w:val="24"/>
          <w:lang w:val="en-US"/>
        </w:rPr>
        <w:t xml:space="preserve"> a well known risk factor for atherosclerosis, which is the main cause of mortality in Western countries [1]. Statins are the drugs of choice for people who are at high risk of developing </w:t>
      </w:r>
      <w:proofErr w:type="spellStart"/>
      <w:r w:rsidRPr="00F73666">
        <w:rPr>
          <w:rFonts w:ascii="Times New Roman" w:hAnsi="Times New Roman" w:cs="Times New Roman"/>
          <w:sz w:val="24"/>
          <w:szCs w:val="24"/>
          <w:lang w:val="en-US"/>
        </w:rPr>
        <w:t>cardiovas-cular</w:t>
      </w:r>
      <w:proofErr w:type="spellEnd"/>
      <w:r w:rsidRPr="00F73666">
        <w:rPr>
          <w:rFonts w:ascii="Times New Roman" w:hAnsi="Times New Roman" w:cs="Times New Roman"/>
          <w:sz w:val="24"/>
          <w:szCs w:val="24"/>
          <w:lang w:val="en-US"/>
        </w:rPr>
        <w:t xml:space="preserve"> diseases, and who have LDL cholesterol levels higher than recommended [2]. Following recent studies, low LDL cholesterol target levels have been set for high-risk patients. Such target levels mandate the use of high doses of potent statins in many cases [2]. Some of these high-risk patients fail to reach LDL cholesterol target levels even with intensive statin therapy. Moreover, 10–20% of statin-treated patients develop side effects (mainly myopathy), which limit the ability to use intensive statin therapy [3]. Potential therapies in such cases include </w:t>
      </w:r>
      <w:proofErr w:type="spellStart"/>
      <w:r w:rsidRPr="00F73666">
        <w:rPr>
          <w:rFonts w:ascii="Times New Roman" w:hAnsi="Times New Roman" w:cs="Times New Roman"/>
          <w:sz w:val="24"/>
          <w:szCs w:val="24"/>
          <w:lang w:val="en-US"/>
        </w:rPr>
        <w:t>ezetimibe</w:t>
      </w:r>
      <w:proofErr w:type="spellEnd"/>
      <w:r w:rsidRPr="00F73666">
        <w:rPr>
          <w:rFonts w:ascii="Times New Roman" w:hAnsi="Times New Roman" w:cs="Times New Roman"/>
          <w:sz w:val="24"/>
          <w:szCs w:val="24"/>
          <w:lang w:val="en-US"/>
        </w:rPr>
        <w:t xml:space="preserve">, bile acid </w:t>
      </w:r>
      <w:proofErr w:type="spellStart"/>
      <w:r w:rsidRPr="00F73666">
        <w:rPr>
          <w:rFonts w:ascii="Times New Roman" w:hAnsi="Times New Roman" w:cs="Times New Roman"/>
          <w:sz w:val="24"/>
          <w:szCs w:val="24"/>
          <w:lang w:val="en-US"/>
        </w:rPr>
        <w:t>sequestrants</w:t>
      </w:r>
      <w:proofErr w:type="spellEnd"/>
      <w:r w:rsidRPr="00F73666">
        <w:rPr>
          <w:rFonts w:ascii="Times New Roman" w:hAnsi="Times New Roman" w:cs="Times New Roman"/>
          <w:sz w:val="24"/>
          <w:szCs w:val="24"/>
          <w:lang w:val="en-US"/>
        </w:rPr>
        <w:t xml:space="preserve"> and niacin [2]. Another treatment option which gathered renewed interest in re-cent years is the use of </w:t>
      </w:r>
      <w:proofErr w:type="spellStart"/>
      <w:r w:rsidRPr="00F73666">
        <w:rPr>
          <w:rFonts w:ascii="Times New Roman" w:hAnsi="Times New Roman" w:cs="Times New Roman"/>
          <w:sz w:val="24"/>
          <w:szCs w:val="24"/>
          <w:lang w:val="en-US"/>
        </w:rPr>
        <w:t>phytosterols</w:t>
      </w:r>
      <w:proofErr w:type="spellEnd"/>
      <w:r w:rsidRPr="00F73666">
        <w:rPr>
          <w:rFonts w:ascii="Times New Roman" w:hAnsi="Times New Roman" w:cs="Times New Roman"/>
          <w:sz w:val="24"/>
          <w:szCs w:val="24"/>
          <w:lang w:val="en-US"/>
        </w:rPr>
        <w:t xml:space="preserve">. </w:t>
      </w:r>
      <w:proofErr w:type="spellStart"/>
      <w:r w:rsidRPr="00F73666">
        <w:rPr>
          <w:rFonts w:ascii="Times New Roman" w:hAnsi="Times New Roman" w:cs="Times New Roman"/>
          <w:sz w:val="24"/>
          <w:szCs w:val="24"/>
          <w:lang w:val="en-US"/>
        </w:rPr>
        <w:t>Phytosterols</w:t>
      </w:r>
      <w:proofErr w:type="spellEnd"/>
      <w:r w:rsidRPr="00F73666">
        <w:rPr>
          <w:rFonts w:ascii="Times New Roman" w:hAnsi="Times New Roman" w:cs="Times New Roman"/>
          <w:sz w:val="24"/>
          <w:szCs w:val="24"/>
          <w:lang w:val="en-US"/>
        </w:rPr>
        <w:t xml:space="preserve"> are plant-derives sterols that inhibit the intestinal absorption of cholesterol. This review covers current knowledge on cholesterol absorption and the available data concerning </w:t>
      </w:r>
      <w:proofErr w:type="spellStart"/>
      <w:r w:rsidRPr="00F73666">
        <w:rPr>
          <w:rFonts w:ascii="Times New Roman" w:hAnsi="Times New Roman" w:cs="Times New Roman"/>
          <w:sz w:val="24"/>
          <w:szCs w:val="24"/>
          <w:lang w:val="en-US"/>
        </w:rPr>
        <w:t>phytosterols</w:t>
      </w:r>
      <w:proofErr w:type="spellEnd"/>
      <w:r w:rsidRPr="00F73666">
        <w:rPr>
          <w:rFonts w:ascii="Times New Roman" w:hAnsi="Times New Roman" w:cs="Times New Roman"/>
          <w:sz w:val="24"/>
          <w:szCs w:val="24"/>
          <w:lang w:val="en-US"/>
        </w:rPr>
        <w:t xml:space="preserve"> efficacy and safety.</w:t>
      </w:r>
    </w:p>
    <w:p w:rsidR="00F73666" w:rsidRPr="00F73666" w:rsidRDefault="00F73666" w:rsidP="00F73666">
      <w:pPr>
        <w:pStyle w:val="H1"/>
        <w:spacing w:after="0"/>
        <w:jc w:val="both"/>
        <w:rPr>
          <w:rFonts w:ascii="Times New Roman" w:hAnsi="Times New Roman" w:cs="Times New Roman"/>
          <w:sz w:val="24"/>
          <w:szCs w:val="24"/>
        </w:rPr>
      </w:pPr>
      <w:r w:rsidRPr="00F73666">
        <w:rPr>
          <w:rFonts w:ascii="Times New Roman" w:hAnsi="Times New Roman" w:cs="Times New Roman"/>
          <w:sz w:val="24"/>
          <w:szCs w:val="24"/>
        </w:rPr>
        <w:t>Keywords</w:t>
      </w:r>
    </w:p>
    <w:p w:rsidR="00F73666" w:rsidRDefault="00F73666" w:rsidP="00F73666">
      <w:pPr>
        <w:spacing w:after="0"/>
        <w:jc w:val="both"/>
        <w:rPr>
          <w:rFonts w:ascii="Times New Roman" w:hAnsi="Times New Roman" w:cs="Times New Roman"/>
          <w:sz w:val="24"/>
          <w:szCs w:val="24"/>
          <w:lang w:val="en-US"/>
        </w:rPr>
      </w:pPr>
      <w:proofErr w:type="spellStart"/>
      <w:r w:rsidRPr="00120DE9">
        <w:rPr>
          <w:rFonts w:ascii="Times New Roman" w:hAnsi="Times New Roman" w:cs="Times New Roman"/>
          <w:sz w:val="24"/>
          <w:szCs w:val="24"/>
          <w:lang w:val="en-US"/>
        </w:rPr>
        <w:t>Phytosterols</w:t>
      </w:r>
      <w:proofErr w:type="spellEnd"/>
      <w:r w:rsidRPr="00120DE9">
        <w:rPr>
          <w:rFonts w:ascii="Times New Roman" w:hAnsi="Times New Roman" w:cs="Times New Roman"/>
          <w:sz w:val="24"/>
          <w:szCs w:val="24"/>
          <w:lang w:val="en-US"/>
        </w:rPr>
        <w:t xml:space="preserve">, sterols, </w:t>
      </w:r>
      <w:proofErr w:type="spellStart"/>
      <w:r w:rsidRPr="00120DE9">
        <w:rPr>
          <w:rFonts w:ascii="Times New Roman" w:hAnsi="Times New Roman" w:cs="Times New Roman"/>
          <w:sz w:val="24"/>
          <w:szCs w:val="24"/>
          <w:lang w:val="en-US"/>
        </w:rPr>
        <w:t>stanols</w:t>
      </w:r>
      <w:proofErr w:type="spellEnd"/>
      <w:r w:rsidRPr="00120DE9">
        <w:rPr>
          <w:rFonts w:ascii="Times New Roman" w:hAnsi="Times New Roman" w:cs="Times New Roman"/>
          <w:sz w:val="24"/>
          <w:szCs w:val="24"/>
          <w:lang w:val="en-US"/>
        </w:rPr>
        <w:t>, cholesterol</w:t>
      </w:r>
    </w:p>
    <w:p w:rsidR="00120DE9" w:rsidRDefault="00120DE9" w:rsidP="00F73666">
      <w:pPr>
        <w:spacing w:after="0"/>
        <w:jc w:val="both"/>
        <w:rPr>
          <w:rFonts w:ascii="Times New Roman" w:hAnsi="Times New Roman" w:cs="Times New Roman"/>
          <w:sz w:val="24"/>
          <w:szCs w:val="24"/>
          <w:lang w:val="en-US"/>
        </w:rPr>
      </w:pPr>
    </w:p>
    <w:p w:rsidR="00120DE9" w:rsidRDefault="00120DE9" w:rsidP="00F73666">
      <w:pPr>
        <w:spacing w:after="0"/>
        <w:jc w:val="both"/>
        <w:rPr>
          <w:rFonts w:ascii="Times New Roman" w:hAnsi="Times New Roman" w:cs="Times New Roman"/>
          <w:sz w:val="24"/>
          <w:szCs w:val="24"/>
          <w:lang w:val="en-US"/>
        </w:rPr>
      </w:pPr>
    </w:p>
    <w:p w:rsidR="00120DE9" w:rsidRDefault="00120DE9" w:rsidP="00F73666">
      <w:pPr>
        <w:spacing w:after="0"/>
        <w:jc w:val="both"/>
        <w:rPr>
          <w:rFonts w:ascii="Times New Roman" w:hAnsi="Times New Roman" w:cs="Times New Roman"/>
          <w:sz w:val="24"/>
          <w:szCs w:val="24"/>
          <w:lang w:val="en-US"/>
        </w:rPr>
      </w:pPr>
    </w:p>
    <w:p w:rsidR="00120DE9" w:rsidRPr="00120DE9" w:rsidRDefault="00120DE9" w:rsidP="00120DE9">
      <w:pPr>
        <w:spacing w:after="0"/>
        <w:rPr>
          <w:rFonts w:ascii="Times New Roman" w:hAnsi="Times New Roman" w:cs="Times New Roman"/>
          <w:b/>
          <w:sz w:val="24"/>
          <w:szCs w:val="24"/>
          <w:lang w:val="en-US"/>
        </w:rPr>
      </w:pPr>
      <w:proofErr w:type="spellStart"/>
      <w:r w:rsidRPr="00120DE9">
        <w:rPr>
          <w:rFonts w:ascii="Times New Roman" w:hAnsi="Times New Roman" w:cs="Times New Roman"/>
          <w:b/>
          <w:sz w:val="24"/>
          <w:szCs w:val="24"/>
          <w:lang w:val="en-US"/>
        </w:rPr>
        <w:t>Zlatohlavek</w:t>
      </w:r>
      <w:proofErr w:type="spellEnd"/>
      <w:r w:rsidRPr="00120DE9">
        <w:rPr>
          <w:rFonts w:ascii="Times New Roman" w:hAnsi="Times New Roman" w:cs="Times New Roman"/>
          <w:b/>
          <w:sz w:val="24"/>
          <w:szCs w:val="24"/>
          <w:lang w:val="en-US"/>
        </w:rPr>
        <w:t xml:space="preserve"> L. Statin myopathy as a clinical problem. Can we help? </w:t>
      </w:r>
    </w:p>
    <w:p w:rsidR="00120DE9" w:rsidRDefault="00120DE9" w:rsidP="00120DE9">
      <w:pPr>
        <w:spacing w:after="0"/>
        <w:rPr>
          <w:rFonts w:ascii="Times New Roman" w:hAnsi="Times New Roman" w:cs="Times New Roman"/>
          <w:sz w:val="24"/>
          <w:szCs w:val="24"/>
          <w:lang w:val="en-US"/>
        </w:rPr>
      </w:pPr>
      <w:r w:rsidRPr="00120DE9">
        <w:rPr>
          <w:rFonts w:ascii="Times New Roman" w:hAnsi="Times New Roman" w:cs="Times New Roman"/>
          <w:sz w:val="24"/>
          <w:szCs w:val="24"/>
          <w:lang w:val="en-US"/>
        </w:rPr>
        <w:t>International Heart and Vascular Disease Journal. 2014; 3: 30-35</w:t>
      </w:r>
    </w:p>
    <w:p w:rsidR="00120DE9" w:rsidRDefault="00120DE9" w:rsidP="00120DE9">
      <w:pPr>
        <w:spacing w:after="0"/>
        <w:rPr>
          <w:rFonts w:ascii="Times New Roman" w:hAnsi="Times New Roman" w:cs="Times New Roman"/>
          <w:b/>
          <w:bCs/>
          <w:sz w:val="24"/>
          <w:szCs w:val="24"/>
          <w:lang w:val="en-US"/>
        </w:rPr>
      </w:pPr>
    </w:p>
    <w:p w:rsidR="00120DE9" w:rsidRPr="00120DE9" w:rsidRDefault="00120DE9" w:rsidP="00120DE9">
      <w:pPr>
        <w:spacing w:after="0"/>
        <w:rPr>
          <w:rFonts w:ascii="Times New Roman" w:hAnsi="Times New Roman" w:cs="Times New Roman"/>
          <w:b/>
          <w:bCs/>
          <w:sz w:val="24"/>
          <w:szCs w:val="24"/>
          <w:lang w:val="en-US"/>
        </w:rPr>
      </w:pPr>
      <w:r w:rsidRPr="00120DE9">
        <w:rPr>
          <w:rFonts w:ascii="Times New Roman" w:hAnsi="Times New Roman" w:cs="Times New Roman"/>
          <w:b/>
          <w:bCs/>
          <w:sz w:val="24"/>
          <w:szCs w:val="24"/>
          <w:lang w:val="en-US"/>
        </w:rPr>
        <w:t>Abstract</w:t>
      </w:r>
    </w:p>
    <w:p w:rsidR="00120DE9" w:rsidRPr="00120DE9" w:rsidRDefault="00120DE9" w:rsidP="00120DE9">
      <w:pPr>
        <w:spacing w:after="0"/>
        <w:rPr>
          <w:rFonts w:ascii="Times New Roman" w:hAnsi="Times New Roman" w:cs="Times New Roman"/>
          <w:sz w:val="24"/>
          <w:szCs w:val="24"/>
          <w:lang w:val="en-US"/>
        </w:rPr>
      </w:pPr>
      <w:r w:rsidRPr="00120DE9">
        <w:rPr>
          <w:rFonts w:ascii="Times New Roman" w:hAnsi="Times New Roman" w:cs="Times New Roman"/>
          <w:b/>
          <w:bCs/>
          <w:sz w:val="24"/>
          <w:szCs w:val="24"/>
          <w:lang w:val="en-US"/>
        </w:rPr>
        <w:t>Objectives</w:t>
      </w:r>
      <w:r>
        <w:rPr>
          <w:rFonts w:ascii="Times New Roman" w:hAnsi="Times New Roman" w:cs="Times New Roman"/>
          <w:b/>
          <w:bCs/>
          <w:sz w:val="24"/>
          <w:szCs w:val="24"/>
          <w:lang w:val="en-US"/>
        </w:rPr>
        <w:t xml:space="preserve">. </w:t>
      </w:r>
      <w:r w:rsidRPr="00120DE9">
        <w:rPr>
          <w:rFonts w:ascii="Times New Roman" w:hAnsi="Times New Roman" w:cs="Times New Roman"/>
          <w:sz w:val="24"/>
          <w:szCs w:val="24"/>
          <w:lang w:val="en-US"/>
        </w:rPr>
        <w:t>Statins reduce low density lipoprotein (LDL) cholesterol and prevalence of atherosclerosis. Unfortunately, as statins also have side effects, e.g. dyspepsia, hair loss, insomnia and statin- myopathy, some statins cannot be administered in sufficient doses or administered at all. The aim of this study was to demonstrate the effect of coenzyme Q10 in patients with statin myopathy.</w:t>
      </w:r>
    </w:p>
    <w:p w:rsidR="00120DE9" w:rsidRPr="00120DE9" w:rsidRDefault="00120DE9" w:rsidP="00120DE9">
      <w:pPr>
        <w:spacing w:after="0"/>
        <w:rPr>
          <w:rFonts w:ascii="Times New Roman" w:hAnsi="Times New Roman" w:cs="Times New Roman"/>
          <w:sz w:val="24"/>
          <w:szCs w:val="24"/>
          <w:lang w:val="en-US"/>
        </w:rPr>
      </w:pPr>
      <w:r w:rsidRPr="00120DE9">
        <w:rPr>
          <w:rFonts w:ascii="Times New Roman" w:hAnsi="Times New Roman" w:cs="Times New Roman"/>
          <w:b/>
          <w:bCs/>
          <w:sz w:val="24"/>
          <w:szCs w:val="24"/>
          <w:lang w:val="en-US"/>
        </w:rPr>
        <w:t>Design/setting</w:t>
      </w:r>
      <w:r>
        <w:rPr>
          <w:rFonts w:ascii="Times New Roman" w:hAnsi="Times New Roman" w:cs="Times New Roman"/>
          <w:b/>
          <w:bCs/>
          <w:sz w:val="24"/>
          <w:szCs w:val="24"/>
          <w:lang w:val="en-US"/>
        </w:rPr>
        <w:t xml:space="preserve">. </w:t>
      </w:r>
      <w:r w:rsidRPr="00120DE9">
        <w:rPr>
          <w:rFonts w:ascii="Times New Roman" w:hAnsi="Times New Roman" w:cs="Times New Roman"/>
          <w:sz w:val="24"/>
          <w:szCs w:val="24"/>
          <w:lang w:val="en-US"/>
        </w:rPr>
        <w:t>The aim of our study was to show the effect of administration of coenzyme Q10 (CoQ10</w:t>
      </w:r>
      <w:proofErr w:type="gramStart"/>
      <w:r w:rsidRPr="00120DE9">
        <w:rPr>
          <w:rFonts w:ascii="Times New Roman" w:hAnsi="Times New Roman" w:cs="Times New Roman"/>
          <w:sz w:val="24"/>
          <w:szCs w:val="24"/>
          <w:lang w:val="en-US"/>
        </w:rPr>
        <w:t>) </w:t>
      </w:r>
      <w:proofErr w:type="gramEnd"/>
      <w:r w:rsidRPr="00120DE9">
        <w:rPr>
          <w:rFonts w:ascii="Times New Roman" w:hAnsi="Times New Roman" w:cs="Times New Roman"/>
          <w:sz w:val="24"/>
          <w:szCs w:val="24"/>
          <w:lang w:val="en-US"/>
        </w:rPr>
        <w:t xml:space="preserve">by statin myopathy. 28 patients (18 women and 10 men) aged 60.6±10.7 years were observed. Muscle weakness and pain was monitored. Pursuance of muscle pain and weakness </w:t>
      </w:r>
      <w:r w:rsidRPr="00120DE9">
        <w:rPr>
          <w:rFonts w:ascii="Times New Roman" w:hAnsi="Times New Roman" w:cs="Times New Roman"/>
          <w:sz w:val="24"/>
          <w:szCs w:val="24"/>
          <w:lang w:val="en-US"/>
        </w:rPr>
        <w:lastRenderedPageBreak/>
        <w:t xml:space="preserve">were performed prior to administration of CoQ10 and after 3 and 6 months of dosing. Statistical analysis was performed using Friedman test, </w:t>
      </w:r>
      <w:proofErr w:type="spellStart"/>
      <w:r w:rsidRPr="00120DE9">
        <w:rPr>
          <w:rFonts w:ascii="Times New Roman" w:hAnsi="Times New Roman" w:cs="Times New Roman"/>
          <w:sz w:val="24"/>
          <w:szCs w:val="24"/>
          <w:lang w:val="en-US"/>
        </w:rPr>
        <w:t>Annova</w:t>
      </w:r>
      <w:proofErr w:type="spellEnd"/>
      <w:r w:rsidRPr="00120DE9">
        <w:rPr>
          <w:rFonts w:ascii="Times New Roman" w:hAnsi="Times New Roman" w:cs="Times New Roman"/>
          <w:sz w:val="24"/>
          <w:szCs w:val="24"/>
          <w:lang w:val="en-US"/>
        </w:rPr>
        <w:t xml:space="preserve"> and Students t-test.</w:t>
      </w:r>
    </w:p>
    <w:p w:rsidR="00120DE9" w:rsidRPr="00120DE9" w:rsidRDefault="00120DE9" w:rsidP="00120DE9">
      <w:pPr>
        <w:spacing w:after="0"/>
        <w:rPr>
          <w:rFonts w:ascii="Times New Roman" w:hAnsi="Times New Roman" w:cs="Times New Roman"/>
          <w:sz w:val="24"/>
          <w:szCs w:val="24"/>
          <w:lang w:val="en-US"/>
        </w:rPr>
      </w:pPr>
      <w:r w:rsidRPr="00120DE9">
        <w:rPr>
          <w:rFonts w:ascii="Times New Roman" w:hAnsi="Times New Roman" w:cs="Times New Roman"/>
          <w:b/>
          <w:bCs/>
          <w:sz w:val="24"/>
          <w:szCs w:val="24"/>
          <w:lang w:val="en-US"/>
        </w:rPr>
        <w:t>Results and conclusion</w:t>
      </w:r>
      <w:r>
        <w:rPr>
          <w:rFonts w:ascii="Times New Roman" w:hAnsi="Times New Roman" w:cs="Times New Roman"/>
          <w:b/>
          <w:bCs/>
          <w:sz w:val="24"/>
          <w:szCs w:val="24"/>
          <w:lang w:val="en-US"/>
        </w:rPr>
        <w:t xml:space="preserve">. </w:t>
      </w:r>
      <w:r w:rsidRPr="00120DE9">
        <w:rPr>
          <w:rFonts w:ascii="Times New Roman" w:hAnsi="Times New Roman" w:cs="Times New Roman"/>
          <w:sz w:val="24"/>
          <w:szCs w:val="24"/>
          <w:lang w:val="en-US"/>
        </w:rPr>
        <w:t>Pain decreased on average by 53.8% (P&lt;0.0001), muscle weakness by 44.4% (P&lt;0.0001). After administration of CoQ10 over 6 months, muscle pain and sensitivity significantly decreased.</w:t>
      </w:r>
    </w:p>
    <w:p w:rsidR="00120DE9" w:rsidRPr="00120DE9" w:rsidRDefault="00120DE9" w:rsidP="00120DE9">
      <w:pPr>
        <w:spacing w:after="0"/>
        <w:rPr>
          <w:rFonts w:ascii="Times New Roman" w:hAnsi="Times New Roman" w:cs="Times New Roman"/>
          <w:b/>
          <w:bCs/>
          <w:sz w:val="24"/>
          <w:szCs w:val="24"/>
          <w:lang w:val="en-US"/>
        </w:rPr>
      </w:pPr>
      <w:r w:rsidRPr="00120DE9">
        <w:rPr>
          <w:rFonts w:ascii="Times New Roman" w:hAnsi="Times New Roman" w:cs="Times New Roman"/>
          <w:b/>
          <w:bCs/>
          <w:sz w:val="24"/>
          <w:szCs w:val="24"/>
          <w:lang w:val="en-US"/>
        </w:rPr>
        <w:t>Key words</w:t>
      </w:r>
    </w:p>
    <w:p w:rsidR="00120DE9" w:rsidRPr="00120DE9" w:rsidRDefault="00120DE9" w:rsidP="00120DE9">
      <w:pPr>
        <w:spacing w:after="0"/>
        <w:rPr>
          <w:rFonts w:ascii="Times New Roman" w:hAnsi="Times New Roman" w:cs="Times New Roman"/>
          <w:sz w:val="24"/>
          <w:szCs w:val="24"/>
          <w:lang w:val="en-US"/>
        </w:rPr>
      </w:pPr>
      <w:r w:rsidRPr="00120DE9">
        <w:rPr>
          <w:rFonts w:ascii="Times New Roman" w:hAnsi="Times New Roman" w:cs="Times New Roman"/>
          <w:sz w:val="24"/>
          <w:szCs w:val="24"/>
          <w:lang w:val="en-US"/>
        </w:rPr>
        <w:t>Statin, side effect, statin-myopathy, coenzyme Q10</w:t>
      </w:r>
    </w:p>
    <w:p w:rsidR="00120DE9" w:rsidRPr="00120DE9" w:rsidRDefault="00120DE9" w:rsidP="00120DE9">
      <w:pPr>
        <w:spacing w:after="0"/>
        <w:rPr>
          <w:rFonts w:ascii="Times New Roman" w:hAnsi="Times New Roman" w:cs="Times New Roman"/>
          <w:b/>
          <w:bCs/>
          <w:sz w:val="24"/>
          <w:szCs w:val="24"/>
          <w:lang w:val="en-US"/>
        </w:rPr>
      </w:pPr>
      <w:r w:rsidRPr="00120DE9">
        <w:rPr>
          <w:rFonts w:ascii="Times New Roman" w:hAnsi="Times New Roman" w:cs="Times New Roman"/>
          <w:b/>
          <w:bCs/>
          <w:sz w:val="24"/>
          <w:szCs w:val="24"/>
          <w:lang w:val="en-US"/>
        </w:rPr>
        <w:t>Acknowledgement</w:t>
      </w:r>
    </w:p>
    <w:p w:rsidR="00120DE9" w:rsidRDefault="00120DE9" w:rsidP="00120DE9">
      <w:pPr>
        <w:spacing w:after="0"/>
        <w:rPr>
          <w:rFonts w:ascii="Times New Roman" w:hAnsi="Times New Roman" w:cs="Times New Roman"/>
          <w:sz w:val="24"/>
          <w:szCs w:val="24"/>
          <w:lang w:val="en-US"/>
        </w:rPr>
      </w:pPr>
      <w:r w:rsidRPr="00120DE9">
        <w:rPr>
          <w:rFonts w:ascii="Times New Roman" w:hAnsi="Times New Roman" w:cs="Times New Roman"/>
          <w:sz w:val="24"/>
          <w:szCs w:val="24"/>
          <w:lang w:val="en-US"/>
        </w:rPr>
        <w:t>Supported by grant № NT 14 152-3/2013 from the Internal Grant Agency of the Ministry of Health of the Czech Republic</w:t>
      </w:r>
    </w:p>
    <w:p w:rsidR="00120DE9" w:rsidRDefault="00120DE9" w:rsidP="00120DE9">
      <w:pPr>
        <w:spacing w:after="0"/>
        <w:rPr>
          <w:rFonts w:ascii="Times New Roman" w:hAnsi="Times New Roman" w:cs="Times New Roman"/>
          <w:sz w:val="24"/>
          <w:szCs w:val="24"/>
          <w:lang w:val="en-US"/>
        </w:rPr>
      </w:pPr>
    </w:p>
    <w:p w:rsidR="00120DE9" w:rsidRDefault="00120DE9" w:rsidP="00120DE9">
      <w:pPr>
        <w:spacing w:after="0"/>
        <w:rPr>
          <w:rFonts w:ascii="Times New Roman" w:hAnsi="Times New Roman" w:cs="Times New Roman"/>
          <w:sz w:val="24"/>
          <w:szCs w:val="24"/>
          <w:lang w:val="en-US"/>
        </w:rPr>
      </w:pPr>
    </w:p>
    <w:p w:rsidR="00120DE9" w:rsidRDefault="00120DE9" w:rsidP="00120DE9">
      <w:pPr>
        <w:spacing w:after="0"/>
        <w:rPr>
          <w:rFonts w:ascii="Times New Roman" w:hAnsi="Times New Roman" w:cs="Times New Roman"/>
          <w:sz w:val="24"/>
          <w:szCs w:val="24"/>
          <w:lang w:val="en-US"/>
        </w:rPr>
      </w:pPr>
    </w:p>
    <w:p w:rsidR="00F0566A" w:rsidRPr="00F0566A" w:rsidRDefault="00F0566A" w:rsidP="00F0566A">
      <w:pPr>
        <w:spacing w:after="0"/>
        <w:jc w:val="both"/>
        <w:rPr>
          <w:rFonts w:ascii="Times New Roman" w:hAnsi="Times New Roman" w:cs="Times New Roman"/>
          <w:b/>
          <w:sz w:val="24"/>
          <w:szCs w:val="24"/>
          <w:lang w:val="en-US"/>
        </w:rPr>
      </w:pPr>
      <w:proofErr w:type="spellStart"/>
      <w:r w:rsidRPr="00F0566A">
        <w:rPr>
          <w:rFonts w:ascii="Times New Roman" w:hAnsi="Times New Roman" w:cs="Times New Roman"/>
          <w:b/>
          <w:sz w:val="24"/>
          <w:szCs w:val="24"/>
          <w:lang w:val="en-US"/>
        </w:rPr>
        <w:t>Tabl</w:t>
      </w:r>
      <w:proofErr w:type="spellEnd"/>
      <w:r w:rsidRPr="00F0566A">
        <w:rPr>
          <w:rFonts w:ascii="Times New Roman" w:hAnsi="Times New Roman" w:cs="Times New Roman"/>
          <w:b/>
          <w:sz w:val="24"/>
          <w:szCs w:val="24"/>
          <w:lang w:val="en-US"/>
        </w:rPr>
        <w:t xml:space="preserve"> M.A., </w:t>
      </w:r>
      <w:proofErr w:type="spellStart"/>
      <w:r w:rsidRPr="00F0566A">
        <w:rPr>
          <w:rFonts w:ascii="Times New Roman" w:hAnsi="Times New Roman" w:cs="Times New Roman"/>
          <w:b/>
          <w:sz w:val="24"/>
          <w:szCs w:val="24"/>
          <w:lang w:val="en-US"/>
        </w:rPr>
        <w:t>Attia</w:t>
      </w:r>
      <w:proofErr w:type="spellEnd"/>
      <w:r w:rsidRPr="00F0566A">
        <w:rPr>
          <w:rFonts w:ascii="Times New Roman" w:hAnsi="Times New Roman" w:cs="Times New Roman"/>
          <w:b/>
          <w:sz w:val="24"/>
          <w:szCs w:val="24"/>
          <w:lang w:val="en-US"/>
        </w:rPr>
        <w:t xml:space="preserve"> A.I., </w:t>
      </w:r>
      <w:proofErr w:type="spellStart"/>
      <w:r w:rsidRPr="00F0566A">
        <w:rPr>
          <w:rFonts w:ascii="Times New Roman" w:hAnsi="Times New Roman" w:cs="Times New Roman"/>
          <w:b/>
          <w:sz w:val="24"/>
          <w:szCs w:val="24"/>
          <w:lang w:val="en-US"/>
        </w:rPr>
        <w:t>Hamouda</w:t>
      </w:r>
      <w:proofErr w:type="spellEnd"/>
      <w:r w:rsidRPr="00F0566A">
        <w:rPr>
          <w:rFonts w:ascii="Times New Roman" w:hAnsi="Times New Roman" w:cs="Times New Roman"/>
          <w:b/>
          <w:sz w:val="24"/>
          <w:szCs w:val="24"/>
          <w:lang w:val="en-US"/>
        </w:rPr>
        <w:t xml:space="preserve"> M.A., </w:t>
      </w:r>
      <w:proofErr w:type="spellStart"/>
      <w:r w:rsidRPr="00F0566A">
        <w:rPr>
          <w:rFonts w:ascii="Times New Roman" w:hAnsi="Times New Roman" w:cs="Times New Roman"/>
          <w:b/>
          <w:sz w:val="24"/>
          <w:szCs w:val="24"/>
          <w:lang w:val="en-US"/>
        </w:rPr>
        <w:t>Farag</w:t>
      </w:r>
      <w:proofErr w:type="spellEnd"/>
      <w:r w:rsidRPr="00F0566A">
        <w:rPr>
          <w:rFonts w:ascii="Times New Roman" w:hAnsi="Times New Roman" w:cs="Times New Roman"/>
          <w:b/>
          <w:sz w:val="24"/>
          <w:szCs w:val="24"/>
          <w:lang w:val="en-US"/>
        </w:rPr>
        <w:t xml:space="preserve"> E., Mansour H.A. High-density lipoprotein cholesterol as a predictor of clinical outcomes in patients achieving low lipoprotein cholesterol targets after elective percutaneous coronary intervention</w:t>
      </w:r>
    </w:p>
    <w:p w:rsidR="00F0566A" w:rsidRPr="00F0566A" w:rsidRDefault="00F0566A" w:rsidP="00F0566A">
      <w:pPr>
        <w:spacing w:after="0"/>
        <w:jc w:val="both"/>
        <w:rPr>
          <w:rFonts w:ascii="Times New Roman" w:hAnsi="Times New Roman" w:cs="Times New Roman"/>
          <w:sz w:val="24"/>
          <w:szCs w:val="24"/>
          <w:lang w:val="en-US"/>
        </w:rPr>
      </w:pPr>
      <w:r w:rsidRPr="00F0566A">
        <w:rPr>
          <w:rFonts w:ascii="Times New Roman" w:hAnsi="Times New Roman" w:cs="Times New Roman"/>
          <w:sz w:val="24"/>
          <w:szCs w:val="24"/>
          <w:lang w:val="en-US"/>
        </w:rPr>
        <w:t>International Heart and Vascular Disease Journal. 2015; 6:26-32</w:t>
      </w:r>
    </w:p>
    <w:p w:rsidR="00F0566A" w:rsidRDefault="00F0566A" w:rsidP="00F0566A">
      <w:pPr>
        <w:spacing w:after="0"/>
        <w:jc w:val="both"/>
        <w:rPr>
          <w:rFonts w:ascii="Times New Roman" w:hAnsi="Times New Roman" w:cs="Times New Roman"/>
          <w:b/>
          <w:bCs/>
          <w:sz w:val="24"/>
          <w:szCs w:val="24"/>
          <w:lang w:val="en-US"/>
        </w:rPr>
      </w:pPr>
    </w:p>
    <w:p w:rsidR="00F0566A" w:rsidRPr="00F0566A" w:rsidRDefault="00F0566A" w:rsidP="00F0566A">
      <w:pPr>
        <w:spacing w:after="0"/>
        <w:jc w:val="both"/>
        <w:rPr>
          <w:rFonts w:ascii="Times New Roman" w:hAnsi="Times New Roman" w:cs="Times New Roman"/>
          <w:b/>
          <w:bCs/>
          <w:sz w:val="24"/>
          <w:szCs w:val="24"/>
          <w:lang w:val="en-US"/>
        </w:rPr>
      </w:pPr>
      <w:r w:rsidRPr="00F0566A">
        <w:rPr>
          <w:rFonts w:ascii="Times New Roman" w:hAnsi="Times New Roman" w:cs="Times New Roman"/>
          <w:b/>
          <w:bCs/>
          <w:sz w:val="24"/>
          <w:szCs w:val="24"/>
          <w:lang w:val="en-US"/>
        </w:rPr>
        <w:t>Abstract</w:t>
      </w:r>
    </w:p>
    <w:p w:rsidR="00F0566A" w:rsidRPr="00F0566A" w:rsidRDefault="00F0566A" w:rsidP="00F0566A">
      <w:pPr>
        <w:spacing w:after="0"/>
        <w:jc w:val="both"/>
        <w:rPr>
          <w:rFonts w:ascii="Times New Roman" w:hAnsi="Times New Roman" w:cs="Times New Roman"/>
          <w:sz w:val="24"/>
          <w:szCs w:val="24"/>
          <w:lang w:val="en-US"/>
        </w:rPr>
      </w:pPr>
      <w:r w:rsidRPr="00F0566A">
        <w:rPr>
          <w:rFonts w:ascii="Times New Roman" w:hAnsi="Times New Roman" w:cs="Times New Roman"/>
          <w:b/>
          <w:bCs/>
          <w:sz w:val="24"/>
          <w:szCs w:val="24"/>
          <w:lang w:val="en-US"/>
        </w:rPr>
        <w:t xml:space="preserve">Objective. </w:t>
      </w:r>
      <w:r w:rsidRPr="00F0566A">
        <w:rPr>
          <w:rFonts w:ascii="Times New Roman" w:hAnsi="Times New Roman" w:cs="Times New Roman"/>
          <w:sz w:val="24"/>
          <w:szCs w:val="24"/>
          <w:lang w:val="en-US"/>
        </w:rPr>
        <w:t>To investigate the significance of high-density lipoprotein (HDL) cholesterol after statin therapy on the outcomes of patients with coronary artery disease (CAD) who underwent elective percutaneous coronary intervention (PCI).</w:t>
      </w:r>
    </w:p>
    <w:p w:rsidR="00F0566A" w:rsidRPr="00F0566A" w:rsidRDefault="00F0566A" w:rsidP="00F0566A">
      <w:pPr>
        <w:spacing w:after="0"/>
        <w:jc w:val="both"/>
        <w:rPr>
          <w:rFonts w:ascii="Times New Roman" w:hAnsi="Times New Roman" w:cs="Times New Roman"/>
          <w:sz w:val="24"/>
          <w:szCs w:val="24"/>
          <w:lang w:val="en-US"/>
        </w:rPr>
      </w:pPr>
      <w:r w:rsidRPr="00F0566A">
        <w:rPr>
          <w:rFonts w:ascii="Times New Roman" w:hAnsi="Times New Roman" w:cs="Times New Roman"/>
          <w:b/>
          <w:bCs/>
          <w:sz w:val="24"/>
          <w:szCs w:val="24"/>
          <w:lang w:val="en-US"/>
        </w:rPr>
        <w:t xml:space="preserve">Materials and methods. </w:t>
      </w:r>
      <w:r w:rsidRPr="00F0566A">
        <w:rPr>
          <w:rFonts w:ascii="Times New Roman" w:hAnsi="Times New Roman" w:cs="Times New Roman"/>
          <w:sz w:val="24"/>
          <w:szCs w:val="24"/>
          <w:lang w:val="en-US"/>
        </w:rPr>
        <w:t>One hundred patients with CAD were included in this prospective study. All patients had elective PCI with their baseline LDL cholesterol less than 100 mg/</w:t>
      </w:r>
      <w:proofErr w:type="spellStart"/>
      <w:r w:rsidRPr="00F0566A">
        <w:rPr>
          <w:rFonts w:ascii="Times New Roman" w:hAnsi="Times New Roman" w:cs="Times New Roman"/>
          <w:sz w:val="24"/>
          <w:szCs w:val="24"/>
          <w:lang w:val="en-US"/>
        </w:rPr>
        <w:t>dL</w:t>
      </w:r>
      <w:proofErr w:type="spellEnd"/>
      <w:r w:rsidRPr="00F0566A">
        <w:rPr>
          <w:rFonts w:ascii="Times New Roman" w:hAnsi="Times New Roman" w:cs="Times New Roman"/>
          <w:sz w:val="24"/>
          <w:szCs w:val="24"/>
          <w:lang w:val="en-US"/>
        </w:rPr>
        <w:t>. Patients were classified according to baseline HDL cholesterol into two groups: group I with normal HDL cholesterol levels (&gt; 40 mg/</w:t>
      </w:r>
      <w:proofErr w:type="spellStart"/>
      <w:r w:rsidRPr="00F0566A">
        <w:rPr>
          <w:rFonts w:ascii="Times New Roman" w:hAnsi="Times New Roman" w:cs="Times New Roman"/>
          <w:sz w:val="24"/>
          <w:szCs w:val="24"/>
          <w:lang w:val="en-US"/>
        </w:rPr>
        <w:t>dL</w:t>
      </w:r>
      <w:proofErr w:type="spellEnd"/>
      <w:r w:rsidRPr="00F0566A">
        <w:rPr>
          <w:rFonts w:ascii="Times New Roman" w:hAnsi="Times New Roman" w:cs="Times New Roman"/>
          <w:sz w:val="24"/>
          <w:szCs w:val="24"/>
          <w:lang w:val="en-US"/>
        </w:rPr>
        <w:t xml:space="preserve"> for men or &gt;50 mg/</w:t>
      </w:r>
      <w:proofErr w:type="spellStart"/>
      <w:r w:rsidRPr="00F0566A">
        <w:rPr>
          <w:rFonts w:ascii="Times New Roman" w:hAnsi="Times New Roman" w:cs="Times New Roman"/>
          <w:sz w:val="24"/>
          <w:szCs w:val="24"/>
          <w:lang w:val="en-US"/>
        </w:rPr>
        <w:t>dL</w:t>
      </w:r>
      <w:proofErr w:type="spellEnd"/>
      <w:r w:rsidRPr="00F0566A">
        <w:rPr>
          <w:rFonts w:ascii="Times New Roman" w:hAnsi="Times New Roman" w:cs="Times New Roman"/>
          <w:sz w:val="24"/>
          <w:szCs w:val="24"/>
          <w:lang w:val="en-US"/>
        </w:rPr>
        <w:t xml:space="preserve"> for women) and group II with low HDL cholesterol levels. Major adverse cardiac events (MACE) were reported in both groups at 6-month follow-up.</w:t>
      </w:r>
    </w:p>
    <w:p w:rsidR="00F0566A" w:rsidRPr="00F0566A" w:rsidRDefault="00F0566A" w:rsidP="00F0566A">
      <w:pPr>
        <w:spacing w:after="0"/>
        <w:jc w:val="both"/>
        <w:rPr>
          <w:rFonts w:ascii="Times New Roman" w:hAnsi="Times New Roman" w:cs="Times New Roman"/>
          <w:sz w:val="24"/>
          <w:szCs w:val="24"/>
          <w:lang w:val="en-US"/>
        </w:rPr>
      </w:pPr>
      <w:r w:rsidRPr="00F0566A">
        <w:rPr>
          <w:rFonts w:ascii="Times New Roman" w:hAnsi="Times New Roman" w:cs="Times New Roman"/>
          <w:b/>
          <w:bCs/>
          <w:sz w:val="24"/>
          <w:szCs w:val="24"/>
          <w:lang w:val="en-US"/>
        </w:rPr>
        <w:t xml:space="preserve">Results. </w:t>
      </w:r>
      <w:r w:rsidRPr="00F0566A">
        <w:rPr>
          <w:rFonts w:ascii="Times New Roman" w:hAnsi="Times New Roman" w:cs="Times New Roman"/>
          <w:sz w:val="24"/>
          <w:szCs w:val="24"/>
          <w:lang w:val="en-US"/>
        </w:rPr>
        <w:t xml:space="preserve">During the follow-up, the low HDL cholesterol group had insignificantly higher rates of composite MACE. HDL </w:t>
      </w:r>
      <w:proofErr w:type="spellStart"/>
      <w:r w:rsidRPr="00F0566A">
        <w:rPr>
          <w:rFonts w:ascii="Times New Roman" w:hAnsi="Times New Roman" w:cs="Times New Roman"/>
          <w:sz w:val="24"/>
          <w:szCs w:val="24"/>
          <w:lang w:val="en-US"/>
        </w:rPr>
        <w:t>cho-lesterol</w:t>
      </w:r>
      <w:proofErr w:type="spellEnd"/>
      <w:r w:rsidRPr="00F0566A">
        <w:rPr>
          <w:rFonts w:ascii="Times New Roman" w:hAnsi="Times New Roman" w:cs="Times New Roman"/>
          <w:sz w:val="24"/>
          <w:szCs w:val="24"/>
          <w:lang w:val="en-US"/>
        </w:rPr>
        <w:t xml:space="preserve"> levels were inversely related to the occurrence of composite MACE (odds ratio for MACE: 0.3697, 95 % CI: 0.1421 to 0.9619; P=0.0414). Low HDL cholesterol on follow-up was a significant predictor of target vessel </w:t>
      </w:r>
      <w:proofErr w:type="spellStart"/>
      <w:r w:rsidRPr="00F0566A">
        <w:rPr>
          <w:rFonts w:ascii="Times New Roman" w:hAnsi="Times New Roman" w:cs="Times New Roman"/>
          <w:sz w:val="24"/>
          <w:szCs w:val="24"/>
          <w:lang w:val="en-US"/>
        </w:rPr>
        <w:t>revas-cularization</w:t>
      </w:r>
      <w:proofErr w:type="spellEnd"/>
      <w:r w:rsidRPr="00F0566A">
        <w:rPr>
          <w:rFonts w:ascii="Times New Roman" w:hAnsi="Times New Roman" w:cs="Times New Roman"/>
          <w:sz w:val="24"/>
          <w:szCs w:val="24"/>
          <w:lang w:val="en-US"/>
        </w:rPr>
        <w:t xml:space="preserve"> (TVR) (P=0.009).</w:t>
      </w:r>
    </w:p>
    <w:p w:rsidR="00F0566A" w:rsidRPr="00F0566A" w:rsidRDefault="00F0566A" w:rsidP="00F0566A">
      <w:pPr>
        <w:spacing w:after="0"/>
        <w:jc w:val="both"/>
        <w:rPr>
          <w:rFonts w:ascii="Times New Roman" w:hAnsi="Times New Roman" w:cs="Times New Roman"/>
          <w:sz w:val="24"/>
          <w:szCs w:val="24"/>
          <w:lang w:val="en-US"/>
        </w:rPr>
      </w:pPr>
      <w:r w:rsidRPr="00F0566A">
        <w:rPr>
          <w:rFonts w:ascii="Times New Roman" w:hAnsi="Times New Roman" w:cs="Times New Roman"/>
          <w:b/>
          <w:bCs/>
          <w:sz w:val="24"/>
          <w:szCs w:val="24"/>
          <w:lang w:val="en-US"/>
        </w:rPr>
        <w:t xml:space="preserve">Conclusion. </w:t>
      </w:r>
      <w:r w:rsidRPr="00F0566A">
        <w:rPr>
          <w:rFonts w:ascii="Times New Roman" w:hAnsi="Times New Roman" w:cs="Times New Roman"/>
          <w:sz w:val="24"/>
          <w:szCs w:val="24"/>
          <w:lang w:val="en-US"/>
        </w:rPr>
        <w:t>Low HDL cholesterol was associated with high MACE after elective PCI and thus clearly influenced the prognosis.</w:t>
      </w:r>
    </w:p>
    <w:p w:rsidR="00F0566A" w:rsidRPr="00F0566A" w:rsidRDefault="00F0566A" w:rsidP="00F0566A">
      <w:pPr>
        <w:spacing w:after="0"/>
        <w:jc w:val="both"/>
        <w:rPr>
          <w:rFonts w:ascii="Times New Roman" w:hAnsi="Times New Roman" w:cs="Times New Roman"/>
          <w:b/>
          <w:bCs/>
          <w:sz w:val="24"/>
          <w:szCs w:val="24"/>
          <w:lang w:val="en-US"/>
        </w:rPr>
      </w:pPr>
      <w:r w:rsidRPr="00F0566A">
        <w:rPr>
          <w:rFonts w:ascii="Times New Roman" w:hAnsi="Times New Roman" w:cs="Times New Roman"/>
          <w:b/>
          <w:bCs/>
          <w:sz w:val="24"/>
          <w:szCs w:val="24"/>
          <w:lang w:val="en-US"/>
        </w:rPr>
        <w:t>Keywords</w:t>
      </w:r>
    </w:p>
    <w:p w:rsidR="00F0566A" w:rsidRDefault="00F0566A" w:rsidP="00F0566A">
      <w:pPr>
        <w:spacing w:after="0"/>
        <w:jc w:val="both"/>
        <w:rPr>
          <w:rFonts w:ascii="Times New Roman" w:hAnsi="Times New Roman" w:cs="Times New Roman"/>
          <w:sz w:val="24"/>
          <w:szCs w:val="24"/>
          <w:lang w:val="en-US"/>
        </w:rPr>
      </w:pPr>
      <w:r w:rsidRPr="00F0566A">
        <w:rPr>
          <w:rFonts w:ascii="Times New Roman" w:hAnsi="Times New Roman" w:cs="Times New Roman"/>
          <w:sz w:val="24"/>
          <w:szCs w:val="24"/>
          <w:lang w:val="en-US"/>
        </w:rPr>
        <w:t>Coronary intervention, high-density lipoprotein, low-density lipoprotein</w:t>
      </w:r>
    </w:p>
    <w:p w:rsidR="00F0566A" w:rsidRDefault="00F0566A" w:rsidP="00F0566A">
      <w:pPr>
        <w:spacing w:after="0"/>
        <w:jc w:val="both"/>
        <w:rPr>
          <w:rFonts w:ascii="Times New Roman" w:hAnsi="Times New Roman" w:cs="Times New Roman"/>
          <w:sz w:val="24"/>
          <w:szCs w:val="24"/>
          <w:lang w:val="en-US"/>
        </w:rPr>
      </w:pPr>
    </w:p>
    <w:p w:rsidR="00F0566A" w:rsidRDefault="00F0566A" w:rsidP="00F0566A">
      <w:pPr>
        <w:spacing w:after="0"/>
        <w:jc w:val="both"/>
        <w:rPr>
          <w:rFonts w:ascii="Times New Roman" w:hAnsi="Times New Roman" w:cs="Times New Roman"/>
          <w:sz w:val="24"/>
          <w:szCs w:val="24"/>
          <w:lang w:val="en-US"/>
        </w:rPr>
      </w:pPr>
    </w:p>
    <w:p w:rsidR="00F0566A" w:rsidRDefault="00F0566A" w:rsidP="00F0566A">
      <w:pPr>
        <w:spacing w:after="0"/>
        <w:jc w:val="both"/>
        <w:rPr>
          <w:rFonts w:ascii="Times New Roman" w:hAnsi="Times New Roman" w:cs="Times New Roman"/>
          <w:sz w:val="24"/>
          <w:szCs w:val="24"/>
          <w:lang w:val="en-US"/>
        </w:rPr>
      </w:pPr>
    </w:p>
    <w:p w:rsidR="00B66643" w:rsidRPr="00B66643" w:rsidRDefault="00B66643" w:rsidP="00B66643">
      <w:pPr>
        <w:spacing w:after="0"/>
        <w:jc w:val="both"/>
        <w:rPr>
          <w:rFonts w:ascii="Times New Roman" w:hAnsi="Times New Roman" w:cs="Times New Roman"/>
          <w:b/>
          <w:sz w:val="24"/>
          <w:szCs w:val="24"/>
          <w:lang w:val="en-US"/>
        </w:rPr>
      </w:pPr>
      <w:proofErr w:type="spellStart"/>
      <w:r w:rsidRPr="00B66643">
        <w:rPr>
          <w:rFonts w:ascii="Times New Roman" w:hAnsi="Times New Roman" w:cs="Times New Roman"/>
          <w:b/>
          <w:sz w:val="24"/>
          <w:szCs w:val="24"/>
          <w:lang w:val="en-US"/>
        </w:rPr>
        <w:t>Nevrez</w:t>
      </w:r>
      <w:proofErr w:type="spellEnd"/>
      <w:r w:rsidRPr="00B66643">
        <w:rPr>
          <w:rFonts w:ascii="Times New Roman" w:hAnsi="Times New Roman" w:cs="Times New Roman"/>
          <w:b/>
          <w:sz w:val="24"/>
          <w:szCs w:val="24"/>
          <w:lang w:val="en-US"/>
        </w:rPr>
        <w:t xml:space="preserve"> </w:t>
      </w:r>
      <w:proofErr w:type="spellStart"/>
      <w:r w:rsidRPr="00B66643">
        <w:rPr>
          <w:rFonts w:ascii="Times New Roman" w:hAnsi="Times New Roman" w:cs="Times New Roman"/>
          <w:b/>
          <w:sz w:val="24"/>
          <w:szCs w:val="24"/>
          <w:lang w:val="en-US"/>
        </w:rPr>
        <w:t>Koylan</w:t>
      </w:r>
      <w:proofErr w:type="spellEnd"/>
      <w:r w:rsidRPr="00B66643">
        <w:rPr>
          <w:rFonts w:ascii="Times New Roman" w:hAnsi="Times New Roman" w:cs="Times New Roman"/>
          <w:b/>
          <w:sz w:val="24"/>
          <w:szCs w:val="24"/>
          <w:lang w:val="en-US"/>
        </w:rPr>
        <w:t xml:space="preserve">, </w:t>
      </w:r>
      <w:proofErr w:type="spellStart"/>
      <w:r w:rsidRPr="00B66643">
        <w:rPr>
          <w:rFonts w:ascii="Times New Roman" w:hAnsi="Times New Roman" w:cs="Times New Roman"/>
          <w:b/>
          <w:sz w:val="24"/>
          <w:szCs w:val="24"/>
          <w:lang w:val="en-US"/>
        </w:rPr>
        <w:t>Mamedov</w:t>
      </w:r>
      <w:proofErr w:type="spellEnd"/>
      <w:r w:rsidRPr="00B66643">
        <w:rPr>
          <w:rFonts w:ascii="Times New Roman" w:hAnsi="Times New Roman" w:cs="Times New Roman"/>
          <w:b/>
          <w:sz w:val="24"/>
          <w:szCs w:val="24"/>
          <w:lang w:val="en-US"/>
        </w:rPr>
        <w:t xml:space="preserve"> M.N.</w:t>
      </w:r>
    </w:p>
    <w:p w:rsidR="00B66643" w:rsidRPr="00B66643" w:rsidRDefault="00B66643" w:rsidP="00B66643">
      <w:pPr>
        <w:spacing w:after="0"/>
        <w:jc w:val="both"/>
        <w:rPr>
          <w:rFonts w:ascii="Times New Roman" w:hAnsi="Times New Roman" w:cs="Times New Roman"/>
          <w:b/>
          <w:sz w:val="24"/>
          <w:szCs w:val="24"/>
          <w:lang w:val="en-US"/>
        </w:rPr>
      </w:pPr>
      <w:r w:rsidRPr="00B66643">
        <w:rPr>
          <w:rFonts w:ascii="Times New Roman" w:hAnsi="Times New Roman" w:cs="Times New Roman"/>
          <w:b/>
          <w:sz w:val="24"/>
          <w:szCs w:val="24"/>
          <w:lang w:val="en-US"/>
        </w:rPr>
        <w:t xml:space="preserve">Opportunities of new lipid-lowering therapy: </w:t>
      </w:r>
      <w:proofErr w:type="spellStart"/>
      <w:r w:rsidRPr="00B66643">
        <w:rPr>
          <w:rFonts w:ascii="Times New Roman" w:hAnsi="Times New Roman" w:cs="Times New Roman"/>
          <w:b/>
          <w:sz w:val="24"/>
          <w:szCs w:val="24"/>
          <w:lang w:val="en-US"/>
        </w:rPr>
        <w:t>proprotein</w:t>
      </w:r>
      <w:proofErr w:type="spellEnd"/>
      <w:r w:rsidRPr="00B66643">
        <w:rPr>
          <w:rFonts w:ascii="Times New Roman" w:hAnsi="Times New Roman" w:cs="Times New Roman"/>
          <w:b/>
          <w:sz w:val="24"/>
          <w:szCs w:val="24"/>
          <w:lang w:val="en-US"/>
        </w:rPr>
        <w:t xml:space="preserve"> </w:t>
      </w:r>
      <w:proofErr w:type="spellStart"/>
      <w:r w:rsidRPr="00B66643">
        <w:rPr>
          <w:rFonts w:ascii="Times New Roman" w:hAnsi="Times New Roman" w:cs="Times New Roman"/>
          <w:b/>
          <w:sz w:val="24"/>
          <w:szCs w:val="24"/>
          <w:lang w:val="en-US"/>
        </w:rPr>
        <w:t>convertase</w:t>
      </w:r>
      <w:proofErr w:type="spellEnd"/>
      <w:r w:rsidRPr="00B66643">
        <w:rPr>
          <w:rFonts w:ascii="Times New Roman" w:hAnsi="Times New Roman" w:cs="Times New Roman"/>
          <w:b/>
          <w:sz w:val="24"/>
          <w:szCs w:val="24"/>
          <w:lang w:val="en-US"/>
        </w:rPr>
        <w:t xml:space="preserve"> </w:t>
      </w:r>
      <w:proofErr w:type="spellStart"/>
      <w:r w:rsidRPr="00B66643">
        <w:rPr>
          <w:rFonts w:ascii="Times New Roman" w:hAnsi="Times New Roman" w:cs="Times New Roman"/>
          <w:b/>
          <w:sz w:val="24"/>
          <w:szCs w:val="24"/>
          <w:lang w:val="en-US"/>
        </w:rPr>
        <w:t>subtilisin</w:t>
      </w:r>
      <w:proofErr w:type="spellEnd"/>
      <w:r w:rsidRPr="00B66643">
        <w:rPr>
          <w:rFonts w:ascii="Times New Roman" w:hAnsi="Times New Roman" w:cs="Times New Roman"/>
          <w:b/>
          <w:sz w:val="24"/>
          <w:szCs w:val="24"/>
          <w:lang w:val="en-US"/>
        </w:rPr>
        <w:t>/</w:t>
      </w:r>
      <w:proofErr w:type="spellStart"/>
      <w:r w:rsidRPr="00B66643">
        <w:rPr>
          <w:rFonts w:ascii="Times New Roman" w:hAnsi="Times New Roman" w:cs="Times New Roman"/>
          <w:b/>
          <w:sz w:val="24"/>
          <w:szCs w:val="24"/>
          <w:lang w:val="en-US"/>
        </w:rPr>
        <w:t>kexin</w:t>
      </w:r>
      <w:proofErr w:type="spellEnd"/>
      <w:r w:rsidRPr="00B66643">
        <w:rPr>
          <w:rFonts w:ascii="Times New Roman" w:hAnsi="Times New Roman" w:cs="Times New Roman"/>
          <w:b/>
          <w:sz w:val="24"/>
          <w:szCs w:val="24"/>
          <w:lang w:val="en-US"/>
        </w:rPr>
        <w:t xml:space="preserve"> type 9 inhibitors’ clinical efficacy and safety profile</w:t>
      </w:r>
    </w:p>
    <w:p w:rsidR="00B66643" w:rsidRPr="00B66643" w:rsidRDefault="00B66643" w:rsidP="00B66643">
      <w:pPr>
        <w:spacing w:after="0"/>
        <w:jc w:val="both"/>
        <w:rPr>
          <w:rFonts w:ascii="Times New Roman" w:hAnsi="Times New Roman" w:cs="Times New Roman"/>
          <w:sz w:val="24"/>
          <w:szCs w:val="24"/>
          <w:lang w:val="en-US"/>
        </w:rPr>
      </w:pPr>
      <w:r w:rsidRPr="00B66643">
        <w:rPr>
          <w:rFonts w:ascii="Times New Roman" w:hAnsi="Times New Roman" w:cs="Times New Roman"/>
          <w:sz w:val="24"/>
          <w:szCs w:val="24"/>
          <w:lang w:val="en-US"/>
        </w:rPr>
        <w:t>International Heart and Vascular Disease Journal. 2016; 11: 3-7</w:t>
      </w:r>
    </w:p>
    <w:p w:rsidR="00B66643" w:rsidRDefault="00B66643" w:rsidP="00B66643">
      <w:pPr>
        <w:spacing w:after="0"/>
        <w:jc w:val="both"/>
        <w:rPr>
          <w:rFonts w:ascii="Times New Roman" w:hAnsi="Times New Roman" w:cs="Times New Roman"/>
          <w:b/>
          <w:bCs/>
          <w:sz w:val="24"/>
          <w:szCs w:val="24"/>
          <w:lang w:val="en-US"/>
        </w:rPr>
      </w:pPr>
    </w:p>
    <w:p w:rsidR="00B66643" w:rsidRPr="00B66643" w:rsidRDefault="00B66643" w:rsidP="00B66643">
      <w:pPr>
        <w:spacing w:after="0"/>
        <w:jc w:val="both"/>
        <w:rPr>
          <w:rFonts w:ascii="Times New Roman" w:hAnsi="Times New Roman" w:cs="Times New Roman"/>
          <w:b/>
          <w:bCs/>
          <w:sz w:val="24"/>
          <w:szCs w:val="24"/>
          <w:lang w:val="en-US"/>
        </w:rPr>
      </w:pPr>
      <w:r w:rsidRPr="00B66643">
        <w:rPr>
          <w:rFonts w:ascii="Times New Roman" w:hAnsi="Times New Roman" w:cs="Times New Roman"/>
          <w:b/>
          <w:bCs/>
          <w:sz w:val="24"/>
          <w:szCs w:val="24"/>
          <w:lang w:val="en-US"/>
        </w:rPr>
        <w:t>Summary</w:t>
      </w:r>
    </w:p>
    <w:p w:rsidR="00B66643" w:rsidRPr="00B66643" w:rsidRDefault="00B66643" w:rsidP="00B66643">
      <w:pPr>
        <w:spacing w:after="0"/>
        <w:jc w:val="both"/>
        <w:rPr>
          <w:rFonts w:ascii="Times New Roman" w:hAnsi="Times New Roman" w:cs="Times New Roman"/>
          <w:sz w:val="24"/>
          <w:szCs w:val="24"/>
          <w:lang w:val="en-US"/>
        </w:rPr>
      </w:pPr>
      <w:r w:rsidRPr="00B66643">
        <w:rPr>
          <w:rFonts w:ascii="Times New Roman" w:hAnsi="Times New Roman" w:cs="Times New Roman"/>
          <w:sz w:val="24"/>
          <w:szCs w:val="24"/>
          <w:lang w:val="en-US"/>
        </w:rPr>
        <w:t xml:space="preserve">Safe and evident reduction of LDL cholesterol in order to reduce the risk of cardiovascular complications is </w:t>
      </w:r>
      <w:proofErr w:type="spellStart"/>
      <w:r w:rsidRPr="00B66643">
        <w:rPr>
          <w:rFonts w:ascii="Times New Roman" w:hAnsi="Times New Roman" w:cs="Times New Roman"/>
          <w:sz w:val="24"/>
          <w:szCs w:val="24"/>
          <w:lang w:val="en-US"/>
        </w:rPr>
        <w:t>animportant</w:t>
      </w:r>
      <w:proofErr w:type="spellEnd"/>
      <w:r w:rsidRPr="00B66643">
        <w:rPr>
          <w:rFonts w:ascii="Times New Roman" w:hAnsi="Times New Roman" w:cs="Times New Roman"/>
          <w:sz w:val="24"/>
          <w:szCs w:val="24"/>
          <w:lang w:val="en-US"/>
        </w:rPr>
        <w:t xml:space="preserve"> problem of modern cardiology. Results of new clinical placebo-</w:t>
      </w:r>
      <w:r w:rsidRPr="00B66643">
        <w:rPr>
          <w:rFonts w:ascii="Times New Roman" w:hAnsi="Times New Roman" w:cs="Times New Roman"/>
          <w:sz w:val="24"/>
          <w:szCs w:val="24"/>
          <w:lang w:val="en-US"/>
        </w:rPr>
        <w:lastRenderedPageBreak/>
        <w:t xml:space="preserve">controlled comparative studies investigating </w:t>
      </w:r>
      <w:proofErr w:type="spellStart"/>
      <w:r w:rsidRPr="00B66643">
        <w:rPr>
          <w:rFonts w:ascii="Times New Roman" w:hAnsi="Times New Roman" w:cs="Times New Roman"/>
          <w:sz w:val="24"/>
          <w:szCs w:val="24"/>
          <w:lang w:val="en-US"/>
        </w:rPr>
        <w:t>proprotein</w:t>
      </w:r>
      <w:proofErr w:type="spellEnd"/>
      <w:r w:rsidRPr="00B66643">
        <w:rPr>
          <w:rFonts w:ascii="Times New Roman" w:hAnsi="Times New Roman" w:cs="Times New Roman"/>
          <w:sz w:val="24"/>
          <w:szCs w:val="24"/>
          <w:lang w:val="en-US"/>
        </w:rPr>
        <w:t xml:space="preserve"> </w:t>
      </w:r>
      <w:proofErr w:type="spellStart"/>
      <w:r w:rsidRPr="00B66643">
        <w:rPr>
          <w:rFonts w:ascii="Times New Roman" w:hAnsi="Times New Roman" w:cs="Times New Roman"/>
          <w:sz w:val="24"/>
          <w:szCs w:val="24"/>
          <w:lang w:val="en-US"/>
        </w:rPr>
        <w:t>convertase</w:t>
      </w:r>
      <w:proofErr w:type="spellEnd"/>
      <w:r w:rsidRPr="00B66643">
        <w:rPr>
          <w:rFonts w:ascii="Times New Roman" w:hAnsi="Times New Roman" w:cs="Times New Roman"/>
          <w:sz w:val="24"/>
          <w:szCs w:val="24"/>
          <w:lang w:val="en-US"/>
        </w:rPr>
        <w:t xml:space="preserve"> </w:t>
      </w:r>
      <w:proofErr w:type="spellStart"/>
      <w:r w:rsidRPr="00B66643">
        <w:rPr>
          <w:rFonts w:ascii="Times New Roman" w:hAnsi="Times New Roman" w:cs="Times New Roman"/>
          <w:sz w:val="24"/>
          <w:szCs w:val="24"/>
          <w:lang w:val="en-US"/>
        </w:rPr>
        <w:t>subtilisin</w:t>
      </w:r>
      <w:proofErr w:type="spellEnd"/>
      <w:r w:rsidRPr="00B66643">
        <w:rPr>
          <w:rFonts w:ascii="Times New Roman" w:hAnsi="Times New Roman" w:cs="Times New Roman"/>
          <w:sz w:val="24"/>
          <w:szCs w:val="24"/>
          <w:lang w:val="en-US"/>
        </w:rPr>
        <w:t>/</w:t>
      </w:r>
      <w:proofErr w:type="spellStart"/>
      <w:r w:rsidRPr="00B66643">
        <w:rPr>
          <w:rFonts w:ascii="Times New Roman" w:hAnsi="Times New Roman" w:cs="Times New Roman"/>
          <w:sz w:val="24"/>
          <w:szCs w:val="24"/>
          <w:lang w:val="en-US"/>
        </w:rPr>
        <w:t>kexin</w:t>
      </w:r>
      <w:proofErr w:type="spellEnd"/>
      <w:r w:rsidRPr="00B66643">
        <w:rPr>
          <w:rFonts w:ascii="Times New Roman" w:hAnsi="Times New Roman" w:cs="Times New Roman"/>
          <w:sz w:val="24"/>
          <w:szCs w:val="24"/>
          <w:lang w:val="en-US"/>
        </w:rPr>
        <w:t xml:space="preserve"> type 9 inhibition with monoclonal antibodies (</w:t>
      </w:r>
      <w:proofErr w:type="spellStart"/>
      <w:r w:rsidRPr="00B66643">
        <w:rPr>
          <w:rFonts w:ascii="Times New Roman" w:hAnsi="Times New Roman" w:cs="Times New Roman"/>
          <w:sz w:val="24"/>
          <w:szCs w:val="24"/>
          <w:lang w:val="en-US"/>
        </w:rPr>
        <w:t>mAb</w:t>
      </w:r>
      <w:proofErr w:type="spellEnd"/>
      <w:r w:rsidRPr="00B66643">
        <w:rPr>
          <w:rFonts w:ascii="Times New Roman" w:hAnsi="Times New Roman" w:cs="Times New Roman"/>
          <w:sz w:val="24"/>
          <w:szCs w:val="24"/>
          <w:lang w:val="en-US"/>
        </w:rPr>
        <w:t xml:space="preserve">) indicate </w:t>
      </w:r>
      <w:proofErr w:type="spellStart"/>
      <w:r w:rsidRPr="00B66643">
        <w:rPr>
          <w:rFonts w:ascii="Times New Roman" w:hAnsi="Times New Roman" w:cs="Times New Roman"/>
          <w:sz w:val="24"/>
          <w:szCs w:val="24"/>
          <w:lang w:val="en-US"/>
        </w:rPr>
        <w:t>highpotential</w:t>
      </w:r>
      <w:proofErr w:type="spellEnd"/>
      <w:r w:rsidRPr="00B66643">
        <w:rPr>
          <w:rFonts w:ascii="Times New Roman" w:hAnsi="Times New Roman" w:cs="Times New Roman"/>
          <w:sz w:val="24"/>
          <w:szCs w:val="24"/>
          <w:lang w:val="en-US"/>
        </w:rPr>
        <w:t xml:space="preserve"> of new group of drugs. This review article analyzes clinical efficacy and safety profile of </w:t>
      </w:r>
      <w:proofErr w:type="spellStart"/>
      <w:r w:rsidRPr="00B66643">
        <w:rPr>
          <w:rFonts w:ascii="Times New Roman" w:hAnsi="Times New Roman" w:cs="Times New Roman"/>
          <w:sz w:val="24"/>
          <w:szCs w:val="24"/>
          <w:lang w:val="en-US"/>
        </w:rPr>
        <w:t>alirocumab</w:t>
      </w:r>
      <w:proofErr w:type="spellEnd"/>
      <w:r w:rsidRPr="00B66643">
        <w:rPr>
          <w:rFonts w:ascii="Times New Roman" w:hAnsi="Times New Roman" w:cs="Times New Roman"/>
          <w:sz w:val="24"/>
          <w:szCs w:val="24"/>
          <w:lang w:val="en-US"/>
        </w:rPr>
        <w:t xml:space="preserve"> </w:t>
      </w:r>
      <w:proofErr w:type="spellStart"/>
      <w:r w:rsidRPr="00B66643">
        <w:rPr>
          <w:rFonts w:ascii="Times New Roman" w:hAnsi="Times New Roman" w:cs="Times New Roman"/>
          <w:sz w:val="24"/>
          <w:szCs w:val="24"/>
          <w:lang w:val="en-US"/>
        </w:rPr>
        <w:t>andevolocumab</w:t>
      </w:r>
      <w:proofErr w:type="spellEnd"/>
      <w:r w:rsidRPr="00B66643">
        <w:rPr>
          <w:rFonts w:ascii="Times New Roman" w:hAnsi="Times New Roman" w:cs="Times New Roman"/>
          <w:sz w:val="24"/>
          <w:szCs w:val="24"/>
          <w:lang w:val="en-US"/>
        </w:rPr>
        <w:t xml:space="preserve"> as a part of combined statin therapy.</w:t>
      </w:r>
    </w:p>
    <w:p w:rsidR="00B66643" w:rsidRPr="00B66643" w:rsidRDefault="00B66643" w:rsidP="00B66643">
      <w:pPr>
        <w:spacing w:after="0"/>
        <w:jc w:val="both"/>
        <w:rPr>
          <w:rFonts w:ascii="Times New Roman" w:hAnsi="Times New Roman" w:cs="Times New Roman"/>
          <w:b/>
          <w:bCs/>
          <w:sz w:val="24"/>
          <w:szCs w:val="24"/>
          <w:lang w:val="en-US"/>
        </w:rPr>
      </w:pPr>
      <w:r w:rsidRPr="00B66643">
        <w:rPr>
          <w:rFonts w:ascii="Times New Roman" w:hAnsi="Times New Roman" w:cs="Times New Roman"/>
          <w:b/>
          <w:bCs/>
          <w:sz w:val="24"/>
          <w:szCs w:val="24"/>
          <w:lang w:val="en-US"/>
        </w:rPr>
        <w:t>Keywords</w:t>
      </w:r>
    </w:p>
    <w:p w:rsidR="00F0566A" w:rsidRDefault="00B66643" w:rsidP="00B66643">
      <w:pPr>
        <w:spacing w:after="0"/>
        <w:jc w:val="both"/>
        <w:rPr>
          <w:rFonts w:ascii="Times New Roman" w:hAnsi="Times New Roman" w:cs="Times New Roman"/>
          <w:sz w:val="24"/>
          <w:szCs w:val="24"/>
          <w:lang w:val="en-US"/>
        </w:rPr>
      </w:pPr>
      <w:r w:rsidRPr="00B66643">
        <w:rPr>
          <w:rFonts w:ascii="Times New Roman" w:hAnsi="Times New Roman" w:cs="Times New Roman"/>
          <w:sz w:val="24"/>
          <w:szCs w:val="24"/>
          <w:lang w:val="en-US"/>
        </w:rPr>
        <w:t xml:space="preserve">Lipid-lowering therapy, </w:t>
      </w:r>
      <w:proofErr w:type="spellStart"/>
      <w:r w:rsidRPr="00B66643">
        <w:rPr>
          <w:rFonts w:ascii="Times New Roman" w:hAnsi="Times New Roman" w:cs="Times New Roman"/>
          <w:sz w:val="24"/>
          <w:szCs w:val="24"/>
          <w:lang w:val="en-US"/>
        </w:rPr>
        <w:t>proprotein</w:t>
      </w:r>
      <w:proofErr w:type="spellEnd"/>
      <w:r w:rsidRPr="00B66643">
        <w:rPr>
          <w:rFonts w:ascii="Times New Roman" w:hAnsi="Times New Roman" w:cs="Times New Roman"/>
          <w:sz w:val="24"/>
          <w:szCs w:val="24"/>
          <w:lang w:val="en-US"/>
        </w:rPr>
        <w:t xml:space="preserve"> </w:t>
      </w:r>
      <w:proofErr w:type="spellStart"/>
      <w:r w:rsidRPr="00B66643">
        <w:rPr>
          <w:rFonts w:ascii="Times New Roman" w:hAnsi="Times New Roman" w:cs="Times New Roman"/>
          <w:sz w:val="24"/>
          <w:szCs w:val="24"/>
          <w:lang w:val="en-US"/>
        </w:rPr>
        <w:t>convertase</w:t>
      </w:r>
      <w:proofErr w:type="spellEnd"/>
      <w:r w:rsidRPr="00B66643">
        <w:rPr>
          <w:rFonts w:ascii="Times New Roman" w:hAnsi="Times New Roman" w:cs="Times New Roman"/>
          <w:sz w:val="24"/>
          <w:szCs w:val="24"/>
          <w:lang w:val="en-US"/>
        </w:rPr>
        <w:t xml:space="preserve"> </w:t>
      </w:r>
      <w:proofErr w:type="spellStart"/>
      <w:r w:rsidRPr="00B66643">
        <w:rPr>
          <w:rFonts w:ascii="Times New Roman" w:hAnsi="Times New Roman" w:cs="Times New Roman"/>
          <w:sz w:val="24"/>
          <w:szCs w:val="24"/>
          <w:lang w:val="en-US"/>
        </w:rPr>
        <w:t>subtilisin</w:t>
      </w:r>
      <w:proofErr w:type="spellEnd"/>
      <w:r w:rsidRPr="00B66643">
        <w:rPr>
          <w:rFonts w:ascii="Times New Roman" w:hAnsi="Times New Roman" w:cs="Times New Roman"/>
          <w:sz w:val="24"/>
          <w:szCs w:val="24"/>
          <w:lang w:val="en-US"/>
        </w:rPr>
        <w:t>/</w:t>
      </w:r>
      <w:proofErr w:type="spellStart"/>
      <w:r w:rsidRPr="00B66643">
        <w:rPr>
          <w:rFonts w:ascii="Times New Roman" w:hAnsi="Times New Roman" w:cs="Times New Roman"/>
          <w:sz w:val="24"/>
          <w:szCs w:val="24"/>
          <w:lang w:val="en-US"/>
        </w:rPr>
        <w:t>kexin</w:t>
      </w:r>
      <w:proofErr w:type="spellEnd"/>
      <w:r w:rsidRPr="00B66643">
        <w:rPr>
          <w:rFonts w:ascii="Times New Roman" w:hAnsi="Times New Roman" w:cs="Times New Roman"/>
          <w:sz w:val="24"/>
          <w:szCs w:val="24"/>
          <w:lang w:val="en-US"/>
        </w:rPr>
        <w:t xml:space="preserve"> type </w:t>
      </w:r>
      <w:proofErr w:type="gramStart"/>
      <w:r w:rsidRPr="00B66643">
        <w:rPr>
          <w:rFonts w:ascii="Times New Roman" w:hAnsi="Times New Roman" w:cs="Times New Roman"/>
          <w:sz w:val="24"/>
          <w:szCs w:val="24"/>
          <w:lang w:val="en-US"/>
        </w:rPr>
        <w:t>9  inhibitors</w:t>
      </w:r>
      <w:proofErr w:type="gramEnd"/>
    </w:p>
    <w:p w:rsidR="00B66643" w:rsidRDefault="00B66643" w:rsidP="00B66643">
      <w:pPr>
        <w:spacing w:after="0"/>
        <w:jc w:val="both"/>
        <w:rPr>
          <w:rFonts w:ascii="Times New Roman" w:hAnsi="Times New Roman" w:cs="Times New Roman"/>
          <w:sz w:val="24"/>
          <w:szCs w:val="24"/>
          <w:lang w:val="en-US"/>
        </w:rPr>
      </w:pPr>
    </w:p>
    <w:p w:rsidR="00B66643" w:rsidRDefault="00B66643" w:rsidP="00B66643">
      <w:pPr>
        <w:spacing w:after="0"/>
        <w:jc w:val="both"/>
        <w:rPr>
          <w:rFonts w:ascii="Times New Roman" w:hAnsi="Times New Roman" w:cs="Times New Roman"/>
          <w:sz w:val="24"/>
          <w:szCs w:val="24"/>
          <w:lang w:val="en-US"/>
        </w:rPr>
      </w:pPr>
    </w:p>
    <w:p w:rsidR="00B66643" w:rsidRDefault="00B66643" w:rsidP="00B66643">
      <w:pPr>
        <w:spacing w:after="0"/>
        <w:jc w:val="both"/>
        <w:rPr>
          <w:rFonts w:ascii="Times New Roman" w:hAnsi="Times New Roman" w:cs="Times New Roman"/>
          <w:sz w:val="24"/>
          <w:szCs w:val="24"/>
          <w:lang w:val="en-US"/>
        </w:rPr>
      </w:pPr>
    </w:p>
    <w:p w:rsidR="006341F0" w:rsidRPr="006341F0" w:rsidRDefault="006341F0" w:rsidP="006341F0">
      <w:pPr>
        <w:pStyle w:val="1"/>
        <w:spacing w:before="0"/>
        <w:jc w:val="both"/>
        <w:rPr>
          <w:rFonts w:ascii="Times New Roman" w:hAnsi="Times New Roman" w:cs="Times New Roman"/>
          <w:b/>
          <w:color w:val="auto"/>
          <w:sz w:val="24"/>
          <w:szCs w:val="24"/>
          <w:lang w:val="en-US"/>
        </w:rPr>
      </w:pPr>
      <w:proofErr w:type="spellStart"/>
      <w:r w:rsidRPr="006341F0">
        <w:rPr>
          <w:rFonts w:ascii="Times New Roman" w:hAnsi="Times New Roman" w:cs="Times New Roman"/>
          <w:b/>
          <w:color w:val="auto"/>
          <w:sz w:val="24"/>
          <w:szCs w:val="24"/>
          <w:lang w:val="en-US"/>
        </w:rPr>
        <w:t>Klimushina</w:t>
      </w:r>
      <w:proofErr w:type="spellEnd"/>
      <w:r w:rsidRPr="006341F0">
        <w:rPr>
          <w:rFonts w:ascii="Times New Roman" w:hAnsi="Times New Roman" w:cs="Times New Roman"/>
          <w:b/>
          <w:color w:val="auto"/>
          <w:sz w:val="24"/>
          <w:szCs w:val="24"/>
          <w:lang w:val="en-US"/>
        </w:rPr>
        <w:t xml:space="preserve"> M.V., </w:t>
      </w:r>
      <w:proofErr w:type="spellStart"/>
      <w:r w:rsidRPr="006341F0">
        <w:rPr>
          <w:rFonts w:ascii="Times New Roman" w:hAnsi="Times New Roman" w:cs="Times New Roman"/>
          <w:b/>
          <w:color w:val="auto"/>
          <w:sz w:val="24"/>
          <w:szCs w:val="24"/>
          <w:lang w:val="en-US"/>
        </w:rPr>
        <w:t>Gumanova</w:t>
      </w:r>
      <w:proofErr w:type="spellEnd"/>
      <w:r w:rsidRPr="006341F0">
        <w:rPr>
          <w:rFonts w:ascii="Times New Roman" w:hAnsi="Times New Roman" w:cs="Times New Roman"/>
          <w:b/>
          <w:color w:val="auto"/>
          <w:sz w:val="24"/>
          <w:szCs w:val="24"/>
          <w:lang w:val="en-US"/>
        </w:rPr>
        <w:t xml:space="preserve"> N.G., </w:t>
      </w:r>
      <w:proofErr w:type="spellStart"/>
      <w:r w:rsidRPr="006341F0">
        <w:rPr>
          <w:rFonts w:ascii="Times New Roman" w:hAnsi="Times New Roman" w:cs="Times New Roman"/>
          <w:b/>
          <w:color w:val="auto"/>
          <w:sz w:val="24"/>
          <w:szCs w:val="24"/>
          <w:lang w:val="en-US"/>
        </w:rPr>
        <w:t>Gorshkov</w:t>
      </w:r>
      <w:proofErr w:type="spellEnd"/>
      <w:r w:rsidRPr="006341F0">
        <w:rPr>
          <w:rFonts w:ascii="Times New Roman" w:hAnsi="Times New Roman" w:cs="Times New Roman"/>
          <w:b/>
          <w:color w:val="auto"/>
          <w:sz w:val="24"/>
          <w:szCs w:val="24"/>
          <w:lang w:val="en-US"/>
        </w:rPr>
        <w:t xml:space="preserve"> A.Y., </w:t>
      </w:r>
      <w:proofErr w:type="spellStart"/>
      <w:r w:rsidRPr="006341F0">
        <w:rPr>
          <w:rFonts w:ascii="Times New Roman" w:hAnsi="Times New Roman" w:cs="Times New Roman"/>
          <w:b/>
          <w:color w:val="auto"/>
          <w:sz w:val="24"/>
          <w:szCs w:val="24"/>
          <w:lang w:val="en-US"/>
        </w:rPr>
        <w:t>Gavrilova</w:t>
      </w:r>
      <w:proofErr w:type="spellEnd"/>
      <w:r w:rsidRPr="006341F0">
        <w:rPr>
          <w:rFonts w:ascii="Times New Roman" w:hAnsi="Times New Roman" w:cs="Times New Roman"/>
          <w:b/>
          <w:color w:val="auto"/>
          <w:sz w:val="24"/>
          <w:szCs w:val="24"/>
          <w:lang w:val="en-US"/>
        </w:rPr>
        <w:t xml:space="preserve"> N.E., </w:t>
      </w:r>
      <w:proofErr w:type="spellStart"/>
      <w:r w:rsidRPr="006341F0">
        <w:rPr>
          <w:rFonts w:ascii="Times New Roman" w:hAnsi="Times New Roman" w:cs="Times New Roman"/>
          <w:b/>
          <w:color w:val="auto"/>
          <w:sz w:val="24"/>
          <w:szCs w:val="24"/>
          <w:lang w:val="en-US"/>
        </w:rPr>
        <w:t>Metelskaya</w:t>
      </w:r>
      <w:proofErr w:type="spellEnd"/>
      <w:r w:rsidRPr="006341F0">
        <w:rPr>
          <w:rFonts w:ascii="Times New Roman" w:hAnsi="Times New Roman" w:cs="Times New Roman"/>
          <w:b/>
          <w:color w:val="auto"/>
          <w:sz w:val="24"/>
          <w:szCs w:val="24"/>
          <w:lang w:val="en-US"/>
        </w:rPr>
        <w:t xml:space="preserve"> V.A. Interrelation between statins and endothelial dysfunction marker in male and female patients with coronary atherosclerosis</w:t>
      </w:r>
    </w:p>
    <w:p w:rsidR="006341F0" w:rsidRPr="006341F0" w:rsidRDefault="006341F0" w:rsidP="006341F0">
      <w:pPr>
        <w:pStyle w:val="1"/>
        <w:spacing w:before="0"/>
        <w:rPr>
          <w:rFonts w:ascii="Times New Roman" w:hAnsi="Times New Roman" w:cs="Times New Roman"/>
          <w:color w:val="auto"/>
          <w:sz w:val="24"/>
          <w:szCs w:val="24"/>
          <w:lang w:val="en-US"/>
        </w:rPr>
      </w:pPr>
      <w:r w:rsidRPr="006341F0">
        <w:rPr>
          <w:rFonts w:ascii="Times New Roman" w:hAnsi="Times New Roman" w:cs="Times New Roman"/>
          <w:color w:val="auto"/>
          <w:sz w:val="24"/>
          <w:szCs w:val="24"/>
          <w:lang w:val="en-US"/>
        </w:rPr>
        <w:t>International Heart and Vascular Disease Journal. 2016; 11: 27-31</w:t>
      </w:r>
    </w:p>
    <w:p w:rsidR="006341F0" w:rsidRDefault="006341F0" w:rsidP="006341F0">
      <w:pPr>
        <w:pStyle w:val="1"/>
        <w:spacing w:before="0"/>
        <w:rPr>
          <w:rFonts w:ascii="Times New Roman" w:hAnsi="Times New Roman" w:cs="Times New Roman"/>
          <w:color w:val="auto"/>
          <w:sz w:val="24"/>
          <w:szCs w:val="24"/>
          <w:lang w:val="en-US"/>
        </w:rPr>
      </w:pPr>
    </w:p>
    <w:p w:rsidR="006341F0" w:rsidRPr="006341F0" w:rsidRDefault="006341F0" w:rsidP="006341F0">
      <w:pPr>
        <w:pStyle w:val="1"/>
        <w:spacing w:before="0"/>
        <w:rPr>
          <w:rFonts w:ascii="Times New Roman" w:hAnsi="Times New Roman" w:cs="Times New Roman"/>
          <w:b/>
          <w:color w:val="auto"/>
          <w:sz w:val="24"/>
          <w:szCs w:val="24"/>
          <w:lang w:val="en-US"/>
        </w:rPr>
      </w:pPr>
      <w:r w:rsidRPr="006341F0">
        <w:rPr>
          <w:rFonts w:ascii="Times New Roman" w:hAnsi="Times New Roman" w:cs="Times New Roman"/>
          <w:b/>
          <w:color w:val="auto"/>
          <w:sz w:val="24"/>
          <w:szCs w:val="24"/>
          <w:lang w:val="en-US"/>
        </w:rPr>
        <w:t>Summary</w:t>
      </w:r>
    </w:p>
    <w:p w:rsidR="006341F0" w:rsidRPr="006341F0" w:rsidRDefault="006341F0" w:rsidP="006341F0">
      <w:pPr>
        <w:spacing w:after="0"/>
        <w:rPr>
          <w:rFonts w:ascii="Times New Roman" w:hAnsi="Times New Roman" w:cs="Times New Roman"/>
          <w:sz w:val="24"/>
          <w:szCs w:val="24"/>
          <w:lang w:val="en-US"/>
        </w:rPr>
      </w:pPr>
      <w:r w:rsidRPr="006341F0">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6341F0">
        <w:rPr>
          <w:rFonts w:ascii="Times New Roman" w:hAnsi="Times New Roman" w:cs="Times New Roman"/>
          <w:sz w:val="24"/>
          <w:szCs w:val="24"/>
          <w:lang w:val="en-US"/>
        </w:rPr>
        <w:t xml:space="preserve">To analyze the interrelation between the marker of endothelial dysfunction </w:t>
      </w:r>
      <w:proofErr w:type="spellStart"/>
      <w:r w:rsidRPr="006341F0">
        <w:rPr>
          <w:rFonts w:ascii="Times New Roman" w:hAnsi="Times New Roman" w:cs="Times New Roman"/>
          <w:sz w:val="24"/>
          <w:szCs w:val="24"/>
          <w:lang w:val="en-US"/>
        </w:rPr>
        <w:t>endothelin</w:t>
      </w:r>
      <w:proofErr w:type="spellEnd"/>
      <w:r w:rsidRPr="006341F0">
        <w:rPr>
          <w:rFonts w:ascii="Times New Roman" w:hAnsi="Times New Roman" w:cs="Times New Roman"/>
          <w:sz w:val="24"/>
          <w:szCs w:val="24"/>
          <w:lang w:val="en-US"/>
        </w:rPr>
        <w:t xml:space="preserve"> and </w:t>
      </w:r>
      <w:proofErr w:type="spellStart"/>
      <w:r w:rsidRPr="006341F0">
        <w:rPr>
          <w:rFonts w:ascii="Times New Roman" w:hAnsi="Times New Roman" w:cs="Times New Roman"/>
          <w:sz w:val="24"/>
          <w:szCs w:val="24"/>
          <w:lang w:val="en-US"/>
        </w:rPr>
        <w:t>hypolipedemic</w:t>
      </w:r>
      <w:proofErr w:type="spellEnd"/>
      <w:r w:rsidRPr="006341F0">
        <w:rPr>
          <w:rFonts w:ascii="Times New Roman" w:hAnsi="Times New Roman" w:cs="Times New Roman"/>
          <w:sz w:val="24"/>
          <w:szCs w:val="24"/>
          <w:lang w:val="en-US"/>
        </w:rPr>
        <w:t xml:space="preserve"> drugs administration in patients with verified coronary arteries (CA) lesions</w:t>
      </w:r>
    </w:p>
    <w:p w:rsidR="006341F0" w:rsidRPr="006341F0" w:rsidRDefault="006341F0" w:rsidP="006341F0">
      <w:pPr>
        <w:spacing w:after="0"/>
        <w:rPr>
          <w:rFonts w:ascii="Times New Roman" w:hAnsi="Times New Roman" w:cs="Times New Roman"/>
          <w:sz w:val="24"/>
          <w:szCs w:val="24"/>
          <w:lang w:val="en-US"/>
        </w:rPr>
      </w:pPr>
      <w:r w:rsidRPr="006341F0">
        <w:rPr>
          <w:rFonts w:ascii="Times New Roman" w:hAnsi="Times New Roman" w:cs="Times New Roman"/>
          <w:b/>
          <w:bCs/>
          <w:sz w:val="24"/>
          <w:szCs w:val="24"/>
          <w:lang w:val="en-US"/>
        </w:rPr>
        <w:t>Materials and methods</w:t>
      </w:r>
      <w:r>
        <w:rPr>
          <w:rFonts w:ascii="Times New Roman" w:hAnsi="Times New Roman" w:cs="Times New Roman"/>
          <w:b/>
          <w:bCs/>
          <w:sz w:val="24"/>
          <w:szCs w:val="24"/>
          <w:lang w:val="en-US"/>
        </w:rPr>
        <w:t xml:space="preserve">. </w:t>
      </w:r>
      <w:r w:rsidRPr="006341F0">
        <w:rPr>
          <w:rFonts w:ascii="Times New Roman" w:hAnsi="Times New Roman" w:cs="Times New Roman"/>
          <w:sz w:val="24"/>
          <w:szCs w:val="24"/>
          <w:lang w:val="en-US"/>
        </w:rPr>
        <w:t>This study included 429 patients (302 males and 127 females) in the age of 62</w:t>
      </w:r>
      <w:proofErr w:type="gramStart"/>
      <w:r w:rsidRPr="006341F0">
        <w:rPr>
          <w:rFonts w:ascii="Times New Roman" w:hAnsi="Times New Roman" w:cs="Times New Roman"/>
          <w:sz w:val="24"/>
          <w:szCs w:val="24"/>
          <w:lang w:val="en-US"/>
        </w:rPr>
        <w:t>,7</w:t>
      </w:r>
      <w:proofErr w:type="gramEnd"/>
      <w:r w:rsidRPr="006341F0">
        <w:rPr>
          <w:rFonts w:ascii="Times New Roman" w:hAnsi="Times New Roman" w:cs="Times New Roman"/>
          <w:sz w:val="24"/>
          <w:szCs w:val="24"/>
          <w:lang w:val="en-US"/>
        </w:rPr>
        <w:t xml:space="preserve">±8,8 years with CA lesions verified with coronary angiography. </w:t>
      </w:r>
      <w:proofErr w:type="spellStart"/>
      <w:r w:rsidRPr="006341F0">
        <w:rPr>
          <w:rFonts w:ascii="Times New Roman" w:hAnsi="Times New Roman" w:cs="Times New Roman"/>
          <w:sz w:val="24"/>
          <w:szCs w:val="24"/>
          <w:lang w:val="en-US"/>
        </w:rPr>
        <w:t>Endothelin</w:t>
      </w:r>
      <w:proofErr w:type="spellEnd"/>
      <w:r w:rsidRPr="006341F0">
        <w:rPr>
          <w:rFonts w:ascii="Times New Roman" w:hAnsi="Times New Roman" w:cs="Times New Roman"/>
          <w:sz w:val="24"/>
          <w:szCs w:val="24"/>
          <w:lang w:val="en-US"/>
        </w:rPr>
        <w:t xml:space="preserve"> levels in serum were measured with immune-enzyme assay ELISA.</w:t>
      </w:r>
    </w:p>
    <w:p w:rsidR="006341F0" w:rsidRPr="006341F0" w:rsidRDefault="006341F0" w:rsidP="006341F0">
      <w:pPr>
        <w:spacing w:after="0"/>
        <w:rPr>
          <w:rFonts w:ascii="Times New Roman" w:hAnsi="Times New Roman" w:cs="Times New Roman"/>
          <w:sz w:val="24"/>
          <w:szCs w:val="24"/>
          <w:lang w:val="en-US"/>
        </w:rPr>
      </w:pPr>
      <w:r w:rsidRPr="006341F0">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6341F0">
        <w:rPr>
          <w:rFonts w:ascii="Times New Roman" w:hAnsi="Times New Roman" w:cs="Times New Roman"/>
          <w:sz w:val="24"/>
          <w:szCs w:val="24"/>
          <w:lang w:val="en-US"/>
        </w:rPr>
        <w:t xml:space="preserve">Negative correlation between </w:t>
      </w:r>
      <w:proofErr w:type="spellStart"/>
      <w:r w:rsidRPr="006341F0">
        <w:rPr>
          <w:rFonts w:ascii="Times New Roman" w:hAnsi="Times New Roman" w:cs="Times New Roman"/>
          <w:sz w:val="24"/>
          <w:szCs w:val="24"/>
          <w:lang w:val="en-US"/>
        </w:rPr>
        <w:t>statins</w:t>
      </w:r>
      <w:proofErr w:type="spellEnd"/>
      <w:r w:rsidRPr="006341F0">
        <w:rPr>
          <w:rFonts w:ascii="Times New Roman" w:hAnsi="Times New Roman" w:cs="Times New Roman"/>
          <w:sz w:val="24"/>
          <w:szCs w:val="24"/>
          <w:lang w:val="en-US"/>
        </w:rPr>
        <w:t xml:space="preserve"> therapy and </w:t>
      </w:r>
      <w:proofErr w:type="spellStart"/>
      <w:r w:rsidRPr="006341F0">
        <w:rPr>
          <w:rFonts w:ascii="Times New Roman" w:hAnsi="Times New Roman" w:cs="Times New Roman"/>
          <w:sz w:val="24"/>
          <w:szCs w:val="24"/>
          <w:lang w:val="en-US"/>
        </w:rPr>
        <w:t>endothelin</w:t>
      </w:r>
      <w:proofErr w:type="spellEnd"/>
      <w:r w:rsidRPr="006341F0">
        <w:rPr>
          <w:rFonts w:ascii="Times New Roman" w:hAnsi="Times New Roman" w:cs="Times New Roman"/>
          <w:sz w:val="24"/>
          <w:szCs w:val="24"/>
          <w:lang w:val="en-US"/>
        </w:rPr>
        <w:t xml:space="preserve"> levels was identified in male patients(r= -0.11, P=0.04).We revealed that males undergoing statin therapy (n=294) had 1</w:t>
      </w:r>
      <w:proofErr w:type="gramStart"/>
      <w:r w:rsidRPr="006341F0">
        <w:rPr>
          <w:rFonts w:ascii="Times New Roman" w:hAnsi="Times New Roman" w:cs="Times New Roman"/>
          <w:sz w:val="24"/>
          <w:szCs w:val="24"/>
          <w:lang w:val="en-US"/>
        </w:rPr>
        <w:t>,8</w:t>
      </w:r>
      <w:proofErr w:type="gramEnd"/>
      <w:r w:rsidRPr="006341F0">
        <w:rPr>
          <w:rFonts w:ascii="Times New Roman" w:hAnsi="Times New Roman" w:cs="Times New Roman"/>
          <w:sz w:val="24"/>
          <w:szCs w:val="24"/>
          <w:lang w:val="en-US"/>
        </w:rPr>
        <w:t xml:space="preserve"> times less </w:t>
      </w:r>
      <w:proofErr w:type="spellStart"/>
      <w:r w:rsidRPr="006341F0">
        <w:rPr>
          <w:rFonts w:ascii="Times New Roman" w:hAnsi="Times New Roman" w:cs="Times New Roman"/>
          <w:sz w:val="24"/>
          <w:szCs w:val="24"/>
          <w:lang w:val="en-US"/>
        </w:rPr>
        <w:t>endothelin</w:t>
      </w:r>
      <w:proofErr w:type="spellEnd"/>
      <w:r w:rsidRPr="006341F0">
        <w:rPr>
          <w:rFonts w:ascii="Times New Roman" w:hAnsi="Times New Roman" w:cs="Times New Roman"/>
          <w:sz w:val="24"/>
          <w:szCs w:val="24"/>
          <w:lang w:val="en-US"/>
        </w:rPr>
        <w:t xml:space="preserve"> levels </w:t>
      </w:r>
      <w:proofErr w:type="spellStart"/>
      <w:r w:rsidRPr="006341F0">
        <w:rPr>
          <w:rFonts w:ascii="Times New Roman" w:hAnsi="Times New Roman" w:cs="Times New Roman"/>
          <w:sz w:val="24"/>
          <w:szCs w:val="24"/>
          <w:lang w:val="en-US"/>
        </w:rPr>
        <w:t>comparingwith</w:t>
      </w:r>
      <w:proofErr w:type="spellEnd"/>
      <w:r w:rsidRPr="006341F0">
        <w:rPr>
          <w:rFonts w:ascii="Times New Roman" w:hAnsi="Times New Roman" w:cs="Times New Roman"/>
          <w:sz w:val="24"/>
          <w:szCs w:val="24"/>
          <w:lang w:val="en-US"/>
        </w:rPr>
        <w:t xml:space="preserve"> the men who did not receive statins. The interrelation between </w:t>
      </w:r>
      <w:proofErr w:type="spellStart"/>
      <w:r w:rsidRPr="006341F0">
        <w:rPr>
          <w:rFonts w:ascii="Times New Roman" w:hAnsi="Times New Roman" w:cs="Times New Roman"/>
          <w:sz w:val="24"/>
          <w:szCs w:val="24"/>
          <w:lang w:val="en-US"/>
        </w:rPr>
        <w:t>statin</w:t>
      </w:r>
      <w:proofErr w:type="spellEnd"/>
      <w:r w:rsidRPr="006341F0">
        <w:rPr>
          <w:rFonts w:ascii="Times New Roman" w:hAnsi="Times New Roman" w:cs="Times New Roman"/>
          <w:sz w:val="24"/>
          <w:szCs w:val="24"/>
          <w:lang w:val="en-US"/>
        </w:rPr>
        <w:t xml:space="preserve"> administration and </w:t>
      </w:r>
      <w:proofErr w:type="spellStart"/>
      <w:r w:rsidRPr="006341F0">
        <w:rPr>
          <w:rFonts w:ascii="Times New Roman" w:hAnsi="Times New Roman" w:cs="Times New Roman"/>
          <w:sz w:val="24"/>
          <w:szCs w:val="24"/>
          <w:lang w:val="en-US"/>
        </w:rPr>
        <w:t>endothelin</w:t>
      </w:r>
      <w:proofErr w:type="spellEnd"/>
      <w:r w:rsidRPr="006341F0">
        <w:rPr>
          <w:rFonts w:ascii="Times New Roman" w:hAnsi="Times New Roman" w:cs="Times New Roman"/>
          <w:sz w:val="24"/>
          <w:szCs w:val="24"/>
          <w:lang w:val="en-US"/>
        </w:rPr>
        <w:t xml:space="preserve"> levels </w:t>
      </w:r>
      <w:proofErr w:type="spellStart"/>
      <w:r w:rsidRPr="006341F0">
        <w:rPr>
          <w:rFonts w:ascii="Times New Roman" w:hAnsi="Times New Roman" w:cs="Times New Roman"/>
          <w:sz w:val="24"/>
          <w:szCs w:val="24"/>
          <w:lang w:val="en-US"/>
        </w:rPr>
        <w:t>infemale</w:t>
      </w:r>
      <w:proofErr w:type="spellEnd"/>
      <w:r w:rsidRPr="006341F0">
        <w:rPr>
          <w:rFonts w:ascii="Times New Roman" w:hAnsi="Times New Roman" w:cs="Times New Roman"/>
          <w:sz w:val="24"/>
          <w:szCs w:val="24"/>
          <w:lang w:val="en-US"/>
        </w:rPr>
        <w:t xml:space="preserve"> patients with CA lesions was not found.</w:t>
      </w:r>
    </w:p>
    <w:p w:rsidR="006341F0" w:rsidRPr="006341F0" w:rsidRDefault="006341F0" w:rsidP="006341F0">
      <w:pPr>
        <w:spacing w:after="0"/>
        <w:rPr>
          <w:rFonts w:ascii="Times New Roman" w:hAnsi="Times New Roman" w:cs="Times New Roman"/>
          <w:sz w:val="24"/>
          <w:szCs w:val="24"/>
          <w:lang w:val="en-US"/>
        </w:rPr>
      </w:pPr>
      <w:r w:rsidRPr="006341F0">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6341F0">
        <w:rPr>
          <w:rFonts w:ascii="Times New Roman" w:hAnsi="Times New Roman" w:cs="Times New Roman"/>
          <w:sz w:val="24"/>
          <w:szCs w:val="24"/>
          <w:lang w:val="en-US"/>
        </w:rPr>
        <w:t xml:space="preserve">In male patients with CA lesions, as opposed to females, statin administration correlates negatively with </w:t>
      </w:r>
      <w:proofErr w:type="spellStart"/>
      <w:r w:rsidRPr="006341F0">
        <w:rPr>
          <w:rFonts w:ascii="Times New Roman" w:hAnsi="Times New Roman" w:cs="Times New Roman"/>
          <w:sz w:val="24"/>
          <w:szCs w:val="24"/>
          <w:lang w:val="en-US"/>
        </w:rPr>
        <w:t>endothe-lin</w:t>
      </w:r>
      <w:proofErr w:type="spellEnd"/>
      <w:r w:rsidRPr="006341F0">
        <w:rPr>
          <w:rFonts w:ascii="Times New Roman" w:hAnsi="Times New Roman" w:cs="Times New Roman"/>
          <w:sz w:val="24"/>
          <w:szCs w:val="24"/>
          <w:lang w:val="en-US"/>
        </w:rPr>
        <w:t xml:space="preserve"> levels and is associated with its 2-fold decrease. Interrelation between </w:t>
      </w:r>
      <w:proofErr w:type="spellStart"/>
      <w:r w:rsidRPr="006341F0">
        <w:rPr>
          <w:rFonts w:ascii="Times New Roman" w:hAnsi="Times New Roman" w:cs="Times New Roman"/>
          <w:sz w:val="24"/>
          <w:szCs w:val="24"/>
          <w:lang w:val="en-US"/>
        </w:rPr>
        <w:t>endothelin</w:t>
      </w:r>
      <w:proofErr w:type="spellEnd"/>
      <w:r w:rsidRPr="006341F0">
        <w:rPr>
          <w:rFonts w:ascii="Times New Roman" w:hAnsi="Times New Roman" w:cs="Times New Roman"/>
          <w:sz w:val="24"/>
          <w:szCs w:val="24"/>
          <w:lang w:val="en-US"/>
        </w:rPr>
        <w:t xml:space="preserve"> concentration and administration of other drugs was not found.</w:t>
      </w:r>
    </w:p>
    <w:p w:rsidR="006341F0" w:rsidRPr="006341F0" w:rsidRDefault="006341F0" w:rsidP="006341F0">
      <w:pPr>
        <w:spacing w:after="0"/>
        <w:rPr>
          <w:rFonts w:ascii="Times New Roman" w:hAnsi="Times New Roman" w:cs="Times New Roman"/>
          <w:b/>
          <w:bCs/>
          <w:sz w:val="24"/>
          <w:szCs w:val="24"/>
          <w:lang w:val="en-US"/>
        </w:rPr>
      </w:pPr>
      <w:r w:rsidRPr="006341F0">
        <w:rPr>
          <w:rFonts w:ascii="Times New Roman" w:hAnsi="Times New Roman" w:cs="Times New Roman"/>
          <w:b/>
          <w:bCs/>
          <w:sz w:val="24"/>
          <w:szCs w:val="24"/>
          <w:lang w:val="en-US"/>
        </w:rPr>
        <w:t>Keywords</w:t>
      </w:r>
    </w:p>
    <w:p w:rsidR="00B66643" w:rsidRPr="006341F0" w:rsidRDefault="006341F0" w:rsidP="006341F0">
      <w:pPr>
        <w:spacing w:after="0"/>
        <w:jc w:val="both"/>
        <w:rPr>
          <w:rFonts w:ascii="Times New Roman" w:hAnsi="Times New Roman" w:cs="Times New Roman"/>
          <w:b/>
          <w:bCs/>
          <w:sz w:val="24"/>
          <w:szCs w:val="24"/>
          <w:lang w:val="en-US"/>
        </w:rPr>
      </w:pPr>
      <w:r w:rsidRPr="006341F0">
        <w:rPr>
          <w:rFonts w:ascii="Times New Roman" w:hAnsi="Times New Roman" w:cs="Times New Roman"/>
          <w:sz w:val="24"/>
          <w:szCs w:val="24"/>
          <w:lang w:val="en-US"/>
        </w:rPr>
        <w:t xml:space="preserve">Atherosclerosis, endothelial dysfunction, </w:t>
      </w:r>
      <w:proofErr w:type="spellStart"/>
      <w:r w:rsidRPr="006341F0">
        <w:rPr>
          <w:rFonts w:ascii="Times New Roman" w:hAnsi="Times New Roman" w:cs="Times New Roman"/>
          <w:sz w:val="24"/>
          <w:szCs w:val="24"/>
          <w:lang w:val="en-US"/>
        </w:rPr>
        <w:t>endothelin</w:t>
      </w:r>
      <w:proofErr w:type="spellEnd"/>
      <w:r w:rsidRPr="006341F0">
        <w:rPr>
          <w:rFonts w:ascii="Times New Roman" w:hAnsi="Times New Roman" w:cs="Times New Roman"/>
          <w:sz w:val="24"/>
          <w:szCs w:val="24"/>
          <w:lang w:val="en-US"/>
        </w:rPr>
        <w:t xml:space="preserve">, </w:t>
      </w:r>
      <w:proofErr w:type="spellStart"/>
      <w:r w:rsidRPr="006341F0">
        <w:rPr>
          <w:rFonts w:ascii="Times New Roman" w:hAnsi="Times New Roman" w:cs="Times New Roman"/>
          <w:sz w:val="24"/>
          <w:szCs w:val="24"/>
          <w:lang w:val="en-US"/>
        </w:rPr>
        <w:t>statins</w:t>
      </w:r>
      <w:proofErr w:type="spellEnd"/>
    </w:p>
    <w:p w:rsidR="00120DE9" w:rsidRPr="006341F0" w:rsidRDefault="00120DE9" w:rsidP="006341F0">
      <w:pPr>
        <w:spacing w:after="0"/>
        <w:jc w:val="both"/>
        <w:rPr>
          <w:rFonts w:ascii="Times New Roman" w:hAnsi="Times New Roman" w:cs="Times New Roman"/>
          <w:sz w:val="24"/>
          <w:szCs w:val="24"/>
          <w:lang w:val="en-US"/>
        </w:rPr>
      </w:pPr>
    </w:p>
    <w:p w:rsidR="00120DE9" w:rsidRPr="006341F0" w:rsidRDefault="00120DE9" w:rsidP="006341F0">
      <w:pPr>
        <w:spacing w:after="0"/>
        <w:jc w:val="both"/>
        <w:rPr>
          <w:rFonts w:ascii="Times New Roman" w:hAnsi="Times New Roman" w:cs="Times New Roman"/>
          <w:sz w:val="24"/>
          <w:szCs w:val="24"/>
          <w:lang w:val="en-US"/>
        </w:rPr>
      </w:pPr>
    </w:p>
    <w:p w:rsidR="005B1A60" w:rsidRDefault="005B1A60" w:rsidP="006341F0">
      <w:pPr>
        <w:spacing w:after="0"/>
        <w:jc w:val="both"/>
        <w:rPr>
          <w:rFonts w:ascii="Times New Roman" w:hAnsi="Times New Roman" w:cs="Times New Roman"/>
          <w:sz w:val="24"/>
          <w:szCs w:val="24"/>
          <w:lang w:val="en-US"/>
        </w:rPr>
      </w:pPr>
    </w:p>
    <w:p w:rsidR="000F5F0D" w:rsidRPr="000F5F0D" w:rsidRDefault="000F5F0D" w:rsidP="000F5F0D">
      <w:pPr>
        <w:spacing w:after="0"/>
        <w:jc w:val="both"/>
        <w:rPr>
          <w:rFonts w:ascii="Times New Roman" w:eastAsia="Times New Roman" w:hAnsi="Times New Roman" w:cs="Times New Roman"/>
          <w:b/>
          <w:sz w:val="24"/>
          <w:szCs w:val="24"/>
          <w:lang w:val="en-US"/>
        </w:rPr>
      </w:pPr>
      <w:proofErr w:type="spellStart"/>
      <w:r w:rsidRPr="000F5F0D">
        <w:rPr>
          <w:rFonts w:ascii="Times New Roman" w:eastAsia="Times New Roman" w:hAnsi="Times New Roman" w:cs="Times New Roman"/>
          <w:b/>
          <w:iCs/>
          <w:sz w:val="24"/>
          <w:szCs w:val="24"/>
          <w:lang w:val="en-US"/>
        </w:rPr>
        <w:t>Titov</w:t>
      </w:r>
      <w:proofErr w:type="spellEnd"/>
      <w:r w:rsidRPr="000F5F0D">
        <w:rPr>
          <w:rFonts w:ascii="Times New Roman" w:eastAsia="Times New Roman" w:hAnsi="Times New Roman" w:cs="Times New Roman"/>
          <w:b/>
          <w:iCs/>
          <w:sz w:val="24"/>
          <w:szCs w:val="24"/>
          <w:lang w:val="en-US"/>
        </w:rPr>
        <w:t xml:space="preserve"> V.N. </w:t>
      </w:r>
      <w:r w:rsidRPr="000F5F0D">
        <w:rPr>
          <w:rFonts w:ascii="Times New Roman" w:eastAsia="Times New Roman" w:hAnsi="Times New Roman" w:cs="Times New Roman"/>
          <w:b/>
          <w:bCs/>
          <w:sz w:val="24"/>
          <w:szCs w:val="24"/>
          <w:lang w:val="en-US"/>
        </w:rPr>
        <w:t xml:space="preserve">Common etiology, different pathogenesis and basics of atherosclerosis and </w:t>
      </w:r>
      <w:proofErr w:type="spellStart"/>
      <w:r w:rsidRPr="000F5F0D">
        <w:rPr>
          <w:rFonts w:ascii="Times New Roman" w:eastAsia="Times New Roman" w:hAnsi="Times New Roman" w:cs="Times New Roman"/>
          <w:b/>
          <w:bCs/>
          <w:sz w:val="24"/>
          <w:szCs w:val="24"/>
          <w:lang w:val="en-US"/>
        </w:rPr>
        <w:t>atheromatosis</w:t>
      </w:r>
      <w:proofErr w:type="spellEnd"/>
      <w:r w:rsidRPr="000F5F0D">
        <w:rPr>
          <w:rFonts w:ascii="Times New Roman" w:eastAsia="Times New Roman" w:hAnsi="Times New Roman" w:cs="Times New Roman"/>
          <w:b/>
          <w:bCs/>
          <w:sz w:val="24"/>
          <w:szCs w:val="24"/>
          <w:lang w:val="en-US"/>
        </w:rPr>
        <w:t xml:space="preserve"> prevention. Marked differences in lipoprotein-mediated fatty acids transport in blood of herbivores and carnivores</w:t>
      </w:r>
      <w:r w:rsidRPr="000F5F0D">
        <w:rPr>
          <w:rFonts w:ascii="Times New Roman" w:eastAsia="Times New Roman" w:hAnsi="Times New Roman" w:cs="Times New Roman"/>
          <w:b/>
          <w:sz w:val="24"/>
          <w:szCs w:val="24"/>
          <w:lang w:val="en-US"/>
        </w:rPr>
        <w:t xml:space="preserve">. </w:t>
      </w:r>
    </w:p>
    <w:p w:rsidR="000F5F0D" w:rsidRPr="000F5F0D" w:rsidRDefault="000F5F0D" w:rsidP="000F5F0D">
      <w:pPr>
        <w:spacing w:after="0"/>
        <w:jc w:val="both"/>
        <w:rPr>
          <w:rFonts w:ascii="Times New Roman" w:hAnsi="Times New Roman" w:cs="Times New Roman"/>
          <w:sz w:val="24"/>
          <w:szCs w:val="24"/>
          <w:lang w:val="en-US"/>
        </w:rPr>
      </w:pPr>
      <w:r w:rsidRPr="000F5F0D">
        <w:rPr>
          <w:rFonts w:ascii="Times New Roman" w:hAnsi="Times New Roman" w:cs="Times New Roman"/>
          <w:sz w:val="24"/>
          <w:szCs w:val="24"/>
          <w:lang w:val="en-US"/>
        </w:rPr>
        <w:t>International Heart and Vascular Disease Journal. 2016; 12: 22-35</w:t>
      </w:r>
    </w:p>
    <w:p w:rsidR="000F5F0D" w:rsidRDefault="000F5F0D" w:rsidP="000F5F0D">
      <w:pPr>
        <w:spacing w:after="0"/>
        <w:jc w:val="both"/>
        <w:rPr>
          <w:rFonts w:ascii="Times New Roman" w:hAnsi="Times New Roman" w:cs="Times New Roman"/>
          <w:b/>
          <w:bCs/>
          <w:sz w:val="24"/>
          <w:szCs w:val="24"/>
          <w:lang w:val="en-US"/>
        </w:rPr>
      </w:pPr>
    </w:p>
    <w:p w:rsidR="000F5F0D" w:rsidRPr="000F5F0D" w:rsidRDefault="000F5F0D" w:rsidP="000F5F0D">
      <w:pPr>
        <w:spacing w:after="0"/>
        <w:jc w:val="both"/>
        <w:rPr>
          <w:rFonts w:ascii="Times New Roman" w:hAnsi="Times New Roman" w:cs="Times New Roman"/>
          <w:b/>
          <w:bCs/>
          <w:sz w:val="24"/>
          <w:szCs w:val="24"/>
          <w:lang w:val="en-US"/>
        </w:rPr>
      </w:pPr>
      <w:r w:rsidRPr="000F5F0D">
        <w:rPr>
          <w:rFonts w:ascii="Times New Roman" w:hAnsi="Times New Roman" w:cs="Times New Roman"/>
          <w:b/>
          <w:bCs/>
          <w:sz w:val="24"/>
          <w:szCs w:val="24"/>
          <w:lang w:val="en-US"/>
        </w:rPr>
        <w:t>Summary</w:t>
      </w:r>
    </w:p>
    <w:p w:rsidR="000F5F0D" w:rsidRPr="000F5F0D" w:rsidRDefault="000F5F0D" w:rsidP="000F5F0D">
      <w:pPr>
        <w:spacing w:after="0"/>
        <w:jc w:val="both"/>
        <w:rPr>
          <w:rFonts w:ascii="Times New Roman" w:hAnsi="Times New Roman" w:cs="Times New Roman"/>
          <w:sz w:val="24"/>
          <w:szCs w:val="24"/>
          <w:lang w:val="en-US"/>
        </w:rPr>
      </w:pPr>
      <w:r w:rsidRPr="000F5F0D">
        <w:rPr>
          <w:rFonts w:ascii="Times New Roman" w:hAnsi="Times New Roman" w:cs="Times New Roman"/>
          <w:sz w:val="24"/>
          <w:szCs w:val="24"/>
          <w:lang w:val="en-US"/>
        </w:rPr>
        <w:t xml:space="preserve">According to the phylogenetic theory of general pathology, increased consumption of meat by herbivorous </w:t>
      </w:r>
      <w:proofErr w:type="spellStart"/>
      <w:r w:rsidRPr="000F5F0D">
        <w:rPr>
          <w:rFonts w:ascii="Times New Roman" w:hAnsi="Times New Roman" w:cs="Times New Roman"/>
          <w:sz w:val="24"/>
          <w:szCs w:val="24"/>
          <w:lang w:val="en-US"/>
        </w:rPr>
        <w:t>animalsalways</w:t>
      </w:r>
      <w:proofErr w:type="spellEnd"/>
      <w:r w:rsidRPr="000F5F0D">
        <w:rPr>
          <w:rFonts w:ascii="Times New Roman" w:hAnsi="Times New Roman" w:cs="Times New Roman"/>
          <w:sz w:val="24"/>
          <w:szCs w:val="24"/>
          <w:lang w:val="en-US"/>
        </w:rPr>
        <w:t xml:space="preserve"> leads to the development of atherosclerosis and arterial </w:t>
      </w:r>
      <w:proofErr w:type="spellStart"/>
      <w:r w:rsidRPr="000F5F0D">
        <w:rPr>
          <w:rFonts w:ascii="Times New Roman" w:hAnsi="Times New Roman" w:cs="Times New Roman"/>
          <w:sz w:val="24"/>
          <w:szCs w:val="24"/>
          <w:lang w:val="en-US"/>
        </w:rPr>
        <w:t>intima</w:t>
      </w:r>
      <w:proofErr w:type="spellEnd"/>
      <w:r w:rsidRPr="000F5F0D">
        <w:rPr>
          <w:rFonts w:ascii="Times New Roman" w:hAnsi="Times New Roman" w:cs="Times New Roman"/>
          <w:sz w:val="24"/>
          <w:szCs w:val="24"/>
          <w:lang w:val="en-US"/>
        </w:rPr>
        <w:t xml:space="preserve"> </w:t>
      </w:r>
      <w:proofErr w:type="spellStart"/>
      <w:r w:rsidRPr="000F5F0D">
        <w:rPr>
          <w:rFonts w:ascii="Times New Roman" w:hAnsi="Times New Roman" w:cs="Times New Roman"/>
          <w:sz w:val="24"/>
          <w:szCs w:val="24"/>
          <w:lang w:val="en-US"/>
        </w:rPr>
        <w:t>atheromatosis</w:t>
      </w:r>
      <w:proofErr w:type="spellEnd"/>
      <w:r w:rsidRPr="000F5F0D">
        <w:rPr>
          <w:rFonts w:ascii="Times New Roman" w:hAnsi="Times New Roman" w:cs="Times New Roman"/>
          <w:sz w:val="24"/>
          <w:szCs w:val="24"/>
          <w:lang w:val="en-US"/>
        </w:rPr>
        <w:t xml:space="preserve">. The following </w:t>
      </w:r>
      <w:proofErr w:type="spellStart"/>
      <w:r w:rsidRPr="000F5F0D">
        <w:rPr>
          <w:rFonts w:ascii="Times New Roman" w:hAnsi="Times New Roman" w:cs="Times New Roman"/>
          <w:sz w:val="24"/>
          <w:szCs w:val="24"/>
          <w:lang w:val="en-US"/>
        </w:rPr>
        <w:t>etiologicalfactors</w:t>
      </w:r>
      <w:proofErr w:type="spellEnd"/>
      <w:r w:rsidRPr="000F5F0D">
        <w:rPr>
          <w:rFonts w:ascii="Times New Roman" w:hAnsi="Times New Roman" w:cs="Times New Roman"/>
          <w:sz w:val="24"/>
          <w:szCs w:val="24"/>
          <w:lang w:val="en-US"/>
        </w:rPr>
        <w:t xml:space="preserve"> of atherosclerosis and </w:t>
      </w:r>
      <w:proofErr w:type="spellStart"/>
      <w:r w:rsidRPr="000F5F0D">
        <w:rPr>
          <w:rFonts w:ascii="Times New Roman" w:hAnsi="Times New Roman" w:cs="Times New Roman"/>
          <w:sz w:val="24"/>
          <w:szCs w:val="24"/>
          <w:lang w:val="en-US"/>
        </w:rPr>
        <w:t>atheromatosis</w:t>
      </w:r>
      <w:proofErr w:type="spellEnd"/>
      <w:r w:rsidRPr="000F5F0D">
        <w:rPr>
          <w:rFonts w:ascii="Times New Roman" w:hAnsi="Times New Roman" w:cs="Times New Roman"/>
          <w:sz w:val="24"/>
          <w:szCs w:val="24"/>
          <w:lang w:val="en-US"/>
        </w:rPr>
        <w:t xml:space="preserve"> have been developed during </w:t>
      </w:r>
      <w:proofErr w:type="spellStart"/>
      <w:r w:rsidRPr="000F5F0D">
        <w:rPr>
          <w:rFonts w:ascii="Times New Roman" w:hAnsi="Times New Roman" w:cs="Times New Roman"/>
          <w:sz w:val="24"/>
          <w:szCs w:val="24"/>
          <w:lang w:val="en-US"/>
        </w:rPr>
        <w:t>phylogenesis</w:t>
      </w:r>
      <w:proofErr w:type="spellEnd"/>
      <w:r w:rsidRPr="000F5F0D">
        <w:rPr>
          <w:rFonts w:ascii="Times New Roman" w:hAnsi="Times New Roman" w:cs="Times New Roman"/>
          <w:sz w:val="24"/>
          <w:szCs w:val="24"/>
          <w:lang w:val="en-US"/>
        </w:rPr>
        <w:t xml:space="preserve">: a) cellular uptake of </w:t>
      </w:r>
      <w:proofErr w:type="spellStart"/>
      <w:r w:rsidRPr="000F5F0D">
        <w:rPr>
          <w:rFonts w:ascii="Times New Roman" w:hAnsi="Times New Roman" w:cs="Times New Roman"/>
          <w:sz w:val="24"/>
          <w:szCs w:val="24"/>
          <w:lang w:val="en-US"/>
        </w:rPr>
        <w:t>fattyacids</w:t>
      </w:r>
      <w:proofErr w:type="spellEnd"/>
      <w:r w:rsidRPr="000F5F0D">
        <w:rPr>
          <w:rFonts w:ascii="Times New Roman" w:hAnsi="Times New Roman" w:cs="Times New Roman"/>
          <w:sz w:val="24"/>
          <w:szCs w:val="24"/>
          <w:lang w:val="en-US"/>
        </w:rPr>
        <w:t xml:space="preserve"> (FA) with Apo</w:t>
      </w:r>
      <w:r w:rsidRPr="000F5F0D">
        <w:rPr>
          <w:rFonts w:ascii="Times New Roman" w:hAnsi="Times New Roman" w:cs="Times New Roman"/>
          <w:sz w:val="24"/>
          <w:szCs w:val="24"/>
        </w:rPr>
        <w:t>В</w:t>
      </w:r>
      <w:r w:rsidRPr="000F5F0D">
        <w:rPr>
          <w:rFonts w:ascii="Times New Roman" w:hAnsi="Times New Roman" w:cs="Times New Roman"/>
          <w:sz w:val="24"/>
          <w:szCs w:val="24"/>
          <w:lang w:val="en-US"/>
        </w:rPr>
        <w:t xml:space="preserve">-100 low density lipoproteins; b) human cells do not convert exogenous </w:t>
      </w:r>
      <w:proofErr w:type="spellStart"/>
      <w:r w:rsidRPr="000F5F0D">
        <w:rPr>
          <w:rFonts w:ascii="Times New Roman" w:hAnsi="Times New Roman" w:cs="Times New Roman"/>
          <w:sz w:val="24"/>
          <w:szCs w:val="24"/>
          <w:lang w:val="en-US"/>
        </w:rPr>
        <w:t>palmitic</w:t>
      </w:r>
      <w:proofErr w:type="spellEnd"/>
      <w:r w:rsidRPr="000F5F0D">
        <w:rPr>
          <w:rFonts w:ascii="Times New Roman" w:hAnsi="Times New Roman" w:cs="Times New Roman"/>
          <w:sz w:val="24"/>
          <w:szCs w:val="24"/>
          <w:lang w:val="en-US"/>
        </w:rPr>
        <w:t xml:space="preserve"> </w:t>
      </w:r>
      <w:proofErr w:type="spellStart"/>
      <w:r w:rsidRPr="000F5F0D">
        <w:rPr>
          <w:rFonts w:ascii="Times New Roman" w:hAnsi="Times New Roman" w:cs="Times New Roman"/>
          <w:sz w:val="24"/>
          <w:szCs w:val="24"/>
          <w:lang w:val="en-US"/>
        </w:rPr>
        <w:t>saturatedFA</w:t>
      </w:r>
      <w:proofErr w:type="spellEnd"/>
      <w:r w:rsidRPr="000F5F0D">
        <w:rPr>
          <w:rFonts w:ascii="Times New Roman" w:hAnsi="Times New Roman" w:cs="Times New Roman"/>
          <w:sz w:val="24"/>
          <w:szCs w:val="24"/>
          <w:lang w:val="en-US"/>
        </w:rPr>
        <w:t xml:space="preserve"> (SFA) into oleic monounsaturated FA (MFA), instead in vivo they enter non-physiological </w:t>
      </w:r>
      <w:proofErr w:type="spellStart"/>
      <w:r w:rsidRPr="000F5F0D">
        <w:rPr>
          <w:rFonts w:ascii="Times New Roman" w:hAnsi="Times New Roman" w:cs="Times New Roman"/>
          <w:sz w:val="24"/>
          <w:szCs w:val="24"/>
          <w:lang w:val="en-US"/>
        </w:rPr>
        <w:t>palmitic</w:t>
      </w:r>
      <w:proofErr w:type="spellEnd"/>
      <w:r w:rsidRPr="000F5F0D">
        <w:rPr>
          <w:rFonts w:ascii="Times New Roman" w:hAnsi="Times New Roman" w:cs="Times New Roman"/>
          <w:sz w:val="24"/>
          <w:szCs w:val="24"/>
          <w:lang w:val="en-US"/>
        </w:rPr>
        <w:t xml:space="preserve"> pathway </w:t>
      </w:r>
      <w:proofErr w:type="spellStart"/>
      <w:r w:rsidRPr="000F5F0D">
        <w:rPr>
          <w:rFonts w:ascii="Times New Roman" w:hAnsi="Times New Roman" w:cs="Times New Roman"/>
          <w:sz w:val="24"/>
          <w:szCs w:val="24"/>
          <w:lang w:val="en-US"/>
        </w:rPr>
        <w:t>ofFA</w:t>
      </w:r>
      <w:proofErr w:type="spellEnd"/>
      <w:r w:rsidRPr="000F5F0D">
        <w:rPr>
          <w:rFonts w:ascii="Times New Roman" w:hAnsi="Times New Roman" w:cs="Times New Roman"/>
          <w:sz w:val="24"/>
          <w:szCs w:val="24"/>
          <w:lang w:val="en-US"/>
        </w:rPr>
        <w:t xml:space="preserve"> metabolism and c) </w:t>
      </w:r>
      <w:proofErr w:type="spellStart"/>
      <w:r w:rsidRPr="000F5F0D">
        <w:rPr>
          <w:rFonts w:ascii="Times New Roman" w:hAnsi="Times New Roman" w:cs="Times New Roman"/>
          <w:sz w:val="24"/>
          <w:szCs w:val="24"/>
          <w:lang w:val="en-US"/>
        </w:rPr>
        <w:t>phylogenetically</w:t>
      </w:r>
      <w:proofErr w:type="spellEnd"/>
      <w:r w:rsidRPr="000F5F0D">
        <w:rPr>
          <w:rFonts w:ascii="Times New Roman" w:hAnsi="Times New Roman" w:cs="Times New Roman"/>
          <w:sz w:val="24"/>
          <w:szCs w:val="24"/>
          <w:lang w:val="en-US"/>
        </w:rPr>
        <w:t xml:space="preserve"> late </w:t>
      </w:r>
      <w:proofErr w:type="spellStart"/>
      <w:r w:rsidRPr="000F5F0D">
        <w:rPr>
          <w:rFonts w:ascii="Times New Roman" w:hAnsi="Times New Roman" w:cs="Times New Roman"/>
          <w:sz w:val="24"/>
          <w:szCs w:val="24"/>
          <w:lang w:val="en-US"/>
        </w:rPr>
        <w:t>monocytes→macrophages</w:t>
      </w:r>
      <w:proofErr w:type="spellEnd"/>
      <w:r w:rsidRPr="000F5F0D">
        <w:rPr>
          <w:rFonts w:ascii="Times New Roman" w:hAnsi="Times New Roman" w:cs="Times New Roman"/>
          <w:sz w:val="24"/>
          <w:szCs w:val="24"/>
          <w:lang w:val="en-US"/>
        </w:rPr>
        <w:t xml:space="preserve"> hydrolyze with low efficiency </w:t>
      </w:r>
      <w:proofErr w:type="spellStart"/>
      <w:r w:rsidRPr="000F5F0D">
        <w:rPr>
          <w:rFonts w:ascii="Times New Roman" w:hAnsi="Times New Roman" w:cs="Times New Roman"/>
          <w:sz w:val="24"/>
          <w:szCs w:val="24"/>
          <w:lang w:val="en-US"/>
        </w:rPr>
        <w:t>polyenic</w:t>
      </w:r>
      <w:proofErr w:type="spellEnd"/>
      <w:r w:rsidRPr="000F5F0D">
        <w:rPr>
          <w:rFonts w:ascii="Times New Roman" w:hAnsi="Times New Roman" w:cs="Times New Roman"/>
          <w:sz w:val="24"/>
          <w:szCs w:val="24"/>
          <w:lang w:val="en-US"/>
        </w:rPr>
        <w:t xml:space="preserve"> </w:t>
      </w:r>
      <w:proofErr w:type="spellStart"/>
      <w:r w:rsidRPr="000F5F0D">
        <w:rPr>
          <w:rFonts w:ascii="Times New Roman" w:hAnsi="Times New Roman" w:cs="Times New Roman"/>
          <w:sz w:val="24"/>
          <w:szCs w:val="24"/>
          <w:lang w:val="en-US"/>
        </w:rPr>
        <w:t>FAesterified</w:t>
      </w:r>
      <w:proofErr w:type="spellEnd"/>
      <w:r w:rsidRPr="000F5F0D">
        <w:rPr>
          <w:rFonts w:ascii="Times New Roman" w:hAnsi="Times New Roman" w:cs="Times New Roman"/>
          <w:sz w:val="24"/>
          <w:szCs w:val="24"/>
          <w:lang w:val="en-US"/>
        </w:rPr>
        <w:t xml:space="preserve"> with cholesterol (CL). Environmental influence, impaired </w:t>
      </w:r>
      <w:r w:rsidRPr="000F5F0D">
        <w:rPr>
          <w:rFonts w:ascii="Times New Roman" w:hAnsi="Times New Roman" w:cs="Times New Roman"/>
          <w:sz w:val="24"/>
          <w:szCs w:val="24"/>
          <w:lang w:val="en-US"/>
        </w:rPr>
        <w:lastRenderedPageBreak/>
        <w:t xml:space="preserve">biological function of </w:t>
      </w:r>
      <w:proofErr w:type="spellStart"/>
      <w:r w:rsidRPr="000F5F0D">
        <w:rPr>
          <w:rFonts w:ascii="Times New Roman" w:hAnsi="Times New Roman" w:cs="Times New Roman"/>
          <w:sz w:val="24"/>
          <w:szCs w:val="24"/>
          <w:lang w:val="en-US"/>
        </w:rPr>
        <w:t>trophology</w:t>
      </w:r>
      <w:proofErr w:type="spellEnd"/>
      <w:r w:rsidRPr="000F5F0D">
        <w:rPr>
          <w:rFonts w:ascii="Times New Roman" w:hAnsi="Times New Roman" w:cs="Times New Roman"/>
          <w:sz w:val="24"/>
          <w:szCs w:val="24"/>
          <w:lang w:val="en-US"/>
        </w:rPr>
        <w:t xml:space="preserve"> (nutrition</w:t>
      </w:r>
      <w:proofErr w:type="gramStart"/>
      <w:r w:rsidRPr="000F5F0D">
        <w:rPr>
          <w:rFonts w:ascii="Times New Roman" w:hAnsi="Times New Roman" w:cs="Times New Roman"/>
          <w:sz w:val="24"/>
          <w:szCs w:val="24"/>
          <w:lang w:val="en-US"/>
        </w:rPr>
        <w:t>)and</w:t>
      </w:r>
      <w:proofErr w:type="gramEnd"/>
      <w:r w:rsidRPr="000F5F0D">
        <w:rPr>
          <w:rFonts w:ascii="Times New Roman" w:hAnsi="Times New Roman" w:cs="Times New Roman"/>
          <w:sz w:val="24"/>
          <w:szCs w:val="24"/>
          <w:lang w:val="en-US"/>
        </w:rPr>
        <w:t xml:space="preserve"> impaired biological reaction of food consumption, including non-physiologically high content of </w:t>
      </w:r>
      <w:proofErr w:type="spellStart"/>
      <w:r w:rsidRPr="000F5F0D">
        <w:rPr>
          <w:rFonts w:ascii="Times New Roman" w:hAnsi="Times New Roman" w:cs="Times New Roman"/>
          <w:sz w:val="24"/>
          <w:szCs w:val="24"/>
          <w:lang w:val="en-US"/>
        </w:rPr>
        <w:t>palmitic</w:t>
      </w:r>
      <w:proofErr w:type="spellEnd"/>
      <w:r w:rsidRPr="000F5F0D">
        <w:rPr>
          <w:rFonts w:ascii="Times New Roman" w:hAnsi="Times New Roman" w:cs="Times New Roman"/>
          <w:sz w:val="24"/>
          <w:szCs w:val="24"/>
          <w:lang w:val="en-US"/>
        </w:rPr>
        <w:t xml:space="preserve"> </w:t>
      </w:r>
      <w:proofErr w:type="spellStart"/>
      <w:r w:rsidRPr="000F5F0D">
        <w:rPr>
          <w:rFonts w:ascii="Times New Roman" w:hAnsi="Times New Roman" w:cs="Times New Roman"/>
          <w:sz w:val="24"/>
          <w:szCs w:val="24"/>
          <w:lang w:val="en-US"/>
        </w:rPr>
        <w:t>SFAand</w:t>
      </w:r>
      <w:proofErr w:type="spellEnd"/>
      <w:r w:rsidRPr="000F5F0D">
        <w:rPr>
          <w:rFonts w:ascii="Times New Roman" w:hAnsi="Times New Roman" w:cs="Times New Roman"/>
          <w:sz w:val="24"/>
          <w:szCs w:val="24"/>
          <w:lang w:val="en-US"/>
        </w:rPr>
        <w:t xml:space="preserve"> CL in diet, are pathogenic factors of atherosclerosis and </w:t>
      </w:r>
      <w:proofErr w:type="spellStart"/>
      <w:r w:rsidRPr="000F5F0D">
        <w:rPr>
          <w:rFonts w:ascii="Times New Roman" w:hAnsi="Times New Roman" w:cs="Times New Roman"/>
          <w:sz w:val="24"/>
          <w:szCs w:val="24"/>
          <w:lang w:val="en-US"/>
        </w:rPr>
        <w:t>atheromatosis</w:t>
      </w:r>
      <w:proofErr w:type="spellEnd"/>
      <w:r w:rsidRPr="000F5F0D">
        <w:rPr>
          <w:rFonts w:ascii="Times New Roman" w:hAnsi="Times New Roman" w:cs="Times New Roman"/>
          <w:sz w:val="24"/>
          <w:szCs w:val="24"/>
          <w:lang w:val="en-US"/>
        </w:rPr>
        <w:t xml:space="preserve">. Formation of circulating </w:t>
      </w:r>
      <w:proofErr w:type="spellStart"/>
      <w:r w:rsidRPr="000F5F0D">
        <w:rPr>
          <w:rFonts w:ascii="Times New Roman" w:hAnsi="Times New Roman" w:cs="Times New Roman"/>
          <w:sz w:val="24"/>
          <w:szCs w:val="24"/>
          <w:lang w:val="en-US"/>
        </w:rPr>
        <w:t>ligandlesspalmitic</w:t>
      </w:r>
      <w:proofErr w:type="spellEnd"/>
      <w:r w:rsidRPr="000F5F0D">
        <w:rPr>
          <w:rFonts w:ascii="Times New Roman" w:hAnsi="Times New Roman" w:cs="Times New Roman"/>
          <w:sz w:val="24"/>
          <w:szCs w:val="24"/>
          <w:lang w:val="en-US"/>
        </w:rPr>
        <w:t xml:space="preserve"> very low density lipoproteins (VLDL) is the key step of atherosclerosis and </w:t>
      </w:r>
      <w:proofErr w:type="spellStart"/>
      <w:r w:rsidRPr="000F5F0D">
        <w:rPr>
          <w:rFonts w:ascii="Times New Roman" w:hAnsi="Times New Roman" w:cs="Times New Roman"/>
          <w:sz w:val="24"/>
          <w:szCs w:val="24"/>
          <w:lang w:val="en-US"/>
        </w:rPr>
        <w:t>atheromatiosis</w:t>
      </w:r>
      <w:proofErr w:type="spellEnd"/>
      <w:r w:rsidRPr="000F5F0D">
        <w:rPr>
          <w:rFonts w:ascii="Times New Roman" w:hAnsi="Times New Roman" w:cs="Times New Roman"/>
          <w:sz w:val="24"/>
          <w:szCs w:val="24"/>
          <w:lang w:val="en-US"/>
        </w:rPr>
        <w:t xml:space="preserve"> pathogen-</w:t>
      </w:r>
      <w:proofErr w:type="spellStart"/>
      <w:r w:rsidRPr="000F5F0D">
        <w:rPr>
          <w:rFonts w:ascii="Times New Roman" w:hAnsi="Times New Roman" w:cs="Times New Roman"/>
          <w:sz w:val="24"/>
          <w:szCs w:val="24"/>
          <w:lang w:val="en-US"/>
        </w:rPr>
        <w:t>esis</w:t>
      </w:r>
      <w:proofErr w:type="spellEnd"/>
      <w:r w:rsidRPr="000F5F0D">
        <w:rPr>
          <w:rFonts w:ascii="Times New Roman" w:hAnsi="Times New Roman" w:cs="Times New Roman"/>
          <w:sz w:val="24"/>
          <w:szCs w:val="24"/>
          <w:lang w:val="en-US"/>
        </w:rPr>
        <w:t xml:space="preserve">. Several problems arise under these conditions: a) how to utilize in vivo big amount of </w:t>
      </w:r>
      <w:proofErr w:type="spellStart"/>
      <w:r w:rsidRPr="000F5F0D">
        <w:rPr>
          <w:rFonts w:ascii="Times New Roman" w:hAnsi="Times New Roman" w:cs="Times New Roman"/>
          <w:sz w:val="24"/>
          <w:szCs w:val="24"/>
          <w:lang w:val="en-US"/>
        </w:rPr>
        <w:t>ligandless</w:t>
      </w:r>
      <w:proofErr w:type="spellEnd"/>
      <w:r w:rsidRPr="000F5F0D">
        <w:rPr>
          <w:rFonts w:ascii="Times New Roman" w:hAnsi="Times New Roman" w:cs="Times New Roman"/>
          <w:sz w:val="24"/>
          <w:szCs w:val="24"/>
          <w:lang w:val="en-US"/>
        </w:rPr>
        <w:t xml:space="preserve"> </w:t>
      </w:r>
      <w:proofErr w:type="spellStart"/>
      <w:r w:rsidRPr="000F5F0D">
        <w:rPr>
          <w:rFonts w:ascii="Times New Roman" w:hAnsi="Times New Roman" w:cs="Times New Roman"/>
          <w:sz w:val="24"/>
          <w:szCs w:val="24"/>
          <w:lang w:val="en-US"/>
        </w:rPr>
        <w:t>palmiticVLDL</w:t>
      </w:r>
      <w:proofErr w:type="spellEnd"/>
      <w:r w:rsidRPr="000F5F0D">
        <w:rPr>
          <w:rFonts w:ascii="Times New Roman" w:hAnsi="Times New Roman" w:cs="Times New Roman"/>
          <w:sz w:val="24"/>
          <w:szCs w:val="24"/>
          <w:lang w:val="en-US"/>
        </w:rPr>
        <w:t xml:space="preserve"> which affect the biological function of </w:t>
      </w:r>
      <w:proofErr w:type="spellStart"/>
      <w:r w:rsidRPr="000F5F0D">
        <w:rPr>
          <w:rFonts w:ascii="Times New Roman" w:hAnsi="Times New Roman" w:cs="Times New Roman"/>
          <w:sz w:val="24"/>
          <w:szCs w:val="24"/>
          <w:lang w:val="en-US"/>
        </w:rPr>
        <w:t>endoecology</w:t>
      </w:r>
      <w:proofErr w:type="spellEnd"/>
      <w:r w:rsidRPr="000F5F0D">
        <w:rPr>
          <w:rFonts w:ascii="Times New Roman" w:hAnsi="Times New Roman" w:cs="Times New Roman"/>
          <w:sz w:val="24"/>
          <w:szCs w:val="24"/>
          <w:lang w:val="en-US"/>
        </w:rPr>
        <w:t xml:space="preserve"> and the biological reaction of inflammation, thus </w:t>
      </w:r>
      <w:proofErr w:type="spellStart"/>
      <w:r w:rsidRPr="000F5F0D">
        <w:rPr>
          <w:rFonts w:ascii="Times New Roman" w:hAnsi="Times New Roman" w:cs="Times New Roman"/>
          <w:sz w:val="24"/>
          <w:szCs w:val="24"/>
          <w:lang w:val="en-US"/>
        </w:rPr>
        <w:t>creatingpathogenetic</w:t>
      </w:r>
      <w:proofErr w:type="spellEnd"/>
      <w:r w:rsidRPr="000F5F0D">
        <w:rPr>
          <w:rFonts w:ascii="Times New Roman" w:hAnsi="Times New Roman" w:cs="Times New Roman"/>
          <w:sz w:val="24"/>
          <w:szCs w:val="24"/>
          <w:lang w:val="en-US"/>
        </w:rPr>
        <w:t xml:space="preserve"> basis for </w:t>
      </w:r>
      <w:proofErr w:type="spellStart"/>
      <w:r w:rsidRPr="000F5F0D">
        <w:rPr>
          <w:rFonts w:ascii="Times New Roman" w:hAnsi="Times New Roman" w:cs="Times New Roman"/>
          <w:sz w:val="24"/>
          <w:szCs w:val="24"/>
          <w:lang w:val="en-US"/>
        </w:rPr>
        <w:t>atheromatosis</w:t>
      </w:r>
      <w:proofErr w:type="spellEnd"/>
      <w:r w:rsidRPr="000F5F0D">
        <w:rPr>
          <w:rFonts w:ascii="Times New Roman" w:hAnsi="Times New Roman" w:cs="Times New Roman"/>
          <w:sz w:val="24"/>
          <w:szCs w:val="24"/>
          <w:lang w:val="en-US"/>
        </w:rPr>
        <w:t xml:space="preserve"> and b) how can cells maintain their function if it is impossible to uptake </w:t>
      </w:r>
      <w:proofErr w:type="spellStart"/>
      <w:r w:rsidRPr="000F5F0D">
        <w:rPr>
          <w:rFonts w:ascii="Times New Roman" w:hAnsi="Times New Roman" w:cs="Times New Roman"/>
          <w:sz w:val="24"/>
          <w:szCs w:val="24"/>
          <w:lang w:val="en-US"/>
        </w:rPr>
        <w:t>polyenic</w:t>
      </w:r>
      <w:proofErr w:type="spellEnd"/>
      <w:r w:rsidRPr="000F5F0D">
        <w:rPr>
          <w:rFonts w:ascii="Times New Roman" w:hAnsi="Times New Roman" w:cs="Times New Roman"/>
          <w:sz w:val="24"/>
          <w:szCs w:val="24"/>
          <w:lang w:val="en-US"/>
        </w:rPr>
        <w:t xml:space="preserve"> FA from the extracellular medium, which creates the basis for atherosclerosis, impairs biological </w:t>
      </w:r>
      <w:proofErr w:type="spellStart"/>
      <w:r w:rsidRPr="000F5F0D">
        <w:rPr>
          <w:rFonts w:ascii="Times New Roman" w:hAnsi="Times New Roman" w:cs="Times New Roman"/>
          <w:sz w:val="24"/>
          <w:szCs w:val="24"/>
          <w:lang w:val="en-US"/>
        </w:rPr>
        <w:t>functionof</w:t>
      </w:r>
      <w:proofErr w:type="spellEnd"/>
      <w:r w:rsidRPr="000F5F0D">
        <w:rPr>
          <w:rFonts w:ascii="Times New Roman" w:hAnsi="Times New Roman" w:cs="Times New Roman"/>
          <w:sz w:val="24"/>
          <w:szCs w:val="24"/>
          <w:lang w:val="en-US"/>
        </w:rPr>
        <w:t xml:space="preserve"> adaptation and biological reaction of compensation. Physiological diet of Homo Sapiens consists mostly from carbohydrates, </w:t>
      </w:r>
      <w:proofErr w:type="spellStart"/>
      <w:r w:rsidRPr="000F5F0D">
        <w:rPr>
          <w:rFonts w:ascii="Times New Roman" w:hAnsi="Times New Roman" w:cs="Times New Roman"/>
          <w:sz w:val="24"/>
          <w:szCs w:val="24"/>
          <w:lang w:val="en-US"/>
        </w:rPr>
        <w:t>palmitic</w:t>
      </w:r>
      <w:proofErr w:type="spellEnd"/>
      <w:r w:rsidRPr="000F5F0D">
        <w:rPr>
          <w:rFonts w:ascii="Times New Roman" w:hAnsi="Times New Roman" w:cs="Times New Roman"/>
          <w:sz w:val="24"/>
          <w:szCs w:val="24"/>
          <w:lang w:val="en-US"/>
        </w:rPr>
        <w:t xml:space="preserve"> SFA synthesized de novo from glucose, insulin converts it to oleic acid that </w:t>
      </w:r>
      <w:proofErr w:type="spellStart"/>
      <w:r w:rsidRPr="000F5F0D">
        <w:rPr>
          <w:rFonts w:ascii="Times New Roman" w:hAnsi="Times New Roman" w:cs="Times New Roman"/>
          <w:sz w:val="24"/>
          <w:szCs w:val="24"/>
          <w:lang w:val="en-US"/>
        </w:rPr>
        <w:t>subsequentlyundergoes</w:t>
      </w:r>
      <w:proofErr w:type="spellEnd"/>
      <w:r w:rsidRPr="000F5F0D">
        <w:rPr>
          <w:rFonts w:ascii="Times New Roman" w:hAnsi="Times New Roman" w:cs="Times New Roman"/>
          <w:sz w:val="24"/>
          <w:szCs w:val="24"/>
          <w:lang w:val="en-US"/>
        </w:rPr>
        <w:t xml:space="preserve"> highly effective oxidation </w:t>
      </w:r>
      <w:proofErr w:type="gramStart"/>
      <w:r w:rsidRPr="000F5F0D">
        <w:rPr>
          <w:rFonts w:ascii="Times New Roman" w:hAnsi="Times New Roman" w:cs="Times New Roman"/>
          <w:sz w:val="24"/>
          <w:szCs w:val="24"/>
          <w:lang w:val="en-US"/>
        </w:rPr>
        <w:t>in  mitochondria</w:t>
      </w:r>
      <w:proofErr w:type="gramEnd"/>
      <w:r w:rsidRPr="000F5F0D">
        <w:rPr>
          <w:rFonts w:ascii="Times New Roman" w:hAnsi="Times New Roman" w:cs="Times New Roman"/>
          <w:sz w:val="24"/>
          <w:szCs w:val="24"/>
          <w:lang w:val="en-US"/>
        </w:rPr>
        <w:t xml:space="preserve">. At low dietary content of </w:t>
      </w:r>
      <w:proofErr w:type="spellStart"/>
      <w:r w:rsidRPr="000F5F0D">
        <w:rPr>
          <w:rFonts w:ascii="Times New Roman" w:hAnsi="Times New Roman" w:cs="Times New Roman"/>
          <w:sz w:val="24"/>
          <w:szCs w:val="24"/>
          <w:lang w:val="en-US"/>
        </w:rPr>
        <w:t>palmitic</w:t>
      </w:r>
      <w:proofErr w:type="spellEnd"/>
      <w:r w:rsidRPr="000F5F0D">
        <w:rPr>
          <w:rFonts w:ascii="Times New Roman" w:hAnsi="Times New Roman" w:cs="Times New Roman"/>
          <w:sz w:val="24"/>
          <w:szCs w:val="24"/>
          <w:lang w:val="en-US"/>
        </w:rPr>
        <w:t xml:space="preserve"> FA insulin promotes </w:t>
      </w:r>
      <w:proofErr w:type="spellStart"/>
      <w:r w:rsidRPr="000F5F0D">
        <w:rPr>
          <w:rFonts w:ascii="Times New Roman" w:hAnsi="Times New Roman" w:cs="Times New Roman"/>
          <w:sz w:val="24"/>
          <w:szCs w:val="24"/>
          <w:lang w:val="en-US"/>
        </w:rPr>
        <w:t>anoptimal</w:t>
      </w:r>
      <w:proofErr w:type="spellEnd"/>
      <w:r w:rsidRPr="000F5F0D">
        <w:rPr>
          <w:rFonts w:ascii="Times New Roman" w:hAnsi="Times New Roman" w:cs="Times New Roman"/>
          <w:sz w:val="24"/>
          <w:szCs w:val="24"/>
          <w:lang w:val="en-US"/>
        </w:rPr>
        <w:t xml:space="preserve"> oleic pathway of FA metabolism providing high “kinetic parameters” of the organism and efficient </w:t>
      </w:r>
      <w:proofErr w:type="spellStart"/>
      <w:r w:rsidRPr="000F5F0D">
        <w:rPr>
          <w:rFonts w:ascii="Times New Roman" w:hAnsi="Times New Roman" w:cs="Times New Roman"/>
          <w:sz w:val="24"/>
          <w:szCs w:val="24"/>
          <w:lang w:val="en-US"/>
        </w:rPr>
        <w:t>ATPproduction</w:t>
      </w:r>
      <w:proofErr w:type="spellEnd"/>
      <w:r w:rsidRPr="000F5F0D">
        <w:rPr>
          <w:rFonts w:ascii="Times New Roman" w:hAnsi="Times New Roman" w:cs="Times New Roman"/>
          <w:sz w:val="24"/>
          <w:szCs w:val="24"/>
          <w:lang w:val="en-US"/>
        </w:rPr>
        <w:t xml:space="preserve">. According with common pathogenesis of atherosclerosis and </w:t>
      </w:r>
      <w:proofErr w:type="spellStart"/>
      <w:r w:rsidRPr="000F5F0D">
        <w:rPr>
          <w:rFonts w:ascii="Times New Roman" w:hAnsi="Times New Roman" w:cs="Times New Roman"/>
          <w:sz w:val="24"/>
          <w:szCs w:val="24"/>
          <w:lang w:val="en-US"/>
        </w:rPr>
        <w:t>atheromatosis</w:t>
      </w:r>
      <w:proofErr w:type="spellEnd"/>
      <w:r w:rsidRPr="000F5F0D">
        <w:rPr>
          <w:rFonts w:ascii="Times New Roman" w:hAnsi="Times New Roman" w:cs="Times New Roman"/>
          <w:sz w:val="24"/>
          <w:szCs w:val="24"/>
          <w:lang w:val="en-US"/>
        </w:rPr>
        <w:t xml:space="preserve">, it is necessary to </w:t>
      </w:r>
      <w:proofErr w:type="spellStart"/>
      <w:r w:rsidRPr="000F5F0D">
        <w:rPr>
          <w:rFonts w:ascii="Times New Roman" w:hAnsi="Times New Roman" w:cs="Times New Roman"/>
          <w:sz w:val="24"/>
          <w:szCs w:val="24"/>
          <w:lang w:val="en-US"/>
        </w:rPr>
        <w:t>preventthe</w:t>
      </w:r>
      <w:proofErr w:type="spellEnd"/>
      <w:r w:rsidRPr="000F5F0D">
        <w:rPr>
          <w:rFonts w:ascii="Times New Roman" w:hAnsi="Times New Roman" w:cs="Times New Roman"/>
          <w:sz w:val="24"/>
          <w:szCs w:val="24"/>
          <w:lang w:val="en-US"/>
        </w:rPr>
        <w:t xml:space="preserve"> formation of </w:t>
      </w:r>
      <w:proofErr w:type="spellStart"/>
      <w:r w:rsidRPr="000F5F0D">
        <w:rPr>
          <w:rFonts w:ascii="Times New Roman" w:hAnsi="Times New Roman" w:cs="Times New Roman"/>
          <w:sz w:val="24"/>
          <w:szCs w:val="24"/>
          <w:lang w:val="en-US"/>
        </w:rPr>
        <w:t>ligandless</w:t>
      </w:r>
      <w:proofErr w:type="spellEnd"/>
      <w:r w:rsidRPr="000F5F0D">
        <w:rPr>
          <w:rFonts w:ascii="Times New Roman" w:hAnsi="Times New Roman" w:cs="Times New Roman"/>
          <w:sz w:val="24"/>
          <w:szCs w:val="24"/>
          <w:lang w:val="en-US"/>
        </w:rPr>
        <w:t xml:space="preserve"> </w:t>
      </w:r>
      <w:proofErr w:type="spellStart"/>
      <w:r w:rsidRPr="000F5F0D">
        <w:rPr>
          <w:rFonts w:ascii="Times New Roman" w:hAnsi="Times New Roman" w:cs="Times New Roman"/>
          <w:sz w:val="24"/>
          <w:szCs w:val="24"/>
          <w:lang w:val="en-US"/>
        </w:rPr>
        <w:t>palmitic</w:t>
      </w:r>
      <w:proofErr w:type="spellEnd"/>
      <w:r w:rsidRPr="000F5F0D">
        <w:rPr>
          <w:rFonts w:ascii="Times New Roman" w:hAnsi="Times New Roman" w:cs="Times New Roman"/>
          <w:sz w:val="24"/>
          <w:szCs w:val="24"/>
          <w:lang w:val="en-US"/>
        </w:rPr>
        <w:t xml:space="preserve"> VLDL. Their absence will make impossible the development of atherosclerosis and </w:t>
      </w:r>
      <w:proofErr w:type="spellStart"/>
      <w:r w:rsidRPr="000F5F0D">
        <w:rPr>
          <w:rFonts w:ascii="Times New Roman" w:hAnsi="Times New Roman" w:cs="Times New Roman"/>
          <w:sz w:val="24"/>
          <w:szCs w:val="24"/>
          <w:lang w:val="en-US"/>
        </w:rPr>
        <w:t>atheromatosis</w:t>
      </w:r>
      <w:proofErr w:type="spellEnd"/>
      <w:r w:rsidRPr="000F5F0D">
        <w:rPr>
          <w:rFonts w:ascii="Times New Roman" w:hAnsi="Times New Roman" w:cs="Times New Roman"/>
          <w:sz w:val="24"/>
          <w:szCs w:val="24"/>
          <w:lang w:val="en-US"/>
        </w:rPr>
        <w:t>.</w:t>
      </w:r>
    </w:p>
    <w:p w:rsidR="000F5F0D" w:rsidRPr="000F5F0D" w:rsidRDefault="000F5F0D" w:rsidP="000F5F0D">
      <w:pPr>
        <w:spacing w:after="0"/>
        <w:jc w:val="both"/>
        <w:rPr>
          <w:rFonts w:ascii="Times New Roman" w:hAnsi="Times New Roman" w:cs="Times New Roman"/>
          <w:b/>
          <w:bCs/>
          <w:sz w:val="24"/>
          <w:szCs w:val="24"/>
          <w:lang w:val="en-US"/>
        </w:rPr>
      </w:pPr>
      <w:r w:rsidRPr="000F5F0D">
        <w:rPr>
          <w:rFonts w:ascii="Times New Roman" w:hAnsi="Times New Roman" w:cs="Times New Roman"/>
          <w:b/>
          <w:bCs/>
          <w:sz w:val="24"/>
          <w:szCs w:val="24"/>
          <w:lang w:val="en-US"/>
        </w:rPr>
        <w:t>Keywords</w:t>
      </w:r>
    </w:p>
    <w:p w:rsidR="006341F0" w:rsidRDefault="000F5F0D" w:rsidP="000F5F0D">
      <w:pPr>
        <w:spacing w:after="0"/>
        <w:jc w:val="both"/>
        <w:rPr>
          <w:rFonts w:ascii="Times New Roman" w:hAnsi="Times New Roman" w:cs="Times New Roman"/>
          <w:sz w:val="24"/>
          <w:szCs w:val="24"/>
          <w:lang w:val="en-US"/>
        </w:rPr>
      </w:pPr>
      <w:r w:rsidRPr="000F5F0D">
        <w:rPr>
          <w:rFonts w:ascii="Times New Roman" w:hAnsi="Times New Roman" w:cs="Times New Roman"/>
          <w:sz w:val="24"/>
          <w:szCs w:val="24"/>
          <w:lang w:val="en-US"/>
        </w:rPr>
        <w:t xml:space="preserve">Fatty acids, cholesterol, atherosclerosis, </w:t>
      </w:r>
      <w:proofErr w:type="spellStart"/>
      <w:r w:rsidRPr="000F5F0D">
        <w:rPr>
          <w:rFonts w:ascii="Times New Roman" w:hAnsi="Times New Roman" w:cs="Times New Roman"/>
          <w:sz w:val="24"/>
          <w:szCs w:val="24"/>
          <w:lang w:val="en-US"/>
        </w:rPr>
        <w:t>atheromatosis</w:t>
      </w:r>
      <w:proofErr w:type="spellEnd"/>
      <w:r w:rsidRPr="000F5F0D">
        <w:rPr>
          <w:rFonts w:ascii="Times New Roman" w:hAnsi="Times New Roman" w:cs="Times New Roman"/>
          <w:sz w:val="24"/>
          <w:szCs w:val="24"/>
          <w:lang w:val="en-US"/>
        </w:rPr>
        <w:t xml:space="preserve">, biological function of </w:t>
      </w:r>
      <w:proofErr w:type="spellStart"/>
      <w:r w:rsidRPr="000F5F0D">
        <w:rPr>
          <w:rFonts w:ascii="Times New Roman" w:hAnsi="Times New Roman" w:cs="Times New Roman"/>
          <w:sz w:val="24"/>
          <w:szCs w:val="24"/>
          <w:lang w:val="en-US"/>
        </w:rPr>
        <w:t>endoecology</w:t>
      </w:r>
      <w:proofErr w:type="spellEnd"/>
    </w:p>
    <w:p w:rsidR="000F5F0D" w:rsidRDefault="000F5F0D" w:rsidP="000F5F0D">
      <w:pPr>
        <w:spacing w:after="0"/>
        <w:jc w:val="both"/>
        <w:rPr>
          <w:rFonts w:ascii="Times New Roman" w:hAnsi="Times New Roman" w:cs="Times New Roman"/>
          <w:sz w:val="24"/>
          <w:szCs w:val="24"/>
          <w:lang w:val="en-US"/>
        </w:rPr>
      </w:pPr>
    </w:p>
    <w:p w:rsidR="000F5F0D" w:rsidRDefault="000F5F0D" w:rsidP="000F5F0D">
      <w:pPr>
        <w:spacing w:after="0"/>
        <w:jc w:val="both"/>
        <w:rPr>
          <w:rFonts w:ascii="Times New Roman" w:hAnsi="Times New Roman" w:cs="Times New Roman"/>
          <w:sz w:val="24"/>
          <w:szCs w:val="24"/>
          <w:lang w:val="en-US"/>
        </w:rPr>
      </w:pPr>
    </w:p>
    <w:p w:rsidR="000F5F0D" w:rsidRDefault="000F5F0D" w:rsidP="000F5F0D">
      <w:pPr>
        <w:spacing w:after="0"/>
        <w:jc w:val="both"/>
        <w:rPr>
          <w:rFonts w:ascii="Times New Roman" w:hAnsi="Times New Roman" w:cs="Times New Roman"/>
          <w:sz w:val="24"/>
          <w:szCs w:val="24"/>
          <w:lang w:val="en-US"/>
        </w:rPr>
      </w:pPr>
    </w:p>
    <w:p w:rsidR="00416EFB" w:rsidRPr="00416EFB" w:rsidRDefault="00416EFB" w:rsidP="00416EFB">
      <w:pPr>
        <w:spacing w:after="0"/>
        <w:rPr>
          <w:rFonts w:ascii="Times New Roman" w:hAnsi="Times New Roman" w:cs="Times New Roman"/>
          <w:b/>
          <w:sz w:val="24"/>
          <w:szCs w:val="24"/>
          <w:lang w:val="en-US"/>
        </w:rPr>
      </w:pPr>
      <w:proofErr w:type="spellStart"/>
      <w:r w:rsidRPr="00416EFB">
        <w:rPr>
          <w:rFonts w:ascii="Times New Roman" w:hAnsi="Times New Roman" w:cs="Times New Roman"/>
          <w:b/>
          <w:sz w:val="24"/>
          <w:szCs w:val="24"/>
          <w:lang w:val="en-US"/>
        </w:rPr>
        <w:t>Ralnikova</w:t>
      </w:r>
      <w:proofErr w:type="spellEnd"/>
      <w:r w:rsidRPr="00416EFB">
        <w:rPr>
          <w:rFonts w:ascii="Times New Roman" w:hAnsi="Times New Roman" w:cs="Times New Roman"/>
          <w:b/>
          <w:sz w:val="24"/>
          <w:szCs w:val="24"/>
          <w:lang w:val="en-US"/>
        </w:rPr>
        <w:t xml:space="preserve"> N.A., </w:t>
      </w:r>
      <w:proofErr w:type="spellStart"/>
      <w:r w:rsidRPr="00416EFB">
        <w:rPr>
          <w:rFonts w:ascii="Times New Roman" w:hAnsi="Times New Roman" w:cs="Times New Roman"/>
          <w:b/>
          <w:sz w:val="24"/>
          <w:szCs w:val="24"/>
          <w:lang w:val="en-US"/>
        </w:rPr>
        <w:t>Kalev</w:t>
      </w:r>
      <w:proofErr w:type="spellEnd"/>
      <w:r w:rsidRPr="00416EFB">
        <w:rPr>
          <w:rFonts w:ascii="Times New Roman" w:hAnsi="Times New Roman" w:cs="Times New Roman"/>
          <w:b/>
          <w:sz w:val="24"/>
          <w:szCs w:val="24"/>
          <w:lang w:val="en-US"/>
        </w:rPr>
        <w:t xml:space="preserve"> O.F. </w:t>
      </w:r>
    </w:p>
    <w:p w:rsidR="00416EFB" w:rsidRDefault="00416EFB" w:rsidP="00416EFB">
      <w:pPr>
        <w:spacing w:after="0"/>
        <w:rPr>
          <w:rFonts w:ascii="Times New Roman" w:hAnsi="Times New Roman" w:cs="Times New Roman"/>
          <w:sz w:val="24"/>
          <w:szCs w:val="24"/>
          <w:lang w:val="en-US"/>
        </w:rPr>
      </w:pPr>
      <w:r w:rsidRPr="00416EFB">
        <w:rPr>
          <w:rFonts w:ascii="Times New Roman" w:hAnsi="Times New Roman" w:cs="Times New Roman"/>
          <w:b/>
          <w:sz w:val="24"/>
          <w:szCs w:val="24"/>
          <w:lang w:val="en-US"/>
        </w:rPr>
        <w:t>Lipid metabolism characteristics in women of childbearing age with iron-deficiency anemia.</w:t>
      </w:r>
      <w:r w:rsidRPr="00416EFB">
        <w:rPr>
          <w:rFonts w:ascii="Times New Roman" w:hAnsi="Times New Roman" w:cs="Times New Roman"/>
          <w:sz w:val="24"/>
          <w:szCs w:val="24"/>
          <w:lang w:val="en-US"/>
        </w:rPr>
        <w:t xml:space="preserve"> </w:t>
      </w:r>
    </w:p>
    <w:p w:rsidR="00416EFB" w:rsidRPr="00416EFB" w:rsidRDefault="00416EFB" w:rsidP="00416EFB">
      <w:pPr>
        <w:spacing w:after="0"/>
        <w:rPr>
          <w:rFonts w:ascii="Times New Roman" w:hAnsi="Times New Roman" w:cs="Times New Roman"/>
          <w:sz w:val="24"/>
          <w:szCs w:val="24"/>
          <w:lang w:val="en-US"/>
        </w:rPr>
      </w:pPr>
      <w:r w:rsidRPr="00416EFB">
        <w:rPr>
          <w:rFonts w:ascii="Times New Roman" w:hAnsi="Times New Roman" w:cs="Times New Roman"/>
          <w:sz w:val="24"/>
          <w:szCs w:val="24"/>
          <w:lang w:val="en-US"/>
        </w:rPr>
        <w:t>International Heart and Vascular Disease Journal. 2017; 14: 23-28</w:t>
      </w:r>
    </w:p>
    <w:p w:rsidR="00416EFB" w:rsidRDefault="00416EFB" w:rsidP="00416EFB">
      <w:pPr>
        <w:spacing w:after="0"/>
        <w:rPr>
          <w:rFonts w:ascii="Times New Roman" w:hAnsi="Times New Roman" w:cs="Times New Roman"/>
          <w:b/>
          <w:bCs/>
          <w:sz w:val="24"/>
          <w:szCs w:val="24"/>
          <w:lang w:val="en-US"/>
        </w:rPr>
      </w:pPr>
    </w:p>
    <w:p w:rsidR="00416EFB" w:rsidRPr="00416EFB" w:rsidRDefault="00416EFB" w:rsidP="00416EFB">
      <w:pPr>
        <w:spacing w:after="0"/>
        <w:rPr>
          <w:rFonts w:ascii="Times New Roman" w:hAnsi="Times New Roman" w:cs="Times New Roman"/>
          <w:b/>
          <w:bCs/>
          <w:sz w:val="24"/>
          <w:szCs w:val="24"/>
          <w:lang w:val="en-US"/>
        </w:rPr>
      </w:pPr>
      <w:r w:rsidRPr="00416EFB">
        <w:rPr>
          <w:rFonts w:ascii="Times New Roman" w:hAnsi="Times New Roman" w:cs="Times New Roman"/>
          <w:b/>
          <w:bCs/>
          <w:sz w:val="24"/>
          <w:szCs w:val="24"/>
          <w:lang w:val="en-US"/>
        </w:rPr>
        <w:t>Summary</w:t>
      </w:r>
    </w:p>
    <w:p w:rsidR="00416EFB" w:rsidRPr="00416EFB" w:rsidRDefault="00416EFB" w:rsidP="00416EFB">
      <w:pPr>
        <w:spacing w:after="0"/>
        <w:rPr>
          <w:rFonts w:ascii="Times New Roman" w:hAnsi="Times New Roman" w:cs="Times New Roman"/>
          <w:sz w:val="24"/>
          <w:szCs w:val="24"/>
          <w:lang w:val="en-US"/>
        </w:rPr>
      </w:pPr>
      <w:r w:rsidRPr="00416EFB">
        <w:rPr>
          <w:rFonts w:ascii="Times New Roman" w:hAnsi="Times New Roman" w:cs="Times New Roman"/>
          <w:b/>
          <w:bCs/>
          <w:sz w:val="24"/>
          <w:szCs w:val="24"/>
          <w:lang w:val="en-US"/>
        </w:rPr>
        <w:t xml:space="preserve">Objective. </w:t>
      </w:r>
      <w:r w:rsidRPr="00416EFB">
        <w:rPr>
          <w:rFonts w:ascii="Times New Roman" w:hAnsi="Times New Roman" w:cs="Times New Roman"/>
          <w:sz w:val="24"/>
          <w:szCs w:val="24"/>
          <w:lang w:val="en-US"/>
        </w:rPr>
        <w:t>To determine interrelation between lipid metabolism characteristics with iron-deficiency anemia and other car-</w:t>
      </w:r>
      <w:proofErr w:type="spellStart"/>
      <w:r w:rsidRPr="00416EFB">
        <w:rPr>
          <w:rFonts w:ascii="Times New Roman" w:hAnsi="Times New Roman" w:cs="Times New Roman"/>
          <w:sz w:val="24"/>
          <w:szCs w:val="24"/>
          <w:lang w:val="en-US"/>
        </w:rPr>
        <w:t>diovascular</w:t>
      </w:r>
      <w:proofErr w:type="spellEnd"/>
      <w:r w:rsidRPr="00416EFB">
        <w:rPr>
          <w:rFonts w:ascii="Times New Roman" w:hAnsi="Times New Roman" w:cs="Times New Roman"/>
          <w:sz w:val="24"/>
          <w:szCs w:val="24"/>
          <w:lang w:val="en-US"/>
        </w:rPr>
        <w:t xml:space="preserve"> risk factors in women of child-bearing age.</w:t>
      </w:r>
    </w:p>
    <w:p w:rsidR="00416EFB" w:rsidRPr="00416EFB" w:rsidRDefault="00416EFB" w:rsidP="00416EFB">
      <w:pPr>
        <w:spacing w:after="0"/>
        <w:rPr>
          <w:rFonts w:ascii="Times New Roman" w:hAnsi="Times New Roman" w:cs="Times New Roman"/>
          <w:sz w:val="24"/>
          <w:szCs w:val="24"/>
          <w:lang w:val="en-US"/>
        </w:rPr>
      </w:pPr>
      <w:r w:rsidRPr="00416EFB">
        <w:rPr>
          <w:rFonts w:ascii="Times New Roman" w:hAnsi="Times New Roman" w:cs="Times New Roman"/>
          <w:b/>
          <w:bCs/>
          <w:sz w:val="24"/>
          <w:szCs w:val="24"/>
          <w:lang w:val="en-US"/>
        </w:rPr>
        <w:t xml:space="preserve">Materials and methods. </w:t>
      </w:r>
      <w:r w:rsidRPr="00416EFB">
        <w:rPr>
          <w:rFonts w:ascii="Times New Roman" w:hAnsi="Times New Roman" w:cs="Times New Roman"/>
          <w:sz w:val="24"/>
          <w:szCs w:val="24"/>
          <w:lang w:val="en-US"/>
        </w:rPr>
        <w:t>Using the results of complex population study of rural dwellers, we performed analysis of lipid metabolism char-</w:t>
      </w:r>
      <w:proofErr w:type="spellStart"/>
      <w:r w:rsidRPr="00416EFB">
        <w:rPr>
          <w:rFonts w:ascii="Times New Roman" w:hAnsi="Times New Roman" w:cs="Times New Roman"/>
          <w:sz w:val="24"/>
          <w:szCs w:val="24"/>
          <w:lang w:val="en-US"/>
        </w:rPr>
        <w:t>acteristics</w:t>
      </w:r>
      <w:proofErr w:type="spellEnd"/>
      <w:r w:rsidRPr="00416EFB">
        <w:rPr>
          <w:rFonts w:ascii="Times New Roman" w:hAnsi="Times New Roman" w:cs="Times New Roman"/>
          <w:sz w:val="24"/>
          <w:szCs w:val="24"/>
          <w:lang w:val="en-US"/>
        </w:rPr>
        <w:t xml:space="preserve"> and other cardiovascular risk factors in 506 women of child-bearing age.</w:t>
      </w:r>
    </w:p>
    <w:p w:rsidR="00416EFB" w:rsidRPr="00416EFB" w:rsidRDefault="00416EFB" w:rsidP="00416EFB">
      <w:pPr>
        <w:spacing w:after="0"/>
        <w:rPr>
          <w:rFonts w:ascii="Times New Roman" w:hAnsi="Times New Roman" w:cs="Times New Roman"/>
          <w:sz w:val="24"/>
          <w:szCs w:val="24"/>
          <w:lang w:val="en-US"/>
        </w:rPr>
      </w:pPr>
      <w:r w:rsidRPr="00416EFB">
        <w:rPr>
          <w:rFonts w:ascii="Times New Roman" w:hAnsi="Times New Roman" w:cs="Times New Roman"/>
          <w:b/>
          <w:bCs/>
          <w:sz w:val="24"/>
          <w:szCs w:val="24"/>
          <w:lang w:val="en-US"/>
        </w:rPr>
        <w:t xml:space="preserve">Results. </w:t>
      </w:r>
      <w:r w:rsidRPr="00416EFB">
        <w:rPr>
          <w:rFonts w:ascii="Times New Roman" w:hAnsi="Times New Roman" w:cs="Times New Roman"/>
          <w:sz w:val="24"/>
          <w:szCs w:val="24"/>
          <w:lang w:val="en-US"/>
        </w:rPr>
        <w:t>Women with iron-deficiency anemia (n=26) had significantly lower levels of total cholesterol (p=0,009), low den-</w:t>
      </w:r>
      <w:proofErr w:type="spellStart"/>
      <w:r w:rsidRPr="00416EFB">
        <w:rPr>
          <w:rFonts w:ascii="Times New Roman" w:hAnsi="Times New Roman" w:cs="Times New Roman"/>
          <w:sz w:val="24"/>
          <w:szCs w:val="24"/>
          <w:lang w:val="en-US"/>
        </w:rPr>
        <w:t>sity</w:t>
      </w:r>
      <w:proofErr w:type="spellEnd"/>
      <w:r w:rsidRPr="00416EFB">
        <w:rPr>
          <w:rFonts w:ascii="Times New Roman" w:hAnsi="Times New Roman" w:cs="Times New Roman"/>
          <w:sz w:val="24"/>
          <w:szCs w:val="24"/>
          <w:lang w:val="en-US"/>
        </w:rPr>
        <w:t xml:space="preserve"> lipoproteins cholesterol (p=0,003) and significantly lower </w:t>
      </w:r>
      <w:proofErr w:type="spellStart"/>
      <w:r w:rsidRPr="00416EFB">
        <w:rPr>
          <w:rFonts w:ascii="Times New Roman" w:hAnsi="Times New Roman" w:cs="Times New Roman"/>
          <w:sz w:val="24"/>
          <w:szCs w:val="24"/>
          <w:lang w:val="en-US"/>
        </w:rPr>
        <w:t>atherogenic</w:t>
      </w:r>
      <w:proofErr w:type="spellEnd"/>
      <w:r w:rsidRPr="00416EFB">
        <w:rPr>
          <w:rFonts w:ascii="Times New Roman" w:hAnsi="Times New Roman" w:cs="Times New Roman"/>
          <w:sz w:val="24"/>
          <w:szCs w:val="24"/>
          <w:lang w:val="en-US"/>
        </w:rPr>
        <w:t xml:space="preserve"> index (p=0,003). Regression </w:t>
      </w:r>
      <w:proofErr w:type="spellStart"/>
      <w:r w:rsidRPr="00416EFB">
        <w:rPr>
          <w:rFonts w:ascii="Times New Roman" w:hAnsi="Times New Roman" w:cs="Times New Roman"/>
          <w:sz w:val="24"/>
          <w:szCs w:val="24"/>
          <w:lang w:val="en-US"/>
        </w:rPr>
        <w:t>analysisdemonstrated</w:t>
      </w:r>
      <w:proofErr w:type="spellEnd"/>
      <w:r w:rsidRPr="00416EFB">
        <w:rPr>
          <w:rFonts w:ascii="Times New Roman" w:hAnsi="Times New Roman" w:cs="Times New Roman"/>
          <w:sz w:val="24"/>
          <w:szCs w:val="24"/>
          <w:lang w:val="en-US"/>
        </w:rPr>
        <w:t xml:space="preserve"> that the presence of iron-deficiency anemia is an independent factor that significantly reduces </w:t>
      </w:r>
      <w:proofErr w:type="spellStart"/>
      <w:r w:rsidRPr="00416EFB">
        <w:rPr>
          <w:rFonts w:ascii="Times New Roman" w:hAnsi="Times New Roman" w:cs="Times New Roman"/>
          <w:sz w:val="24"/>
          <w:szCs w:val="24"/>
          <w:lang w:val="en-US"/>
        </w:rPr>
        <w:t>thepossibility</w:t>
      </w:r>
      <w:proofErr w:type="spellEnd"/>
      <w:r w:rsidRPr="00416EFB">
        <w:rPr>
          <w:rFonts w:ascii="Times New Roman" w:hAnsi="Times New Roman" w:cs="Times New Roman"/>
          <w:sz w:val="24"/>
          <w:szCs w:val="24"/>
          <w:lang w:val="en-US"/>
        </w:rPr>
        <w:t xml:space="preserve"> to have </w:t>
      </w:r>
      <w:proofErr w:type="spellStart"/>
      <w:r w:rsidRPr="00416EFB">
        <w:rPr>
          <w:rFonts w:ascii="Times New Roman" w:hAnsi="Times New Roman" w:cs="Times New Roman"/>
          <w:sz w:val="24"/>
          <w:szCs w:val="24"/>
          <w:lang w:val="en-US"/>
        </w:rPr>
        <w:t>atherogenic</w:t>
      </w:r>
      <w:proofErr w:type="spellEnd"/>
      <w:r w:rsidRPr="00416EFB">
        <w:rPr>
          <w:rFonts w:ascii="Times New Roman" w:hAnsi="Times New Roman" w:cs="Times New Roman"/>
          <w:sz w:val="24"/>
          <w:szCs w:val="24"/>
          <w:lang w:val="en-US"/>
        </w:rPr>
        <w:t xml:space="preserve"> dyslipidemia in females of studied population (OR=0</w:t>
      </w:r>
      <w:proofErr w:type="gramStart"/>
      <w:r w:rsidRPr="00416EFB">
        <w:rPr>
          <w:rFonts w:ascii="Times New Roman" w:hAnsi="Times New Roman" w:cs="Times New Roman"/>
          <w:sz w:val="24"/>
          <w:szCs w:val="24"/>
          <w:lang w:val="en-US"/>
        </w:rPr>
        <w:t>,20</w:t>
      </w:r>
      <w:proofErr w:type="gramEnd"/>
      <w:r w:rsidRPr="00416EFB">
        <w:rPr>
          <w:rFonts w:ascii="Times New Roman" w:hAnsi="Times New Roman" w:cs="Times New Roman"/>
          <w:sz w:val="24"/>
          <w:szCs w:val="24"/>
          <w:lang w:val="en-US"/>
        </w:rPr>
        <w:t>, 95% CI 0,07-0,55, p=0,002).</w:t>
      </w:r>
    </w:p>
    <w:p w:rsidR="00416EFB" w:rsidRPr="00416EFB" w:rsidRDefault="00416EFB" w:rsidP="00416EFB">
      <w:pPr>
        <w:spacing w:after="0"/>
        <w:rPr>
          <w:rFonts w:ascii="Times New Roman" w:hAnsi="Times New Roman" w:cs="Times New Roman"/>
          <w:sz w:val="24"/>
          <w:szCs w:val="24"/>
          <w:lang w:val="en-US"/>
        </w:rPr>
      </w:pPr>
      <w:r w:rsidRPr="00416EFB">
        <w:rPr>
          <w:rFonts w:ascii="Times New Roman" w:hAnsi="Times New Roman" w:cs="Times New Roman"/>
          <w:b/>
          <w:bCs/>
          <w:sz w:val="24"/>
          <w:szCs w:val="24"/>
          <w:lang w:val="en-US"/>
        </w:rPr>
        <w:t xml:space="preserve">Conclusion. </w:t>
      </w:r>
      <w:r w:rsidRPr="00416EFB">
        <w:rPr>
          <w:rFonts w:ascii="Times New Roman" w:hAnsi="Times New Roman" w:cs="Times New Roman"/>
          <w:sz w:val="24"/>
          <w:szCs w:val="24"/>
          <w:lang w:val="en-US"/>
        </w:rPr>
        <w:t xml:space="preserve">It is recommended to take into account the presence of iron-deficiency anemia in case of investigation of </w:t>
      </w:r>
      <w:proofErr w:type="spellStart"/>
      <w:r w:rsidRPr="00416EFB">
        <w:rPr>
          <w:rFonts w:ascii="Times New Roman" w:hAnsi="Times New Roman" w:cs="Times New Roman"/>
          <w:sz w:val="24"/>
          <w:szCs w:val="24"/>
          <w:lang w:val="en-US"/>
        </w:rPr>
        <w:t>lipidmetabolism</w:t>
      </w:r>
      <w:proofErr w:type="spellEnd"/>
      <w:r w:rsidRPr="00416EFB">
        <w:rPr>
          <w:rFonts w:ascii="Times New Roman" w:hAnsi="Times New Roman" w:cs="Times New Roman"/>
          <w:sz w:val="24"/>
          <w:szCs w:val="24"/>
          <w:lang w:val="en-US"/>
        </w:rPr>
        <w:t xml:space="preserve"> characteristics in women of child-bearing age.</w:t>
      </w:r>
    </w:p>
    <w:p w:rsidR="00416EFB" w:rsidRPr="00416EFB" w:rsidRDefault="00416EFB" w:rsidP="00416EFB">
      <w:pPr>
        <w:spacing w:after="0"/>
        <w:rPr>
          <w:rFonts w:ascii="Times New Roman" w:hAnsi="Times New Roman" w:cs="Times New Roman"/>
          <w:b/>
          <w:bCs/>
          <w:sz w:val="24"/>
          <w:szCs w:val="24"/>
          <w:lang w:val="en-US"/>
        </w:rPr>
      </w:pPr>
      <w:r w:rsidRPr="00416EFB">
        <w:rPr>
          <w:rFonts w:ascii="Times New Roman" w:hAnsi="Times New Roman" w:cs="Times New Roman"/>
          <w:b/>
          <w:bCs/>
          <w:sz w:val="24"/>
          <w:szCs w:val="24"/>
          <w:lang w:val="en-US"/>
        </w:rPr>
        <w:t>Key words</w:t>
      </w:r>
    </w:p>
    <w:p w:rsidR="000F5F0D" w:rsidRDefault="00416EFB" w:rsidP="00416EFB">
      <w:pPr>
        <w:spacing w:after="0"/>
        <w:jc w:val="both"/>
        <w:rPr>
          <w:rFonts w:ascii="Times New Roman" w:hAnsi="Times New Roman" w:cs="Times New Roman"/>
          <w:sz w:val="24"/>
          <w:szCs w:val="24"/>
          <w:lang w:val="en-US"/>
        </w:rPr>
      </w:pPr>
      <w:r w:rsidRPr="00416EFB">
        <w:rPr>
          <w:rFonts w:ascii="Times New Roman" w:hAnsi="Times New Roman" w:cs="Times New Roman"/>
          <w:sz w:val="24"/>
          <w:szCs w:val="24"/>
          <w:lang w:val="en-US"/>
        </w:rPr>
        <w:t>Iron-deficiency anemia, hemoglobin, dyslipidemia, cholesterol</w:t>
      </w:r>
    </w:p>
    <w:p w:rsidR="00416EFB" w:rsidRDefault="00416EFB" w:rsidP="00416EFB">
      <w:pPr>
        <w:spacing w:after="0"/>
        <w:jc w:val="both"/>
        <w:rPr>
          <w:rFonts w:ascii="Times New Roman" w:hAnsi="Times New Roman" w:cs="Times New Roman"/>
          <w:sz w:val="24"/>
          <w:szCs w:val="24"/>
          <w:lang w:val="en-US"/>
        </w:rPr>
      </w:pPr>
    </w:p>
    <w:p w:rsidR="00416EFB" w:rsidRDefault="00416EFB" w:rsidP="00416EFB">
      <w:pPr>
        <w:spacing w:after="0"/>
        <w:jc w:val="both"/>
        <w:rPr>
          <w:rFonts w:ascii="Times New Roman" w:hAnsi="Times New Roman" w:cs="Times New Roman"/>
          <w:sz w:val="24"/>
          <w:szCs w:val="24"/>
          <w:lang w:val="en-US"/>
        </w:rPr>
      </w:pPr>
    </w:p>
    <w:p w:rsidR="00416EFB" w:rsidRDefault="00416EFB" w:rsidP="00416EFB">
      <w:pPr>
        <w:spacing w:after="0"/>
        <w:jc w:val="both"/>
        <w:rPr>
          <w:rFonts w:ascii="Times New Roman" w:hAnsi="Times New Roman" w:cs="Times New Roman"/>
          <w:sz w:val="24"/>
          <w:szCs w:val="24"/>
          <w:lang w:val="en-US"/>
        </w:rPr>
      </w:pPr>
    </w:p>
    <w:p w:rsidR="005A0F55" w:rsidRPr="005A0F55" w:rsidRDefault="005A0F55" w:rsidP="005A0F55">
      <w:pPr>
        <w:pStyle w:val="a3"/>
        <w:spacing w:after="0"/>
        <w:jc w:val="both"/>
        <w:rPr>
          <w:rFonts w:ascii="Times New Roman" w:hAnsi="Times New Roman" w:cs="Times New Roman"/>
          <w:color w:val="auto"/>
          <w:sz w:val="24"/>
          <w:szCs w:val="24"/>
        </w:rPr>
      </w:pPr>
      <w:proofErr w:type="spellStart"/>
      <w:r w:rsidRPr="003618F8">
        <w:rPr>
          <w:rFonts w:ascii="Times New Roman" w:hAnsi="Times New Roman" w:cs="Times New Roman"/>
          <w:b/>
          <w:color w:val="auto"/>
          <w:sz w:val="24"/>
          <w:szCs w:val="24"/>
        </w:rPr>
        <w:t>Titov</w:t>
      </w:r>
      <w:proofErr w:type="spellEnd"/>
      <w:r w:rsidRPr="003618F8">
        <w:rPr>
          <w:rFonts w:ascii="Times New Roman" w:hAnsi="Times New Roman" w:cs="Times New Roman"/>
          <w:b/>
          <w:color w:val="auto"/>
          <w:sz w:val="24"/>
          <w:szCs w:val="24"/>
        </w:rPr>
        <w:t xml:space="preserve"> V.N., </w:t>
      </w:r>
      <w:proofErr w:type="spellStart"/>
      <w:r w:rsidRPr="003618F8">
        <w:rPr>
          <w:rFonts w:ascii="Times New Roman" w:hAnsi="Times New Roman" w:cs="Times New Roman"/>
          <w:b/>
          <w:color w:val="auto"/>
          <w:sz w:val="24"/>
          <w:szCs w:val="24"/>
        </w:rPr>
        <w:t>Rozhkova</w:t>
      </w:r>
      <w:proofErr w:type="spellEnd"/>
      <w:r w:rsidRPr="003618F8">
        <w:rPr>
          <w:rFonts w:ascii="Times New Roman" w:hAnsi="Times New Roman" w:cs="Times New Roman"/>
          <w:b/>
          <w:color w:val="auto"/>
          <w:sz w:val="24"/>
          <w:szCs w:val="24"/>
        </w:rPr>
        <w:t xml:space="preserve"> Т.А., </w:t>
      </w:r>
      <w:proofErr w:type="spellStart"/>
      <w:r w:rsidRPr="003618F8">
        <w:rPr>
          <w:rFonts w:ascii="Times New Roman" w:hAnsi="Times New Roman" w:cs="Times New Roman"/>
          <w:b/>
          <w:color w:val="auto"/>
          <w:sz w:val="24"/>
          <w:szCs w:val="24"/>
        </w:rPr>
        <w:t>Kaminnaya</w:t>
      </w:r>
      <w:proofErr w:type="spellEnd"/>
      <w:r w:rsidRPr="003618F8">
        <w:rPr>
          <w:rFonts w:ascii="Times New Roman" w:hAnsi="Times New Roman" w:cs="Times New Roman"/>
          <w:b/>
          <w:color w:val="auto"/>
          <w:sz w:val="24"/>
          <w:szCs w:val="24"/>
        </w:rPr>
        <w:t xml:space="preserve"> V.I. </w:t>
      </w:r>
      <w:proofErr w:type="spellStart"/>
      <w:r w:rsidRPr="003618F8">
        <w:rPr>
          <w:rFonts w:ascii="Times New Roman" w:hAnsi="Times New Roman" w:cs="Times New Roman"/>
          <w:b/>
          <w:color w:val="auto"/>
          <w:sz w:val="24"/>
          <w:szCs w:val="24"/>
        </w:rPr>
        <w:t>Phylogenetic</w:t>
      </w:r>
      <w:proofErr w:type="spellEnd"/>
      <w:r w:rsidRPr="003618F8">
        <w:rPr>
          <w:rFonts w:ascii="Times New Roman" w:hAnsi="Times New Roman" w:cs="Times New Roman"/>
          <w:b/>
          <w:color w:val="auto"/>
          <w:sz w:val="24"/>
          <w:szCs w:val="24"/>
        </w:rPr>
        <w:t xml:space="preserve"> theory of general pathology. Atherosclerosis and </w:t>
      </w:r>
      <w:proofErr w:type="spellStart"/>
      <w:r w:rsidRPr="003618F8">
        <w:rPr>
          <w:rFonts w:ascii="Times New Roman" w:hAnsi="Times New Roman" w:cs="Times New Roman"/>
          <w:b/>
          <w:color w:val="auto"/>
          <w:sz w:val="24"/>
          <w:szCs w:val="24"/>
        </w:rPr>
        <w:t>atheromatosis</w:t>
      </w:r>
      <w:proofErr w:type="spellEnd"/>
      <w:r w:rsidRPr="003618F8">
        <w:rPr>
          <w:rFonts w:ascii="Times New Roman" w:hAnsi="Times New Roman" w:cs="Times New Roman"/>
          <w:b/>
          <w:color w:val="auto"/>
          <w:sz w:val="24"/>
          <w:szCs w:val="24"/>
        </w:rPr>
        <w:t xml:space="preserve"> as two different processes: </w:t>
      </w:r>
      <w:proofErr w:type="spellStart"/>
      <w:r w:rsidRPr="003618F8">
        <w:rPr>
          <w:rFonts w:ascii="Times New Roman" w:hAnsi="Times New Roman" w:cs="Times New Roman"/>
          <w:b/>
          <w:color w:val="auto"/>
          <w:sz w:val="24"/>
          <w:szCs w:val="24"/>
        </w:rPr>
        <w:t>aphysiological</w:t>
      </w:r>
      <w:proofErr w:type="spellEnd"/>
      <w:r w:rsidRPr="003618F8">
        <w:rPr>
          <w:rFonts w:ascii="Times New Roman" w:hAnsi="Times New Roman" w:cs="Times New Roman"/>
          <w:b/>
          <w:color w:val="auto"/>
          <w:sz w:val="24"/>
          <w:szCs w:val="24"/>
        </w:rPr>
        <w:t xml:space="preserve"> implementation of biological function of </w:t>
      </w:r>
      <w:proofErr w:type="spellStart"/>
      <w:r w:rsidRPr="003618F8">
        <w:rPr>
          <w:rFonts w:ascii="Times New Roman" w:hAnsi="Times New Roman" w:cs="Times New Roman"/>
          <w:b/>
          <w:color w:val="auto"/>
          <w:sz w:val="24"/>
          <w:szCs w:val="24"/>
        </w:rPr>
        <w:t>trophology</w:t>
      </w:r>
      <w:proofErr w:type="spellEnd"/>
      <w:r w:rsidRPr="003618F8">
        <w:rPr>
          <w:rFonts w:ascii="Times New Roman" w:hAnsi="Times New Roman" w:cs="Times New Roman"/>
          <w:b/>
          <w:color w:val="auto"/>
          <w:sz w:val="24"/>
          <w:szCs w:val="24"/>
        </w:rPr>
        <w:t xml:space="preserve"> and </w:t>
      </w:r>
      <w:proofErr w:type="spellStart"/>
      <w:r w:rsidRPr="003618F8">
        <w:rPr>
          <w:rFonts w:ascii="Times New Roman" w:hAnsi="Times New Roman" w:cs="Times New Roman"/>
          <w:b/>
          <w:color w:val="auto"/>
          <w:sz w:val="24"/>
          <w:szCs w:val="24"/>
        </w:rPr>
        <w:lastRenderedPageBreak/>
        <w:t>endoecology</w:t>
      </w:r>
      <w:proofErr w:type="spellEnd"/>
      <w:r w:rsidRPr="003618F8">
        <w:rPr>
          <w:rFonts w:ascii="Times New Roman" w:hAnsi="Times New Roman" w:cs="Times New Roman"/>
          <w:b/>
          <w:color w:val="auto"/>
          <w:sz w:val="24"/>
          <w:szCs w:val="24"/>
        </w:rPr>
        <w:t>.</w:t>
      </w:r>
      <w:r w:rsidRPr="005A0F55">
        <w:rPr>
          <w:rFonts w:ascii="Times New Roman" w:hAnsi="Times New Roman" w:cs="Times New Roman"/>
          <w:color w:val="auto"/>
          <w:sz w:val="24"/>
          <w:szCs w:val="24"/>
        </w:rPr>
        <w:t xml:space="preserve"> International Heart and Vascular Disease Journal. 2017; 15:31-43</w:t>
      </w:r>
    </w:p>
    <w:p w:rsidR="003618F8" w:rsidRDefault="003618F8" w:rsidP="005A0F55">
      <w:pPr>
        <w:pStyle w:val="a3"/>
        <w:spacing w:after="0"/>
        <w:jc w:val="both"/>
        <w:rPr>
          <w:rFonts w:ascii="Times New Roman" w:hAnsi="Times New Roman" w:cs="Times New Roman"/>
          <w:bCs/>
          <w:color w:val="auto"/>
          <w:sz w:val="24"/>
          <w:szCs w:val="24"/>
        </w:rPr>
      </w:pPr>
    </w:p>
    <w:p w:rsidR="005A0F55" w:rsidRPr="003618F8" w:rsidRDefault="005A0F55" w:rsidP="005A0F55">
      <w:pPr>
        <w:pStyle w:val="a3"/>
        <w:spacing w:after="0"/>
        <w:jc w:val="both"/>
        <w:rPr>
          <w:rFonts w:ascii="Times New Roman" w:hAnsi="Times New Roman" w:cs="Times New Roman"/>
          <w:b/>
          <w:bCs/>
          <w:color w:val="auto"/>
          <w:sz w:val="24"/>
          <w:szCs w:val="24"/>
        </w:rPr>
      </w:pPr>
      <w:r w:rsidRPr="003618F8">
        <w:rPr>
          <w:rFonts w:ascii="Times New Roman" w:hAnsi="Times New Roman" w:cs="Times New Roman"/>
          <w:b/>
          <w:bCs/>
          <w:color w:val="auto"/>
          <w:sz w:val="24"/>
          <w:szCs w:val="24"/>
        </w:rPr>
        <w:t>Summary</w:t>
      </w:r>
    </w:p>
    <w:p w:rsidR="005A0F55" w:rsidRPr="005A0F55" w:rsidRDefault="005A0F55" w:rsidP="005A0F55">
      <w:pPr>
        <w:pStyle w:val="a3"/>
        <w:spacing w:after="0"/>
        <w:jc w:val="both"/>
        <w:rPr>
          <w:rFonts w:ascii="Times New Roman" w:hAnsi="Times New Roman" w:cs="Times New Roman"/>
          <w:color w:val="auto"/>
          <w:sz w:val="24"/>
          <w:szCs w:val="24"/>
        </w:rPr>
      </w:pPr>
      <w:r w:rsidRPr="005A0F55">
        <w:rPr>
          <w:rFonts w:ascii="Times New Roman" w:hAnsi="Times New Roman" w:cs="Times New Roman"/>
          <w:color w:val="auto"/>
          <w:spacing w:val="-3"/>
          <w:w w:val="105"/>
          <w:sz w:val="24"/>
          <w:szCs w:val="24"/>
        </w:rPr>
        <w:t xml:space="preserve">We </w:t>
      </w:r>
      <w:r w:rsidRPr="005A0F55">
        <w:rPr>
          <w:rFonts w:ascii="Times New Roman" w:hAnsi="Times New Roman" w:cs="Times New Roman"/>
          <w:color w:val="auto"/>
          <w:w w:val="105"/>
          <w:sz w:val="24"/>
          <w:szCs w:val="24"/>
        </w:rPr>
        <w:t xml:space="preserve">believe that seven biological functions have formed during </w:t>
      </w:r>
      <w:proofErr w:type="spellStart"/>
      <w:r w:rsidRPr="005A0F55">
        <w:rPr>
          <w:rFonts w:ascii="Times New Roman" w:hAnsi="Times New Roman" w:cs="Times New Roman"/>
          <w:color w:val="auto"/>
          <w:w w:val="105"/>
          <w:sz w:val="24"/>
          <w:szCs w:val="24"/>
        </w:rPr>
        <w:t>phylogenesis</w:t>
      </w:r>
      <w:proofErr w:type="spellEnd"/>
      <w:r w:rsidRPr="005A0F55">
        <w:rPr>
          <w:rFonts w:ascii="Times New Roman" w:hAnsi="Times New Roman" w:cs="Times New Roman"/>
          <w:color w:val="auto"/>
          <w:w w:val="105"/>
          <w:sz w:val="24"/>
          <w:szCs w:val="24"/>
        </w:rPr>
        <w:t xml:space="preserve">. They are: 1) </w:t>
      </w:r>
      <w:proofErr w:type="spellStart"/>
      <w:r w:rsidRPr="005A0F55">
        <w:rPr>
          <w:rFonts w:ascii="Times New Roman" w:hAnsi="Times New Roman" w:cs="Times New Roman"/>
          <w:color w:val="auto"/>
          <w:w w:val="105"/>
          <w:sz w:val="24"/>
          <w:szCs w:val="24"/>
        </w:rPr>
        <w:t>trophology</w:t>
      </w:r>
      <w:proofErr w:type="spellEnd"/>
      <w:r w:rsidRPr="005A0F55">
        <w:rPr>
          <w:rFonts w:ascii="Times New Roman" w:hAnsi="Times New Roman" w:cs="Times New Roman"/>
          <w:color w:val="auto"/>
          <w:w w:val="105"/>
          <w:sz w:val="24"/>
          <w:szCs w:val="24"/>
        </w:rPr>
        <w:t xml:space="preserve">, 2) homeostasis, 3) </w:t>
      </w:r>
      <w:proofErr w:type="spellStart"/>
      <w:r w:rsidRPr="005A0F55">
        <w:rPr>
          <w:rFonts w:ascii="Times New Roman" w:hAnsi="Times New Roman" w:cs="Times New Roman"/>
          <w:color w:val="auto"/>
          <w:w w:val="105"/>
          <w:sz w:val="24"/>
          <w:szCs w:val="24"/>
        </w:rPr>
        <w:t>endoecology</w:t>
      </w:r>
      <w:proofErr w:type="spellEnd"/>
      <w:r w:rsidRPr="005A0F55">
        <w:rPr>
          <w:rFonts w:ascii="Times New Roman" w:hAnsi="Times New Roman" w:cs="Times New Roman"/>
          <w:color w:val="auto"/>
          <w:w w:val="105"/>
          <w:sz w:val="24"/>
          <w:szCs w:val="24"/>
        </w:rPr>
        <w:t xml:space="preserve">, 4) adaptation, 5) reproduction, 6) locomotion, 7) cognitive function, including intellect. The function of </w:t>
      </w:r>
      <w:proofErr w:type="spellStart"/>
      <w:r w:rsidRPr="005A0F55">
        <w:rPr>
          <w:rFonts w:ascii="Times New Roman" w:hAnsi="Times New Roman" w:cs="Times New Roman"/>
          <w:color w:val="auto"/>
          <w:w w:val="105"/>
          <w:sz w:val="24"/>
          <w:szCs w:val="24"/>
        </w:rPr>
        <w:t>trophology</w:t>
      </w:r>
      <w:proofErr w:type="spellEnd"/>
      <w:r w:rsidRPr="005A0F55">
        <w:rPr>
          <w:rFonts w:ascii="Times New Roman" w:hAnsi="Times New Roman" w:cs="Times New Roman"/>
          <w:color w:val="auto"/>
          <w:w w:val="105"/>
          <w:sz w:val="24"/>
          <w:szCs w:val="24"/>
        </w:rPr>
        <w:t xml:space="preserve"> (feeding) is realized via the biological reaction of </w:t>
      </w:r>
      <w:proofErr w:type="spellStart"/>
      <w:r w:rsidRPr="005A0F55">
        <w:rPr>
          <w:rFonts w:ascii="Times New Roman" w:hAnsi="Times New Roman" w:cs="Times New Roman"/>
          <w:color w:val="auto"/>
          <w:w w:val="105"/>
          <w:sz w:val="24"/>
          <w:szCs w:val="24"/>
        </w:rPr>
        <w:t>exotrophy</w:t>
      </w:r>
      <w:proofErr w:type="spellEnd"/>
      <w:r w:rsidRPr="005A0F55">
        <w:rPr>
          <w:rFonts w:ascii="Times New Roman" w:hAnsi="Times New Roman" w:cs="Times New Roman"/>
          <w:color w:val="auto"/>
          <w:w w:val="105"/>
          <w:sz w:val="24"/>
          <w:szCs w:val="24"/>
        </w:rPr>
        <w:t xml:space="preserve"> (external feeding) and </w:t>
      </w:r>
      <w:proofErr w:type="spellStart"/>
      <w:r w:rsidRPr="005A0F55">
        <w:rPr>
          <w:rFonts w:ascii="Times New Roman" w:hAnsi="Times New Roman" w:cs="Times New Roman"/>
          <w:color w:val="auto"/>
          <w:w w:val="105"/>
          <w:sz w:val="24"/>
          <w:szCs w:val="24"/>
        </w:rPr>
        <w:t>endotrophy</w:t>
      </w:r>
      <w:proofErr w:type="spellEnd"/>
      <w:r w:rsidRPr="005A0F55">
        <w:rPr>
          <w:rFonts w:ascii="Times New Roman" w:hAnsi="Times New Roman" w:cs="Times New Roman"/>
          <w:color w:val="auto"/>
          <w:w w:val="105"/>
          <w:sz w:val="24"/>
          <w:szCs w:val="24"/>
        </w:rPr>
        <w:t xml:space="preserve"> (internal feeding). The function of </w:t>
      </w:r>
      <w:proofErr w:type="spellStart"/>
      <w:r w:rsidRPr="005A0F55">
        <w:rPr>
          <w:rFonts w:ascii="Times New Roman" w:hAnsi="Times New Roman" w:cs="Times New Roman"/>
          <w:color w:val="auto"/>
          <w:w w:val="105"/>
          <w:sz w:val="24"/>
          <w:szCs w:val="24"/>
        </w:rPr>
        <w:t>endoecology</w:t>
      </w:r>
      <w:proofErr w:type="spellEnd"/>
      <w:r w:rsidRPr="005A0F55">
        <w:rPr>
          <w:rFonts w:ascii="Times New Roman" w:hAnsi="Times New Roman" w:cs="Times New Roman"/>
          <w:color w:val="auto"/>
          <w:w w:val="105"/>
          <w:sz w:val="24"/>
          <w:szCs w:val="24"/>
        </w:rPr>
        <w:t xml:space="preserve"> provides the maintenance of all vital parameters within physiological range. This function is realized through the reactions of inflammation and excretion. Etiological factors</w:t>
      </w:r>
      <w:r w:rsidRPr="005A0F55">
        <w:rPr>
          <w:rFonts w:ascii="Times New Roman" w:hAnsi="Times New Roman" w:cs="Times New Roman"/>
          <w:color w:val="auto"/>
          <w:spacing w:val="-8"/>
          <w:w w:val="105"/>
          <w:sz w:val="24"/>
          <w:szCs w:val="24"/>
        </w:rPr>
        <w:t xml:space="preserve"> </w:t>
      </w:r>
      <w:r w:rsidRPr="005A0F55">
        <w:rPr>
          <w:rFonts w:ascii="Times New Roman" w:hAnsi="Times New Roman" w:cs="Times New Roman"/>
          <w:color w:val="auto"/>
          <w:w w:val="105"/>
          <w:sz w:val="24"/>
          <w:szCs w:val="24"/>
        </w:rPr>
        <w:t>of</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atherosclerosis</w:t>
      </w:r>
      <w:r w:rsidRPr="005A0F55">
        <w:rPr>
          <w:rFonts w:ascii="Times New Roman" w:hAnsi="Times New Roman" w:cs="Times New Roman"/>
          <w:color w:val="auto"/>
          <w:spacing w:val="-8"/>
          <w:w w:val="105"/>
          <w:sz w:val="24"/>
          <w:szCs w:val="24"/>
        </w:rPr>
        <w:t xml:space="preserve"> </w:t>
      </w:r>
      <w:r w:rsidRPr="005A0F55">
        <w:rPr>
          <w:rFonts w:ascii="Times New Roman" w:hAnsi="Times New Roman" w:cs="Times New Roman"/>
          <w:color w:val="auto"/>
          <w:w w:val="105"/>
          <w:sz w:val="24"/>
          <w:szCs w:val="24"/>
        </w:rPr>
        <w:t>are:</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1)</w:t>
      </w:r>
      <w:r w:rsidRPr="005A0F55">
        <w:rPr>
          <w:rFonts w:ascii="Times New Roman" w:hAnsi="Times New Roman" w:cs="Times New Roman"/>
          <w:color w:val="auto"/>
          <w:spacing w:val="-8"/>
          <w:w w:val="105"/>
          <w:sz w:val="24"/>
          <w:szCs w:val="24"/>
        </w:rPr>
        <w:t xml:space="preserve"> </w:t>
      </w:r>
      <w:r w:rsidRPr="005A0F55">
        <w:rPr>
          <w:rFonts w:ascii="Times New Roman" w:hAnsi="Times New Roman" w:cs="Times New Roman"/>
          <w:color w:val="auto"/>
          <w:w w:val="105"/>
          <w:sz w:val="24"/>
          <w:szCs w:val="24"/>
        </w:rPr>
        <w:t>oleic</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monounsaturated</w:t>
      </w:r>
      <w:r w:rsidRPr="005A0F55">
        <w:rPr>
          <w:rFonts w:ascii="Times New Roman" w:hAnsi="Times New Roman" w:cs="Times New Roman"/>
          <w:color w:val="auto"/>
          <w:spacing w:val="-8"/>
          <w:w w:val="105"/>
          <w:sz w:val="24"/>
          <w:szCs w:val="24"/>
        </w:rPr>
        <w:t xml:space="preserve"> </w:t>
      </w:r>
      <w:r w:rsidRPr="005A0F55">
        <w:rPr>
          <w:rFonts w:ascii="Times New Roman" w:hAnsi="Times New Roman" w:cs="Times New Roman"/>
          <w:color w:val="auto"/>
          <w:w w:val="105"/>
          <w:sz w:val="24"/>
          <w:szCs w:val="24"/>
        </w:rPr>
        <w:t>fatty</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acid</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spacing w:val="-3"/>
          <w:w w:val="105"/>
          <w:sz w:val="24"/>
          <w:szCs w:val="24"/>
        </w:rPr>
        <w:t>(MFA)</w:t>
      </w:r>
      <w:r w:rsidRPr="005A0F55">
        <w:rPr>
          <w:rFonts w:ascii="Times New Roman" w:hAnsi="Times New Roman" w:cs="Times New Roman"/>
          <w:color w:val="auto"/>
          <w:spacing w:val="-8"/>
          <w:w w:val="105"/>
          <w:sz w:val="24"/>
          <w:szCs w:val="24"/>
        </w:rPr>
        <w:t xml:space="preserve"> </w:t>
      </w:r>
      <w:r w:rsidRPr="005A0F55">
        <w:rPr>
          <w:rFonts w:ascii="Times New Roman" w:hAnsi="Times New Roman" w:cs="Times New Roman"/>
          <w:color w:val="auto"/>
          <w:w w:val="105"/>
          <w:sz w:val="24"/>
          <w:szCs w:val="24"/>
        </w:rPr>
        <w:t>that</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is</w:t>
      </w:r>
      <w:r w:rsidRPr="005A0F55">
        <w:rPr>
          <w:rFonts w:ascii="Times New Roman" w:hAnsi="Times New Roman" w:cs="Times New Roman"/>
          <w:color w:val="auto"/>
          <w:spacing w:val="-8"/>
          <w:w w:val="105"/>
          <w:sz w:val="24"/>
          <w:szCs w:val="24"/>
        </w:rPr>
        <w:t xml:space="preserve"> </w:t>
      </w:r>
      <w:r w:rsidRPr="005A0F55">
        <w:rPr>
          <w:rFonts w:ascii="Times New Roman" w:hAnsi="Times New Roman" w:cs="Times New Roman"/>
          <w:color w:val="auto"/>
          <w:w w:val="105"/>
          <w:sz w:val="24"/>
          <w:szCs w:val="24"/>
        </w:rPr>
        <w:t>more</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actively</w:t>
      </w:r>
      <w:r w:rsidRPr="005A0F55">
        <w:rPr>
          <w:rFonts w:ascii="Times New Roman" w:hAnsi="Times New Roman" w:cs="Times New Roman"/>
          <w:color w:val="auto"/>
          <w:spacing w:val="-8"/>
          <w:w w:val="105"/>
          <w:sz w:val="24"/>
          <w:szCs w:val="24"/>
        </w:rPr>
        <w:t xml:space="preserve"> </w:t>
      </w:r>
      <w:r w:rsidRPr="005A0F55">
        <w:rPr>
          <w:rFonts w:ascii="Times New Roman" w:hAnsi="Times New Roman" w:cs="Times New Roman"/>
          <w:color w:val="auto"/>
          <w:w w:val="105"/>
          <w:sz w:val="24"/>
          <w:szCs w:val="24"/>
        </w:rPr>
        <w:t>utilized</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in</w:t>
      </w:r>
      <w:r w:rsidRPr="005A0F55">
        <w:rPr>
          <w:rFonts w:ascii="Times New Roman" w:hAnsi="Times New Roman" w:cs="Times New Roman"/>
          <w:color w:val="auto"/>
          <w:spacing w:val="-8"/>
          <w:w w:val="105"/>
          <w:sz w:val="24"/>
          <w:szCs w:val="24"/>
        </w:rPr>
        <w:t xml:space="preserve"> </w:t>
      </w:r>
      <w:proofErr w:type="spellStart"/>
      <w:r w:rsidRPr="005A0F55">
        <w:rPr>
          <w:rFonts w:ascii="Times New Roman" w:hAnsi="Times New Roman" w:cs="Times New Roman"/>
          <w:color w:val="auto"/>
          <w:w w:val="105"/>
          <w:sz w:val="24"/>
          <w:szCs w:val="24"/>
        </w:rPr>
        <w:t>biochemi</w:t>
      </w:r>
      <w:proofErr w:type="spellEnd"/>
      <w:r w:rsidRPr="005A0F55">
        <w:rPr>
          <w:rFonts w:ascii="Times New Roman" w:hAnsi="Times New Roman" w:cs="Times New Roman"/>
          <w:color w:val="auto"/>
          <w:w w:val="105"/>
          <w:sz w:val="24"/>
          <w:szCs w:val="24"/>
        </w:rPr>
        <w:t xml:space="preserve">- cal reactions than </w:t>
      </w:r>
      <w:proofErr w:type="spellStart"/>
      <w:r w:rsidRPr="005A0F55">
        <w:rPr>
          <w:rFonts w:ascii="Times New Roman" w:hAnsi="Times New Roman" w:cs="Times New Roman"/>
          <w:color w:val="auto"/>
          <w:w w:val="105"/>
          <w:sz w:val="24"/>
          <w:szCs w:val="24"/>
        </w:rPr>
        <w:t>palmitic</w:t>
      </w:r>
      <w:proofErr w:type="spellEnd"/>
      <w:r w:rsidRPr="005A0F55">
        <w:rPr>
          <w:rFonts w:ascii="Times New Roman" w:hAnsi="Times New Roman" w:cs="Times New Roman"/>
          <w:color w:val="auto"/>
          <w:w w:val="105"/>
          <w:sz w:val="24"/>
          <w:szCs w:val="24"/>
        </w:rPr>
        <w:t xml:space="preserve"> fatty acid, 2) in the ocean all animals were carnivorous (fish eating), after millions of years</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of</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living</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on</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dry</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land</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Homo</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sapiens</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became</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herbivorous,</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3)insulin</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plays</w:t>
      </w:r>
      <w:r w:rsidRPr="005A0F55">
        <w:rPr>
          <w:rFonts w:ascii="Times New Roman" w:hAnsi="Times New Roman" w:cs="Times New Roman"/>
          <w:color w:val="auto"/>
          <w:spacing w:val="27"/>
          <w:w w:val="105"/>
          <w:sz w:val="24"/>
          <w:szCs w:val="24"/>
        </w:rPr>
        <w:t xml:space="preserve"> </w:t>
      </w:r>
      <w:r w:rsidRPr="005A0F55">
        <w:rPr>
          <w:rFonts w:ascii="Times New Roman" w:hAnsi="Times New Roman" w:cs="Times New Roman"/>
          <w:color w:val="auto"/>
          <w:w w:val="105"/>
          <w:sz w:val="24"/>
          <w:szCs w:val="24"/>
        </w:rPr>
        <w:t>the</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major</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role</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in</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transition</w:t>
      </w:r>
      <w:r w:rsidRPr="005A0F55">
        <w:rPr>
          <w:rFonts w:ascii="Times New Roman" w:hAnsi="Times New Roman" w:cs="Times New Roman"/>
          <w:color w:val="auto"/>
          <w:spacing w:val="13"/>
          <w:w w:val="105"/>
          <w:sz w:val="24"/>
          <w:szCs w:val="24"/>
        </w:rPr>
        <w:t xml:space="preserve"> </w:t>
      </w:r>
      <w:r w:rsidRPr="005A0F55">
        <w:rPr>
          <w:rFonts w:ascii="Times New Roman" w:hAnsi="Times New Roman" w:cs="Times New Roman"/>
          <w:color w:val="auto"/>
          <w:w w:val="105"/>
          <w:sz w:val="24"/>
          <w:szCs w:val="24"/>
        </w:rPr>
        <w:t xml:space="preserve">from carnivorous to herbivorous belongs, since this hormone is involved in conversion of endogenous saturated pal- </w:t>
      </w:r>
      <w:proofErr w:type="spellStart"/>
      <w:r w:rsidRPr="005A0F55">
        <w:rPr>
          <w:rFonts w:ascii="Times New Roman" w:hAnsi="Times New Roman" w:cs="Times New Roman"/>
          <w:color w:val="auto"/>
          <w:w w:val="105"/>
          <w:sz w:val="24"/>
          <w:szCs w:val="24"/>
        </w:rPr>
        <w:t>mitic</w:t>
      </w:r>
      <w:proofErr w:type="spellEnd"/>
      <w:r w:rsidRPr="005A0F55">
        <w:rPr>
          <w:rFonts w:ascii="Times New Roman" w:hAnsi="Times New Roman" w:cs="Times New Roman"/>
          <w:color w:val="auto"/>
          <w:spacing w:val="-8"/>
          <w:w w:val="105"/>
          <w:sz w:val="24"/>
          <w:szCs w:val="24"/>
        </w:rPr>
        <w:t xml:space="preserve"> </w:t>
      </w:r>
      <w:r w:rsidRPr="005A0F55">
        <w:rPr>
          <w:rFonts w:ascii="Times New Roman" w:hAnsi="Times New Roman" w:cs="Times New Roman"/>
          <w:color w:val="auto"/>
          <w:spacing w:val="-3"/>
          <w:w w:val="105"/>
          <w:sz w:val="24"/>
          <w:szCs w:val="24"/>
        </w:rPr>
        <w:t>(SFA)</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into</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oleic</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spacing w:val="-3"/>
          <w:w w:val="105"/>
          <w:sz w:val="24"/>
          <w:szCs w:val="24"/>
        </w:rPr>
        <w:t>MFA,</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4)</w:t>
      </w:r>
      <w:r w:rsidRPr="005A0F55">
        <w:rPr>
          <w:rFonts w:ascii="Times New Roman" w:hAnsi="Times New Roman" w:cs="Times New Roman"/>
          <w:color w:val="auto"/>
          <w:spacing w:val="-7"/>
          <w:w w:val="105"/>
          <w:sz w:val="24"/>
          <w:szCs w:val="24"/>
        </w:rPr>
        <w:t xml:space="preserve"> </w:t>
      </w:r>
      <w:proofErr w:type="spellStart"/>
      <w:r w:rsidRPr="005A0F55">
        <w:rPr>
          <w:rFonts w:ascii="Times New Roman" w:hAnsi="Times New Roman" w:cs="Times New Roman"/>
          <w:color w:val="auto"/>
          <w:w w:val="105"/>
          <w:sz w:val="24"/>
          <w:szCs w:val="24"/>
        </w:rPr>
        <w:t>phylogenetically</w:t>
      </w:r>
      <w:proofErr w:type="spellEnd"/>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insulin</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does</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not</w:t>
      </w:r>
      <w:r w:rsidRPr="005A0F55">
        <w:rPr>
          <w:rFonts w:ascii="Times New Roman" w:hAnsi="Times New Roman" w:cs="Times New Roman"/>
          <w:color w:val="auto"/>
          <w:spacing w:val="-8"/>
          <w:w w:val="105"/>
          <w:sz w:val="24"/>
          <w:szCs w:val="24"/>
        </w:rPr>
        <w:t xml:space="preserve"> </w:t>
      </w:r>
      <w:r w:rsidRPr="005A0F55">
        <w:rPr>
          <w:rFonts w:ascii="Times New Roman" w:hAnsi="Times New Roman" w:cs="Times New Roman"/>
          <w:color w:val="auto"/>
          <w:w w:val="105"/>
          <w:sz w:val="24"/>
          <w:szCs w:val="24"/>
        </w:rPr>
        <w:t>initiate</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in</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vivo</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conversion</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of</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exogenous</w:t>
      </w:r>
      <w:r w:rsidRPr="005A0F55">
        <w:rPr>
          <w:rFonts w:ascii="Times New Roman" w:hAnsi="Times New Roman" w:cs="Times New Roman"/>
          <w:color w:val="auto"/>
          <w:spacing w:val="-7"/>
          <w:w w:val="105"/>
          <w:sz w:val="24"/>
          <w:szCs w:val="24"/>
        </w:rPr>
        <w:t xml:space="preserve"> </w:t>
      </w:r>
      <w:proofErr w:type="spellStart"/>
      <w:r w:rsidRPr="005A0F55">
        <w:rPr>
          <w:rFonts w:ascii="Times New Roman" w:hAnsi="Times New Roman" w:cs="Times New Roman"/>
          <w:color w:val="auto"/>
          <w:w w:val="105"/>
          <w:sz w:val="24"/>
          <w:szCs w:val="24"/>
        </w:rPr>
        <w:t>palmitic</w:t>
      </w:r>
      <w:proofErr w:type="spellEnd"/>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spacing w:val="-4"/>
          <w:w w:val="105"/>
          <w:sz w:val="24"/>
          <w:szCs w:val="24"/>
        </w:rPr>
        <w:t xml:space="preserve">SFA </w:t>
      </w:r>
      <w:r w:rsidRPr="005A0F55">
        <w:rPr>
          <w:rFonts w:ascii="Times New Roman" w:hAnsi="Times New Roman" w:cs="Times New Roman"/>
          <w:color w:val="auto"/>
          <w:w w:val="105"/>
          <w:sz w:val="24"/>
          <w:szCs w:val="24"/>
        </w:rPr>
        <w:t>into</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oleic</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spacing w:val="-3"/>
          <w:w w:val="105"/>
          <w:sz w:val="24"/>
          <w:szCs w:val="24"/>
        </w:rPr>
        <w:t>MFA,</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w w:val="105"/>
          <w:sz w:val="24"/>
          <w:szCs w:val="24"/>
        </w:rPr>
        <w:t>and</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w w:val="105"/>
          <w:sz w:val="24"/>
          <w:szCs w:val="24"/>
        </w:rPr>
        <w:t>5)</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w w:val="105"/>
          <w:sz w:val="24"/>
          <w:szCs w:val="24"/>
        </w:rPr>
        <w:t>in</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w w:val="105"/>
          <w:sz w:val="24"/>
          <w:szCs w:val="24"/>
        </w:rPr>
        <w:t>the</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w w:val="105"/>
          <w:sz w:val="24"/>
          <w:szCs w:val="24"/>
        </w:rPr>
        <w:t>ocean,</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w w:val="105"/>
          <w:sz w:val="24"/>
          <w:szCs w:val="24"/>
        </w:rPr>
        <w:t>biologically</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w w:val="105"/>
          <w:sz w:val="24"/>
          <w:szCs w:val="24"/>
        </w:rPr>
        <w:t>active</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w w:val="105"/>
          <w:sz w:val="24"/>
          <w:szCs w:val="24"/>
        </w:rPr>
        <w:t>eicosanoids</w:t>
      </w:r>
      <w:r w:rsidRPr="005A0F55">
        <w:rPr>
          <w:rFonts w:ascii="Times New Roman" w:hAnsi="Times New Roman" w:cs="Times New Roman"/>
          <w:color w:val="auto"/>
          <w:spacing w:val="-7"/>
          <w:w w:val="105"/>
          <w:sz w:val="24"/>
          <w:szCs w:val="24"/>
        </w:rPr>
        <w:t xml:space="preserve"> </w:t>
      </w:r>
      <w:r w:rsidRPr="005A0F55">
        <w:rPr>
          <w:rFonts w:ascii="Times New Roman" w:hAnsi="Times New Roman" w:cs="Times New Roman"/>
          <w:color w:val="auto"/>
          <w:w w:val="105"/>
          <w:sz w:val="24"/>
          <w:szCs w:val="24"/>
        </w:rPr>
        <w:t>are</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w w:val="105"/>
          <w:sz w:val="24"/>
          <w:szCs w:val="24"/>
        </w:rPr>
        <w:t>synthesized</w:t>
      </w:r>
      <w:r w:rsidRPr="005A0F55">
        <w:rPr>
          <w:rFonts w:ascii="Times New Roman" w:hAnsi="Times New Roman" w:cs="Times New Roman"/>
          <w:color w:val="auto"/>
          <w:spacing w:val="-6"/>
          <w:w w:val="105"/>
          <w:sz w:val="24"/>
          <w:szCs w:val="24"/>
        </w:rPr>
        <w:t xml:space="preserve"> </w:t>
      </w:r>
      <w:r w:rsidRPr="005A0F55">
        <w:rPr>
          <w:rFonts w:ascii="Times New Roman" w:hAnsi="Times New Roman" w:cs="Times New Roman"/>
          <w:color w:val="auto"/>
          <w:w w:val="105"/>
          <w:sz w:val="24"/>
          <w:szCs w:val="24"/>
        </w:rPr>
        <w:t>from</w:t>
      </w:r>
      <w:r w:rsidRPr="005A0F55">
        <w:rPr>
          <w:rFonts w:ascii="Times New Roman" w:hAnsi="Times New Roman" w:cs="Times New Roman"/>
          <w:color w:val="auto"/>
          <w:spacing w:val="-6"/>
          <w:w w:val="105"/>
          <w:sz w:val="24"/>
          <w:szCs w:val="24"/>
        </w:rPr>
        <w:t xml:space="preserve"> </w:t>
      </w:r>
      <w:proofErr w:type="spellStart"/>
      <w:r w:rsidRPr="005A0F55">
        <w:rPr>
          <w:rFonts w:ascii="Times New Roman" w:hAnsi="Times New Roman" w:cs="Times New Roman"/>
          <w:color w:val="auto"/>
          <w:w w:val="105"/>
          <w:sz w:val="24"/>
          <w:szCs w:val="24"/>
        </w:rPr>
        <w:t>eicosapentaenoic</w:t>
      </w:r>
      <w:proofErr w:type="spellEnd"/>
      <w:r w:rsidRPr="005A0F55">
        <w:rPr>
          <w:rFonts w:ascii="Times New Roman" w:hAnsi="Times New Roman" w:cs="Times New Roman"/>
          <w:color w:val="auto"/>
          <w:spacing w:val="-6"/>
          <w:w w:val="105"/>
          <w:sz w:val="24"/>
          <w:szCs w:val="24"/>
        </w:rPr>
        <w:t xml:space="preserve"> </w:t>
      </w:r>
      <w:proofErr w:type="spellStart"/>
      <w:r w:rsidRPr="005A0F55">
        <w:rPr>
          <w:rFonts w:ascii="Times New Roman" w:hAnsi="Times New Roman" w:cs="Times New Roman"/>
          <w:color w:val="auto"/>
          <w:spacing w:val="-3"/>
          <w:w w:val="105"/>
          <w:sz w:val="24"/>
          <w:szCs w:val="24"/>
        </w:rPr>
        <w:t>polyenic</w:t>
      </w:r>
      <w:proofErr w:type="spellEnd"/>
      <w:r w:rsidRPr="005A0F55">
        <w:rPr>
          <w:rFonts w:ascii="Times New Roman" w:hAnsi="Times New Roman" w:cs="Times New Roman"/>
          <w:color w:val="auto"/>
          <w:spacing w:val="-3"/>
          <w:w w:val="105"/>
          <w:sz w:val="24"/>
          <w:szCs w:val="24"/>
        </w:rPr>
        <w:t xml:space="preserve"> </w:t>
      </w:r>
      <w:r w:rsidRPr="005A0F55">
        <w:rPr>
          <w:rFonts w:ascii="Times New Roman" w:hAnsi="Times New Roman" w:cs="Times New Roman"/>
          <w:color w:val="auto"/>
          <w:spacing w:val="-6"/>
          <w:w w:val="105"/>
          <w:sz w:val="24"/>
          <w:szCs w:val="24"/>
        </w:rPr>
        <w:t xml:space="preserve">FA </w:t>
      </w:r>
      <w:r w:rsidRPr="005A0F55">
        <w:rPr>
          <w:rFonts w:ascii="Times New Roman" w:hAnsi="Times New Roman" w:cs="Times New Roman"/>
          <w:color w:val="auto"/>
          <w:w w:val="105"/>
          <w:sz w:val="24"/>
          <w:szCs w:val="24"/>
        </w:rPr>
        <w:t xml:space="preserve">(PFA); on dry land this acid is not available. Excessive eating of meat by herbivorous Homo sapiens </w:t>
      </w:r>
      <w:r w:rsidRPr="005A0F55">
        <w:rPr>
          <w:rFonts w:ascii="Times New Roman" w:hAnsi="Times New Roman" w:cs="Times New Roman"/>
          <w:color w:val="auto"/>
          <w:spacing w:val="-3"/>
          <w:w w:val="105"/>
          <w:sz w:val="24"/>
          <w:szCs w:val="24"/>
        </w:rPr>
        <w:t xml:space="preserve">provides </w:t>
      </w:r>
      <w:r w:rsidRPr="005A0F55">
        <w:rPr>
          <w:rFonts w:ascii="Times New Roman" w:hAnsi="Times New Roman" w:cs="Times New Roman"/>
          <w:color w:val="auto"/>
          <w:w w:val="105"/>
          <w:sz w:val="24"/>
          <w:szCs w:val="24"/>
        </w:rPr>
        <w:t xml:space="preserve">the basis for atherosclerosis. Blocked bioavailability of </w:t>
      </w:r>
      <w:r w:rsidRPr="005A0F55">
        <w:rPr>
          <w:rFonts w:ascii="Times New Roman" w:hAnsi="Times New Roman" w:cs="Times New Roman"/>
          <w:color w:val="auto"/>
          <w:spacing w:val="-4"/>
          <w:w w:val="105"/>
          <w:sz w:val="24"/>
          <w:szCs w:val="24"/>
        </w:rPr>
        <w:t xml:space="preserve">PFA </w:t>
      </w:r>
      <w:r w:rsidRPr="005A0F55">
        <w:rPr>
          <w:rFonts w:ascii="Times New Roman" w:hAnsi="Times New Roman" w:cs="Times New Roman"/>
          <w:color w:val="auto"/>
          <w:w w:val="105"/>
          <w:sz w:val="24"/>
          <w:szCs w:val="24"/>
        </w:rPr>
        <w:t xml:space="preserve">leads to their deficiency in cells. Insulin-initiated transport of oleic </w:t>
      </w:r>
      <w:r w:rsidRPr="005A0F55">
        <w:rPr>
          <w:rFonts w:ascii="Times New Roman" w:hAnsi="Times New Roman" w:cs="Times New Roman"/>
          <w:color w:val="auto"/>
          <w:spacing w:val="-4"/>
          <w:w w:val="105"/>
          <w:sz w:val="24"/>
          <w:szCs w:val="24"/>
        </w:rPr>
        <w:t xml:space="preserve">MFA </w:t>
      </w:r>
      <w:r w:rsidRPr="005A0F55">
        <w:rPr>
          <w:rFonts w:ascii="Times New Roman" w:hAnsi="Times New Roman" w:cs="Times New Roman"/>
          <w:color w:val="auto"/>
          <w:w w:val="105"/>
          <w:sz w:val="24"/>
          <w:szCs w:val="24"/>
        </w:rPr>
        <w:t xml:space="preserve">as oleic triglycerides (TG) in oleic </w:t>
      </w:r>
      <w:proofErr w:type="spellStart"/>
      <w:r w:rsidRPr="005A0F55">
        <w:rPr>
          <w:rFonts w:ascii="Times New Roman" w:hAnsi="Times New Roman" w:cs="Times New Roman"/>
          <w:color w:val="auto"/>
          <w:w w:val="105"/>
          <w:sz w:val="24"/>
          <w:szCs w:val="24"/>
        </w:rPr>
        <w:t>apoЕ</w:t>
      </w:r>
      <w:proofErr w:type="spellEnd"/>
      <w:r w:rsidRPr="005A0F55">
        <w:rPr>
          <w:rFonts w:ascii="Times New Roman" w:hAnsi="Times New Roman" w:cs="Times New Roman"/>
          <w:color w:val="auto"/>
          <w:w w:val="105"/>
          <w:sz w:val="24"/>
          <w:szCs w:val="24"/>
        </w:rPr>
        <w:t>/В-100 very low density lipoproteins (VLDL) occurs without</w:t>
      </w:r>
      <w:r w:rsidRPr="005A0F55">
        <w:rPr>
          <w:rFonts w:ascii="Times New Roman" w:hAnsi="Times New Roman" w:cs="Times New Roman"/>
          <w:color w:val="auto"/>
          <w:spacing w:val="-5"/>
          <w:w w:val="105"/>
          <w:sz w:val="24"/>
          <w:szCs w:val="24"/>
        </w:rPr>
        <w:t xml:space="preserve"> </w:t>
      </w:r>
      <w:r w:rsidRPr="005A0F55">
        <w:rPr>
          <w:rFonts w:ascii="Times New Roman" w:hAnsi="Times New Roman" w:cs="Times New Roman"/>
          <w:color w:val="auto"/>
          <w:w w:val="105"/>
          <w:sz w:val="24"/>
          <w:szCs w:val="24"/>
        </w:rPr>
        <w:t>LDL</w:t>
      </w:r>
      <w:r w:rsidRPr="005A0F55">
        <w:rPr>
          <w:rFonts w:ascii="Times New Roman" w:hAnsi="Times New Roman" w:cs="Times New Roman"/>
          <w:color w:val="auto"/>
          <w:spacing w:val="-5"/>
          <w:w w:val="105"/>
          <w:sz w:val="24"/>
          <w:szCs w:val="24"/>
        </w:rPr>
        <w:t xml:space="preserve"> </w:t>
      </w:r>
      <w:r w:rsidRPr="005A0F55">
        <w:rPr>
          <w:rFonts w:ascii="Times New Roman" w:hAnsi="Times New Roman" w:cs="Times New Roman"/>
          <w:color w:val="auto"/>
          <w:w w:val="105"/>
          <w:sz w:val="24"/>
          <w:szCs w:val="24"/>
        </w:rPr>
        <w:t>formation;</w:t>
      </w:r>
      <w:r w:rsidRPr="005A0F55">
        <w:rPr>
          <w:rFonts w:ascii="Times New Roman" w:hAnsi="Times New Roman" w:cs="Times New Roman"/>
          <w:color w:val="auto"/>
          <w:spacing w:val="-5"/>
          <w:w w:val="105"/>
          <w:sz w:val="24"/>
          <w:szCs w:val="24"/>
        </w:rPr>
        <w:t xml:space="preserve"> </w:t>
      </w:r>
      <w:r w:rsidRPr="005A0F55">
        <w:rPr>
          <w:rFonts w:ascii="Times New Roman" w:hAnsi="Times New Roman" w:cs="Times New Roman"/>
          <w:color w:val="auto"/>
          <w:w w:val="105"/>
          <w:sz w:val="24"/>
          <w:szCs w:val="24"/>
        </w:rPr>
        <w:t>transport</w:t>
      </w:r>
      <w:r w:rsidRPr="005A0F55">
        <w:rPr>
          <w:rFonts w:ascii="Times New Roman" w:hAnsi="Times New Roman" w:cs="Times New Roman"/>
          <w:color w:val="auto"/>
          <w:spacing w:val="-5"/>
          <w:w w:val="105"/>
          <w:sz w:val="24"/>
          <w:szCs w:val="24"/>
        </w:rPr>
        <w:t xml:space="preserve"> </w:t>
      </w:r>
      <w:r w:rsidRPr="005A0F55">
        <w:rPr>
          <w:rFonts w:ascii="Times New Roman" w:hAnsi="Times New Roman" w:cs="Times New Roman"/>
          <w:color w:val="auto"/>
          <w:w w:val="105"/>
          <w:sz w:val="24"/>
          <w:szCs w:val="24"/>
        </w:rPr>
        <w:t>of</w:t>
      </w:r>
      <w:r w:rsidRPr="005A0F55">
        <w:rPr>
          <w:rFonts w:ascii="Times New Roman" w:hAnsi="Times New Roman" w:cs="Times New Roman"/>
          <w:color w:val="auto"/>
          <w:spacing w:val="-4"/>
          <w:w w:val="105"/>
          <w:sz w:val="24"/>
          <w:szCs w:val="24"/>
        </w:rPr>
        <w:t xml:space="preserve"> SFA</w:t>
      </w:r>
      <w:r w:rsidRPr="005A0F55">
        <w:rPr>
          <w:rFonts w:ascii="Times New Roman" w:hAnsi="Times New Roman" w:cs="Times New Roman"/>
          <w:color w:val="auto"/>
          <w:spacing w:val="-5"/>
          <w:w w:val="105"/>
          <w:sz w:val="24"/>
          <w:szCs w:val="24"/>
        </w:rPr>
        <w:t xml:space="preserve"> </w:t>
      </w:r>
      <w:r w:rsidRPr="005A0F55">
        <w:rPr>
          <w:rFonts w:ascii="Times New Roman" w:hAnsi="Times New Roman" w:cs="Times New Roman"/>
          <w:color w:val="auto"/>
          <w:w w:val="105"/>
          <w:sz w:val="24"/>
          <w:szCs w:val="24"/>
        </w:rPr>
        <w:t>in</w:t>
      </w:r>
      <w:r w:rsidRPr="005A0F55">
        <w:rPr>
          <w:rFonts w:ascii="Times New Roman" w:hAnsi="Times New Roman" w:cs="Times New Roman"/>
          <w:color w:val="auto"/>
          <w:spacing w:val="-5"/>
          <w:w w:val="105"/>
          <w:sz w:val="24"/>
          <w:szCs w:val="24"/>
        </w:rPr>
        <w:t xml:space="preserve"> </w:t>
      </w:r>
      <w:proofErr w:type="spellStart"/>
      <w:r w:rsidRPr="005A0F55">
        <w:rPr>
          <w:rFonts w:ascii="Times New Roman" w:hAnsi="Times New Roman" w:cs="Times New Roman"/>
          <w:color w:val="auto"/>
          <w:w w:val="105"/>
          <w:sz w:val="24"/>
          <w:szCs w:val="24"/>
        </w:rPr>
        <w:t>palmitic</w:t>
      </w:r>
      <w:proofErr w:type="spellEnd"/>
      <w:r w:rsidRPr="005A0F55">
        <w:rPr>
          <w:rFonts w:ascii="Times New Roman" w:hAnsi="Times New Roman" w:cs="Times New Roman"/>
          <w:color w:val="auto"/>
          <w:spacing w:val="-5"/>
          <w:w w:val="105"/>
          <w:sz w:val="24"/>
          <w:szCs w:val="24"/>
        </w:rPr>
        <w:t xml:space="preserve"> </w:t>
      </w:r>
      <w:proofErr w:type="spellStart"/>
      <w:r w:rsidRPr="005A0F55">
        <w:rPr>
          <w:rFonts w:ascii="Times New Roman" w:hAnsi="Times New Roman" w:cs="Times New Roman"/>
          <w:color w:val="auto"/>
          <w:w w:val="105"/>
          <w:sz w:val="24"/>
          <w:szCs w:val="24"/>
        </w:rPr>
        <w:t>apoЕ</w:t>
      </w:r>
      <w:proofErr w:type="spellEnd"/>
      <w:r w:rsidRPr="005A0F55">
        <w:rPr>
          <w:rFonts w:ascii="Times New Roman" w:hAnsi="Times New Roman" w:cs="Times New Roman"/>
          <w:color w:val="auto"/>
          <w:w w:val="105"/>
          <w:sz w:val="24"/>
          <w:szCs w:val="24"/>
        </w:rPr>
        <w:t>/В-100</w:t>
      </w:r>
      <w:r w:rsidRPr="005A0F55">
        <w:rPr>
          <w:rFonts w:ascii="Times New Roman" w:hAnsi="Times New Roman" w:cs="Times New Roman"/>
          <w:color w:val="auto"/>
          <w:spacing w:val="-4"/>
          <w:w w:val="105"/>
          <w:sz w:val="24"/>
          <w:szCs w:val="24"/>
        </w:rPr>
        <w:t xml:space="preserve"> </w:t>
      </w:r>
      <w:r w:rsidRPr="005A0F55">
        <w:rPr>
          <w:rFonts w:ascii="Times New Roman" w:hAnsi="Times New Roman" w:cs="Times New Roman"/>
          <w:color w:val="auto"/>
          <w:w w:val="105"/>
          <w:sz w:val="24"/>
          <w:szCs w:val="24"/>
        </w:rPr>
        <w:t>VLDL</w:t>
      </w:r>
      <w:r w:rsidRPr="005A0F55">
        <w:rPr>
          <w:rFonts w:ascii="Times New Roman" w:hAnsi="Times New Roman" w:cs="Times New Roman"/>
          <w:color w:val="auto"/>
          <w:spacing w:val="-5"/>
          <w:w w:val="105"/>
          <w:sz w:val="24"/>
          <w:szCs w:val="24"/>
        </w:rPr>
        <w:t xml:space="preserve"> </w:t>
      </w:r>
      <w:r w:rsidRPr="005A0F55">
        <w:rPr>
          <w:rFonts w:ascii="Times New Roman" w:hAnsi="Times New Roman" w:cs="Times New Roman"/>
          <w:color w:val="auto"/>
          <w:w w:val="105"/>
          <w:sz w:val="24"/>
          <w:szCs w:val="24"/>
        </w:rPr>
        <w:t>is</w:t>
      </w:r>
      <w:r w:rsidRPr="005A0F55">
        <w:rPr>
          <w:rFonts w:ascii="Times New Roman" w:hAnsi="Times New Roman" w:cs="Times New Roman"/>
          <w:color w:val="auto"/>
          <w:spacing w:val="-5"/>
          <w:w w:val="105"/>
          <w:sz w:val="24"/>
          <w:szCs w:val="24"/>
        </w:rPr>
        <w:t xml:space="preserve"> </w:t>
      </w:r>
      <w:r w:rsidRPr="005A0F55">
        <w:rPr>
          <w:rFonts w:ascii="Times New Roman" w:hAnsi="Times New Roman" w:cs="Times New Roman"/>
          <w:color w:val="auto"/>
          <w:w w:val="105"/>
          <w:sz w:val="24"/>
          <w:szCs w:val="24"/>
        </w:rPr>
        <w:t>blocked</w:t>
      </w:r>
      <w:r w:rsidRPr="005A0F55">
        <w:rPr>
          <w:rFonts w:ascii="Times New Roman" w:hAnsi="Times New Roman" w:cs="Times New Roman"/>
          <w:color w:val="auto"/>
          <w:spacing w:val="-5"/>
          <w:w w:val="105"/>
          <w:sz w:val="24"/>
          <w:szCs w:val="24"/>
        </w:rPr>
        <w:t xml:space="preserve"> </w:t>
      </w:r>
      <w:r w:rsidRPr="005A0F55">
        <w:rPr>
          <w:rFonts w:ascii="Times New Roman" w:hAnsi="Times New Roman" w:cs="Times New Roman"/>
          <w:color w:val="auto"/>
          <w:w w:val="105"/>
          <w:sz w:val="24"/>
          <w:szCs w:val="24"/>
        </w:rPr>
        <w:t>at</w:t>
      </w:r>
      <w:r w:rsidRPr="005A0F55">
        <w:rPr>
          <w:rFonts w:ascii="Times New Roman" w:hAnsi="Times New Roman" w:cs="Times New Roman"/>
          <w:color w:val="auto"/>
          <w:spacing w:val="-4"/>
          <w:w w:val="105"/>
          <w:sz w:val="24"/>
          <w:szCs w:val="24"/>
        </w:rPr>
        <w:t xml:space="preserve"> </w:t>
      </w:r>
      <w:r w:rsidRPr="005A0F55">
        <w:rPr>
          <w:rFonts w:ascii="Times New Roman" w:hAnsi="Times New Roman" w:cs="Times New Roman"/>
          <w:color w:val="auto"/>
          <w:w w:val="105"/>
          <w:sz w:val="24"/>
          <w:szCs w:val="24"/>
        </w:rPr>
        <w:t>the</w:t>
      </w:r>
      <w:r w:rsidRPr="005A0F55">
        <w:rPr>
          <w:rFonts w:ascii="Times New Roman" w:hAnsi="Times New Roman" w:cs="Times New Roman"/>
          <w:color w:val="auto"/>
          <w:spacing w:val="-5"/>
          <w:w w:val="105"/>
          <w:sz w:val="24"/>
          <w:szCs w:val="24"/>
        </w:rPr>
        <w:t xml:space="preserve"> </w:t>
      </w:r>
      <w:r w:rsidRPr="005A0F55">
        <w:rPr>
          <w:rFonts w:ascii="Times New Roman" w:hAnsi="Times New Roman" w:cs="Times New Roman"/>
          <w:color w:val="auto"/>
          <w:w w:val="105"/>
          <w:sz w:val="24"/>
          <w:szCs w:val="24"/>
        </w:rPr>
        <w:t>stage</w:t>
      </w:r>
      <w:r w:rsidRPr="005A0F55">
        <w:rPr>
          <w:rFonts w:ascii="Times New Roman" w:hAnsi="Times New Roman" w:cs="Times New Roman"/>
          <w:color w:val="auto"/>
          <w:spacing w:val="-5"/>
          <w:w w:val="105"/>
          <w:sz w:val="24"/>
          <w:szCs w:val="24"/>
        </w:rPr>
        <w:t xml:space="preserve"> </w:t>
      </w:r>
      <w:r w:rsidRPr="005A0F55">
        <w:rPr>
          <w:rFonts w:ascii="Times New Roman" w:hAnsi="Times New Roman" w:cs="Times New Roman"/>
          <w:color w:val="auto"/>
          <w:w w:val="105"/>
          <w:sz w:val="24"/>
          <w:szCs w:val="24"/>
        </w:rPr>
        <w:t>of</w:t>
      </w:r>
      <w:r w:rsidRPr="005A0F55">
        <w:rPr>
          <w:rFonts w:ascii="Times New Roman" w:hAnsi="Times New Roman" w:cs="Times New Roman"/>
          <w:color w:val="auto"/>
          <w:spacing w:val="-5"/>
          <w:w w:val="105"/>
          <w:sz w:val="24"/>
          <w:szCs w:val="24"/>
        </w:rPr>
        <w:t xml:space="preserve"> </w:t>
      </w:r>
      <w:proofErr w:type="spellStart"/>
      <w:r w:rsidRPr="005A0F55">
        <w:rPr>
          <w:rFonts w:ascii="Times New Roman" w:hAnsi="Times New Roman" w:cs="Times New Roman"/>
          <w:color w:val="auto"/>
          <w:w w:val="105"/>
          <w:sz w:val="24"/>
          <w:szCs w:val="24"/>
        </w:rPr>
        <w:t>nonligand</w:t>
      </w:r>
      <w:proofErr w:type="spellEnd"/>
      <w:r w:rsidRPr="005A0F55">
        <w:rPr>
          <w:rFonts w:ascii="Times New Roman" w:hAnsi="Times New Roman" w:cs="Times New Roman"/>
          <w:color w:val="auto"/>
          <w:spacing w:val="-5"/>
          <w:w w:val="105"/>
          <w:sz w:val="24"/>
          <w:szCs w:val="24"/>
        </w:rPr>
        <w:t xml:space="preserve"> </w:t>
      </w:r>
      <w:proofErr w:type="spellStart"/>
      <w:r w:rsidRPr="005A0F55">
        <w:rPr>
          <w:rFonts w:ascii="Times New Roman" w:hAnsi="Times New Roman" w:cs="Times New Roman"/>
          <w:color w:val="auto"/>
          <w:w w:val="105"/>
          <w:sz w:val="24"/>
          <w:szCs w:val="24"/>
        </w:rPr>
        <w:t>palmitic</w:t>
      </w:r>
      <w:proofErr w:type="spellEnd"/>
      <w:r w:rsidRPr="005A0F55">
        <w:rPr>
          <w:rFonts w:ascii="Times New Roman" w:hAnsi="Times New Roman" w:cs="Times New Roman"/>
          <w:color w:val="auto"/>
          <w:w w:val="105"/>
          <w:sz w:val="24"/>
          <w:szCs w:val="24"/>
        </w:rPr>
        <w:t xml:space="preserve"> VLDL</w:t>
      </w:r>
      <w:r w:rsidRPr="005A0F55">
        <w:rPr>
          <w:rFonts w:ascii="Times New Roman" w:hAnsi="Times New Roman" w:cs="Times New Roman"/>
          <w:color w:val="auto"/>
          <w:w w:val="105"/>
          <w:sz w:val="24"/>
          <w:szCs w:val="24"/>
        </w:rPr>
        <w:t xml:space="preserve">LDL formation, </w:t>
      </w:r>
      <w:proofErr w:type="spellStart"/>
      <w:r w:rsidRPr="005A0F55">
        <w:rPr>
          <w:rFonts w:ascii="Times New Roman" w:hAnsi="Times New Roman" w:cs="Times New Roman"/>
          <w:color w:val="auto"/>
          <w:w w:val="105"/>
          <w:sz w:val="24"/>
          <w:szCs w:val="24"/>
        </w:rPr>
        <w:t>glycolipoprotein</w:t>
      </w:r>
      <w:proofErr w:type="spellEnd"/>
      <w:r w:rsidRPr="005A0F55">
        <w:rPr>
          <w:rFonts w:ascii="Times New Roman" w:hAnsi="Times New Roman" w:cs="Times New Roman"/>
          <w:color w:val="auto"/>
          <w:w w:val="105"/>
          <w:sz w:val="24"/>
          <w:szCs w:val="24"/>
        </w:rPr>
        <w:t xml:space="preserve"> formation and high level of LDL-cholesterol. Incomplete utilization of pal- </w:t>
      </w:r>
      <w:proofErr w:type="spellStart"/>
      <w:r w:rsidRPr="005A0F55">
        <w:rPr>
          <w:rFonts w:ascii="Times New Roman" w:hAnsi="Times New Roman" w:cs="Times New Roman"/>
          <w:color w:val="auto"/>
          <w:w w:val="105"/>
          <w:sz w:val="24"/>
          <w:szCs w:val="24"/>
        </w:rPr>
        <w:t>mitic</w:t>
      </w:r>
      <w:proofErr w:type="spellEnd"/>
      <w:r w:rsidRPr="005A0F55">
        <w:rPr>
          <w:rFonts w:ascii="Times New Roman" w:hAnsi="Times New Roman" w:cs="Times New Roman"/>
          <w:color w:val="auto"/>
          <w:w w:val="105"/>
          <w:sz w:val="24"/>
          <w:szCs w:val="24"/>
        </w:rPr>
        <w:t xml:space="preserve"> VLDL</w:t>
      </w:r>
      <w:r w:rsidRPr="005A0F55">
        <w:rPr>
          <w:rFonts w:ascii="Times New Roman" w:hAnsi="Times New Roman" w:cs="Times New Roman"/>
          <w:color w:val="auto"/>
          <w:w w:val="105"/>
          <w:sz w:val="24"/>
          <w:szCs w:val="24"/>
        </w:rPr>
        <w:t xml:space="preserve">LDL by </w:t>
      </w:r>
      <w:proofErr w:type="spellStart"/>
      <w:r w:rsidRPr="005A0F55">
        <w:rPr>
          <w:rFonts w:ascii="Times New Roman" w:hAnsi="Times New Roman" w:cs="Times New Roman"/>
          <w:color w:val="auto"/>
          <w:w w:val="105"/>
          <w:sz w:val="24"/>
          <w:szCs w:val="24"/>
        </w:rPr>
        <w:t>monocytes</w:t>
      </w:r>
      <w:proofErr w:type="spellEnd"/>
      <w:r w:rsidRPr="005A0F55">
        <w:rPr>
          <w:rFonts w:ascii="Times New Roman" w:hAnsi="Times New Roman" w:cs="Times New Roman"/>
          <w:color w:val="auto"/>
          <w:w w:val="105"/>
          <w:sz w:val="24"/>
          <w:szCs w:val="24"/>
        </w:rPr>
        <w:t xml:space="preserve"> leads to </w:t>
      </w:r>
      <w:proofErr w:type="spellStart"/>
      <w:r w:rsidRPr="005A0F55">
        <w:rPr>
          <w:rFonts w:ascii="Times New Roman" w:hAnsi="Times New Roman" w:cs="Times New Roman"/>
          <w:color w:val="auto"/>
          <w:w w:val="105"/>
          <w:sz w:val="24"/>
          <w:szCs w:val="24"/>
        </w:rPr>
        <w:t>atheromatosis</w:t>
      </w:r>
      <w:proofErr w:type="spellEnd"/>
      <w:r w:rsidRPr="005A0F55">
        <w:rPr>
          <w:rFonts w:ascii="Times New Roman" w:hAnsi="Times New Roman" w:cs="Times New Roman"/>
          <w:color w:val="auto"/>
          <w:w w:val="105"/>
          <w:sz w:val="24"/>
          <w:szCs w:val="24"/>
        </w:rPr>
        <w:t xml:space="preserve"> in the </w:t>
      </w:r>
      <w:proofErr w:type="spellStart"/>
      <w:r w:rsidRPr="005A0F55">
        <w:rPr>
          <w:rFonts w:ascii="Times New Roman" w:hAnsi="Times New Roman" w:cs="Times New Roman"/>
          <w:color w:val="auto"/>
          <w:w w:val="105"/>
          <w:sz w:val="24"/>
          <w:szCs w:val="24"/>
        </w:rPr>
        <w:t>intima</w:t>
      </w:r>
      <w:proofErr w:type="spellEnd"/>
      <w:r w:rsidRPr="005A0F55">
        <w:rPr>
          <w:rFonts w:ascii="Times New Roman" w:hAnsi="Times New Roman" w:cs="Times New Roman"/>
          <w:color w:val="auto"/>
          <w:w w:val="105"/>
          <w:sz w:val="24"/>
          <w:szCs w:val="24"/>
        </w:rPr>
        <w:t xml:space="preserve"> of elastic arteries. </w:t>
      </w:r>
      <w:proofErr w:type="spellStart"/>
      <w:r w:rsidRPr="005A0F55">
        <w:rPr>
          <w:rFonts w:ascii="Times New Roman" w:hAnsi="Times New Roman" w:cs="Times New Roman"/>
          <w:color w:val="auto"/>
          <w:w w:val="105"/>
          <w:sz w:val="24"/>
          <w:szCs w:val="24"/>
        </w:rPr>
        <w:t>Polyenic</w:t>
      </w:r>
      <w:proofErr w:type="spellEnd"/>
      <w:r w:rsidRPr="005A0F55">
        <w:rPr>
          <w:rFonts w:ascii="Times New Roman" w:hAnsi="Times New Roman" w:cs="Times New Roman"/>
          <w:color w:val="auto"/>
          <w:w w:val="105"/>
          <w:sz w:val="24"/>
          <w:szCs w:val="24"/>
        </w:rPr>
        <w:t xml:space="preserve"> </w:t>
      </w:r>
      <w:r w:rsidRPr="005A0F55">
        <w:rPr>
          <w:rFonts w:ascii="Times New Roman" w:hAnsi="Times New Roman" w:cs="Times New Roman"/>
          <w:color w:val="auto"/>
          <w:spacing w:val="-6"/>
          <w:w w:val="105"/>
          <w:sz w:val="24"/>
          <w:szCs w:val="24"/>
        </w:rPr>
        <w:t xml:space="preserve">FA </w:t>
      </w:r>
      <w:r w:rsidRPr="005A0F55">
        <w:rPr>
          <w:rFonts w:ascii="Times New Roman" w:hAnsi="Times New Roman" w:cs="Times New Roman"/>
          <w:color w:val="auto"/>
          <w:w w:val="105"/>
          <w:sz w:val="24"/>
          <w:szCs w:val="24"/>
        </w:rPr>
        <w:t xml:space="preserve">metabolites which were not internalized via apoB-100 endocytosis are the major constituents of </w:t>
      </w:r>
      <w:proofErr w:type="spellStart"/>
      <w:r w:rsidRPr="005A0F55">
        <w:rPr>
          <w:rFonts w:ascii="Times New Roman" w:hAnsi="Times New Roman" w:cs="Times New Roman"/>
          <w:color w:val="auto"/>
          <w:w w:val="105"/>
          <w:sz w:val="24"/>
          <w:szCs w:val="24"/>
        </w:rPr>
        <w:t>atheromas</w:t>
      </w:r>
      <w:proofErr w:type="spellEnd"/>
      <w:r w:rsidRPr="005A0F55">
        <w:rPr>
          <w:rFonts w:ascii="Times New Roman" w:hAnsi="Times New Roman" w:cs="Times New Roman"/>
          <w:color w:val="auto"/>
          <w:w w:val="105"/>
          <w:sz w:val="24"/>
          <w:szCs w:val="24"/>
        </w:rPr>
        <w:t xml:space="preserve">. Atherosclerosis, </w:t>
      </w:r>
      <w:proofErr w:type="spellStart"/>
      <w:r w:rsidRPr="005A0F55">
        <w:rPr>
          <w:rFonts w:ascii="Times New Roman" w:hAnsi="Times New Roman" w:cs="Times New Roman"/>
          <w:color w:val="auto"/>
          <w:w w:val="105"/>
          <w:sz w:val="24"/>
          <w:szCs w:val="24"/>
        </w:rPr>
        <w:t>hyperlipoproteinemia</w:t>
      </w:r>
      <w:proofErr w:type="spellEnd"/>
      <w:r w:rsidRPr="005A0F55">
        <w:rPr>
          <w:rFonts w:ascii="Times New Roman" w:hAnsi="Times New Roman" w:cs="Times New Roman"/>
          <w:color w:val="auto"/>
          <w:w w:val="105"/>
          <w:sz w:val="24"/>
          <w:szCs w:val="24"/>
        </w:rPr>
        <w:t xml:space="preserve"> and high content of LDL-cholesterol result from impaired function of </w:t>
      </w:r>
      <w:proofErr w:type="spellStart"/>
      <w:r w:rsidRPr="005A0F55">
        <w:rPr>
          <w:rFonts w:ascii="Times New Roman" w:hAnsi="Times New Roman" w:cs="Times New Roman"/>
          <w:color w:val="auto"/>
          <w:w w:val="105"/>
          <w:sz w:val="24"/>
          <w:szCs w:val="24"/>
        </w:rPr>
        <w:t>trophology</w:t>
      </w:r>
      <w:proofErr w:type="spellEnd"/>
      <w:r w:rsidRPr="005A0F55">
        <w:rPr>
          <w:rFonts w:ascii="Times New Roman" w:hAnsi="Times New Roman" w:cs="Times New Roman"/>
          <w:color w:val="auto"/>
          <w:w w:val="105"/>
          <w:sz w:val="24"/>
          <w:szCs w:val="24"/>
        </w:rPr>
        <w:t xml:space="preserve">, while </w:t>
      </w:r>
      <w:proofErr w:type="spellStart"/>
      <w:r w:rsidRPr="005A0F55">
        <w:rPr>
          <w:rFonts w:ascii="Times New Roman" w:hAnsi="Times New Roman" w:cs="Times New Roman"/>
          <w:color w:val="auto"/>
          <w:w w:val="105"/>
          <w:sz w:val="24"/>
          <w:szCs w:val="24"/>
        </w:rPr>
        <w:t>ath</w:t>
      </w:r>
      <w:proofErr w:type="spellEnd"/>
      <w:r w:rsidRPr="005A0F55">
        <w:rPr>
          <w:rFonts w:ascii="Times New Roman" w:hAnsi="Times New Roman" w:cs="Times New Roman"/>
          <w:color w:val="auto"/>
          <w:w w:val="105"/>
          <w:sz w:val="24"/>
          <w:szCs w:val="24"/>
        </w:rPr>
        <w:t xml:space="preserve">- </w:t>
      </w:r>
      <w:proofErr w:type="spellStart"/>
      <w:r w:rsidRPr="005A0F55">
        <w:rPr>
          <w:rFonts w:ascii="Times New Roman" w:hAnsi="Times New Roman" w:cs="Times New Roman"/>
          <w:color w:val="auto"/>
          <w:w w:val="105"/>
          <w:sz w:val="24"/>
          <w:szCs w:val="24"/>
        </w:rPr>
        <w:t>eromatosis</w:t>
      </w:r>
      <w:proofErr w:type="spellEnd"/>
      <w:r w:rsidRPr="005A0F55">
        <w:rPr>
          <w:rFonts w:ascii="Times New Roman" w:hAnsi="Times New Roman" w:cs="Times New Roman"/>
          <w:color w:val="auto"/>
          <w:w w:val="105"/>
          <w:sz w:val="24"/>
          <w:szCs w:val="24"/>
        </w:rPr>
        <w:t xml:space="preserve"> is associated with impaired biological function of</w:t>
      </w:r>
      <w:r w:rsidRPr="005A0F55">
        <w:rPr>
          <w:rFonts w:ascii="Times New Roman" w:hAnsi="Times New Roman" w:cs="Times New Roman"/>
          <w:color w:val="auto"/>
          <w:spacing w:val="-20"/>
          <w:w w:val="105"/>
          <w:sz w:val="24"/>
          <w:szCs w:val="24"/>
        </w:rPr>
        <w:t xml:space="preserve"> </w:t>
      </w:r>
      <w:proofErr w:type="spellStart"/>
      <w:r w:rsidRPr="005A0F55">
        <w:rPr>
          <w:rFonts w:ascii="Times New Roman" w:hAnsi="Times New Roman" w:cs="Times New Roman"/>
          <w:color w:val="auto"/>
          <w:w w:val="105"/>
          <w:sz w:val="24"/>
          <w:szCs w:val="24"/>
        </w:rPr>
        <w:t>endoecology</w:t>
      </w:r>
      <w:proofErr w:type="spellEnd"/>
      <w:r w:rsidRPr="005A0F55">
        <w:rPr>
          <w:rFonts w:ascii="Times New Roman" w:hAnsi="Times New Roman" w:cs="Times New Roman"/>
          <w:color w:val="auto"/>
          <w:w w:val="105"/>
          <w:sz w:val="24"/>
          <w:szCs w:val="24"/>
        </w:rPr>
        <w:t>.</w:t>
      </w:r>
    </w:p>
    <w:p w:rsidR="005A0F55" w:rsidRPr="005A0F55" w:rsidRDefault="005A0F55" w:rsidP="005A0F55">
      <w:pPr>
        <w:pStyle w:val="a3"/>
        <w:spacing w:after="0"/>
        <w:jc w:val="both"/>
        <w:rPr>
          <w:rFonts w:ascii="Times New Roman" w:hAnsi="Times New Roman" w:cs="Times New Roman"/>
          <w:b/>
          <w:bCs/>
          <w:color w:val="auto"/>
          <w:sz w:val="24"/>
          <w:szCs w:val="24"/>
        </w:rPr>
      </w:pPr>
      <w:r w:rsidRPr="005A0F55">
        <w:rPr>
          <w:rFonts w:ascii="Times New Roman" w:hAnsi="Times New Roman" w:cs="Times New Roman"/>
          <w:b/>
          <w:bCs/>
          <w:color w:val="auto"/>
          <w:sz w:val="24"/>
          <w:szCs w:val="24"/>
        </w:rPr>
        <w:t>Key words</w:t>
      </w:r>
    </w:p>
    <w:p w:rsidR="005A0F55" w:rsidRDefault="005A0F55" w:rsidP="005A0F55">
      <w:pPr>
        <w:pStyle w:val="a3"/>
        <w:spacing w:after="0"/>
        <w:jc w:val="both"/>
        <w:rPr>
          <w:rFonts w:ascii="Times New Roman" w:hAnsi="Times New Roman" w:cs="Times New Roman"/>
          <w:color w:val="auto"/>
          <w:w w:val="110"/>
          <w:sz w:val="24"/>
          <w:szCs w:val="24"/>
        </w:rPr>
      </w:pPr>
      <w:r w:rsidRPr="005A0F55">
        <w:rPr>
          <w:rFonts w:ascii="Times New Roman" w:hAnsi="Times New Roman" w:cs="Times New Roman"/>
          <w:color w:val="auto"/>
          <w:w w:val="110"/>
          <w:sz w:val="24"/>
          <w:szCs w:val="24"/>
        </w:rPr>
        <w:t xml:space="preserve">Atherosclerosis, </w:t>
      </w:r>
      <w:proofErr w:type="spellStart"/>
      <w:r w:rsidRPr="005A0F55">
        <w:rPr>
          <w:rFonts w:ascii="Times New Roman" w:hAnsi="Times New Roman" w:cs="Times New Roman"/>
          <w:color w:val="auto"/>
          <w:w w:val="110"/>
          <w:sz w:val="24"/>
          <w:szCs w:val="24"/>
        </w:rPr>
        <w:t>atheromatosis</w:t>
      </w:r>
      <w:proofErr w:type="spellEnd"/>
      <w:r w:rsidRPr="005A0F55">
        <w:rPr>
          <w:rFonts w:ascii="Times New Roman" w:hAnsi="Times New Roman" w:cs="Times New Roman"/>
          <w:color w:val="auto"/>
          <w:w w:val="110"/>
          <w:sz w:val="24"/>
          <w:szCs w:val="24"/>
        </w:rPr>
        <w:t>, insulin, biological functions, L</w:t>
      </w:r>
      <w:r w:rsidR="003618F8">
        <w:rPr>
          <w:rFonts w:ascii="Times New Roman" w:hAnsi="Times New Roman" w:cs="Times New Roman"/>
          <w:color w:val="auto"/>
          <w:w w:val="110"/>
          <w:sz w:val="24"/>
          <w:szCs w:val="24"/>
        </w:rPr>
        <w:t>DL-cholesterol, arterial intima</w:t>
      </w:r>
    </w:p>
    <w:p w:rsidR="003618F8" w:rsidRDefault="003618F8" w:rsidP="003618F8">
      <w:pPr>
        <w:rPr>
          <w:lang w:val="en-US" w:eastAsia="en-US"/>
        </w:rPr>
      </w:pPr>
    </w:p>
    <w:p w:rsidR="003618F8" w:rsidRDefault="003618F8" w:rsidP="003618F8">
      <w:pPr>
        <w:rPr>
          <w:lang w:val="en-US" w:eastAsia="en-US"/>
        </w:rPr>
      </w:pPr>
    </w:p>
    <w:p w:rsidR="001809D3" w:rsidRPr="001809D3" w:rsidRDefault="001809D3" w:rsidP="001809D3">
      <w:pPr>
        <w:spacing w:after="0"/>
        <w:jc w:val="both"/>
        <w:rPr>
          <w:rFonts w:ascii="Times New Roman" w:hAnsi="Times New Roman" w:cs="Times New Roman"/>
          <w:b/>
          <w:sz w:val="24"/>
          <w:szCs w:val="24"/>
          <w:lang w:val="en-US"/>
        </w:rPr>
      </w:pPr>
      <w:proofErr w:type="spellStart"/>
      <w:r w:rsidRPr="001809D3">
        <w:rPr>
          <w:rFonts w:ascii="Times New Roman" w:hAnsi="Times New Roman" w:cs="Times New Roman"/>
          <w:b/>
          <w:sz w:val="24"/>
          <w:szCs w:val="24"/>
          <w:lang w:val="en-US"/>
        </w:rPr>
        <w:t>Samorukova</w:t>
      </w:r>
      <w:proofErr w:type="spellEnd"/>
      <w:r w:rsidRPr="001809D3">
        <w:rPr>
          <w:rFonts w:ascii="Times New Roman" w:hAnsi="Times New Roman" w:cs="Times New Roman"/>
          <w:b/>
          <w:sz w:val="24"/>
          <w:szCs w:val="24"/>
          <w:lang w:val="en-US"/>
        </w:rPr>
        <w:t xml:space="preserve"> E.I., </w:t>
      </w:r>
      <w:proofErr w:type="spellStart"/>
      <w:r w:rsidRPr="001809D3">
        <w:rPr>
          <w:rFonts w:ascii="Times New Roman" w:hAnsi="Times New Roman" w:cs="Times New Roman"/>
          <w:b/>
          <w:sz w:val="24"/>
          <w:szCs w:val="24"/>
          <w:lang w:val="en-US"/>
        </w:rPr>
        <w:t>Adasheva</w:t>
      </w:r>
      <w:proofErr w:type="spellEnd"/>
      <w:r w:rsidRPr="001809D3">
        <w:rPr>
          <w:rFonts w:ascii="Times New Roman" w:hAnsi="Times New Roman" w:cs="Times New Roman"/>
          <w:b/>
          <w:sz w:val="24"/>
          <w:szCs w:val="24"/>
          <w:lang w:val="en-US"/>
        </w:rPr>
        <w:t xml:space="preserve"> T.V., </w:t>
      </w:r>
      <w:proofErr w:type="spellStart"/>
      <w:r w:rsidRPr="001809D3">
        <w:rPr>
          <w:rFonts w:ascii="Times New Roman" w:hAnsi="Times New Roman" w:cs="Times New Roman"/>
          <w:b/>
          <w:sz w:val="24"/>
          <w:szCs w:val="24"/>
          <w:lang w:val="en-US"/>
        </w:rPr>
        <w:t>Zadionchenko</w:t>
      </w:r>
      <w:proofErr w:type="spellEnd"/>
      <w:r w:rsidRPr="001809D3">
        <w:rPr>
          <w:rFonts w:ascii="Times New Roman" w:hAnsi="Times New Roman" w:cs="Times New Roman"/>
          <w:b/>
          <w:sz w:val="24"/>
          <w:szCs w:val="24"/>
          <w:lang w:val="en-US"/>
        </w:rPr>
        <w:t xml:space="preserve"> V.S., </w:t>
      </w:r>
      <w:proofErr w:type="spellStart"/>
      <w:r w:rsidRPr="001809D3">
        <w:rPr>
          <w:rFonts w:ascii="Times New Roman" w:hAnsi="Times New Roman" w:cs="Times New Roman"/>
          <w:b/>
          <w:sz w:val="24"/>
          <w:szCs w:val="24"/>
          <w:lang w:val="en-US"/>
        </w:rPr>
        <w:t>Bagatyrova</w:t>
      </w:r>
      <w:proofErr w:type="spellEnd"/>
      <w:r w:rsidRPr="001809D3">
        <w:rPr>
          <w:rFonts w:ascii="Times New Roman" w:hAnsi="Times New Roman" w:cs="Times New Roman"/>
          <w:b/>
          <w:sz w:val="24"/>
          <w:szCs w:val="24"/>
          <w:lang w:val="en-US"/>
        </w:rPr>
        <w:t xml:space="preserve"> K.M., Li V.V. </w:t>
      </w:r>
    </w:p>
    <w:p w:rsidR="001809D3" w:rsidRDefault="001809D3" w:rsidP="001809D3">
      <w:pPr>
        <w:spacing w:after="0"/>
        <w:jc w:val="both"/>
        <w:rPr>
          <w:rFonts w:ascii="Times New Roman" w:hAnsi="Times New Roman" w:cs="Times New Roman"/>
          <w:sz w:val="24"/>
          <w:szCs w:val="24"/>
          <w:lang w:val="en-US"/>
        </w:rPr>
      </w:pPr>
      <w:proofErr w:type="gramStart"/>
      <w:r w:rsidRPr="001809D3">
        <w:rPr>
          <w:rFonts w:ascii="Times New Roman" w:hAnsi="Times New Roman" w:cs="Times New Roman"/>
          <w:b/>
          <w:sz w:val="24"/>
          <w:szCs w:val="24"/>
          <w:lang w:val="en-US"/>
        </w:rPr>
        <w:t xml:space="preserve">Use of </w:t>
      </w:r>
      <w:proofErr w:type="spellStart"/>
      <w:r w:rsidRPr="001809D3">
        <w:rPr>
          <w:rFonts w:ascii="Times New Roman" w:hAnsi="Times New Roman" w:cs="Times New Roman"/>
          <w:b/>
          <w:sz w:val="24"/>
          <w:szCs w:val="24"/>
          <w:lang w:val="en-US"/>
        </w:rPr>
        <w:t>rosuvastatin</w:t>
      </w:r>
      <w:proofErr w:type="spellEnd"/>
      <w:r w:rsidRPr="001809D3">
        <w:rPr>
          <w:rFonts w:ascii="Times New Roman" w:hAnsi="Times New Roman" w:cs="Times New Roman"/>
          <w:b/>
          <w:sz w:val="24"/>
          <w:szCs w:val="24"/>
          <w:lang w:val="en-US"/>
        </w:rPr>
        <w:t xml:space="preserve"> in patients with chronic obstructive pulmonary disease.</w:t>
      </w:r>
      <w:proofErr w:type="gramEnd"/>
      <w:r w:rsidRPr="00054573">
        <w:rPr>
          <w:rFonts w:ascii="Times New Roman" w:hAnsi="Times New Roman" w:cs="Times New Roman"/>
          <w:sz w:val="24"/>
          <w:szCs w:val="24"/>
          <w:lang w:val="en-US"/>
        </w:rPr>
        <w:t xml:space="preserve"> </w:t>
      </w:r>
    </w:p>
    <w:p w:rsidR="001809D3" w:rsidRPr="00054573" w:rsidRDefault="001809D3" w:rsidP="001809D3">
      <w:pPr>
        <w:spacing w:after="0"/>
        <w:jc w:val="both"/>
        <w:rPr>
          <w:rFonts w:ascii="Times New Roman" w:hAnsi="Times New Roman" w:cs="Times New Roman"/>
          <w:sz w:val="24"/>
          <w:szCs w:val="24"/>
          <w:lang w:val="en-US"/>
        </w:rPr>
      </w:pPr>
      <w:proofErr w:type="gramStart"/>
      <w:r w:rsidRPr="00054573">
        <w:rPr>
          <w:rFonts w:ascii="Times New Roman" w:hAnsi="Times New Roman" w:cs="Times New Roman"/>
          <w:sz w:val="24"/>
          <w:szCs w:val="24"/>
          <w:lang w:val="en-US"/>
        </w:rPr>
        <w:t>International Heart and Vascular Disease Journal.</w:t>
      </w:r>
      <w:proofErr w:type="gramEnd"/>
      <w:r w:rsidRPr="00054573">
        <w:rPr>
          <w:rFonts w:ascii="Times New Roman" w:hAnsi="Times New Roman" w:cs="Times New Roman"/>
          <w:sz w:val="24"/>
          <w:szCs w:val="24"/>
          <w:lang w:val="en-US"/>
        </w:rPr>
        <w:t xml:space="preserve"> 2018; 17: 29-36</w:t>
      </w:r>
    </w:p>
    <w:p w:rsidR="001809D3" w:rsidRDefault="001809D3" w:rsidP="001809D3">
      <w:pPr>
        <w:spacing w:after="0"/>
        <w:jc w:val="both"/>
        <w:rPr>
          <w:rFonts w:ascii="Times New Roman" w:hAnsi="Times New Roman" w:cs="Times New Roman"/>
          <w:b/>
          <w:bCs/>
          <w:sz w:val="24"/>
          <w:szCs w:val="24"/>
          <w:lang w:val="en-US"/>
        </w:rPr>
      </w:pPr>
    </w:p>
    <w:p w:rsidR="001809D3" w:rsidRPr="00054573" w:rsidRDefault="001809D3" w:rsidP="001809D3">
      <w:pPr>
        <w:spacing w:after="0"/>
        <w:jc w:val="both"/>
        <w:rPr>
          <w:rFonts w:ascii="Times New Roman" w:hAnsi="Times New Roman" w:cs="Times New Roman"/>
          <w:sz w:val="24"/>
          <w:szCs w:val="24"/>
          <w:lang w:val="en-US"/>
        </w:rPr>
      </w:pPr>
      <w:proofErr w:type="gramStart"/>
      <w:r w:rsidRPr="00054573">
        <w:rPr>
          <w:rFonts w:ascii="Times New Roman" w:hAnsi="Times New Roman" w:cs="Times New Roman"/>
          <w:b/>
          <w:bCs/>
          <w:sz w:val="24"/>
          <w:szCs w:val="24"/>
          <w:lang w:val="en-US"/>
        </w:rPr>
        <w:t>Objective</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proofErr w:type="gramStart"/>
      <w:r w:rsidRPr="00054573">
        <w:rPr>
          <w:rFonts w:ascii="Times New Roman" w:hAnsi="Times New Roman" w:cs="Times New Roman"/>
          <w:sz w:val="24"/>
          <w:szCs w:val="24"/>
          <w:lang w:val="en-US"/>
        </w:rPr>
        <w:t xml:space="preserve">To investigate the effects of </w:t>
      </w:r>
      <w:proofErr w:type="spellStart"/>
      <w:r w:rsidRPr="00054573">
        <w:rPr>
          <w:rFonts w:ascii="Times New Roman" w:hAnsi="Times New Roman" w:cs="Times New Roman"/>
          <w:sz w:val="24"/>
          <w:szCs w:val="24"/>
          <w:lang w:val="en-US"/>
        </w:rPr>
        <w:t>rosuvastatin</w:t>
      </w:r>
      <w:proofErr w:type="spellEnd"/>
      <w:r w:rsidRPr="00054573">
        <w:rPr>
          <w:rFonts w:ascii="Times New Roman" w:hAnsi="Times New Roman" w:cs="Times New Roman"/>
          <w:sz w:val="24"/>
          <w:szCs w:val="24"/>
          <w:lang w:val="en-US"/>
        </w:rPr>
        <w:t xml:space="preserve"> on systemic inflammation, endothelial dysfunction, and clinical course of chronic obstructive pulmonary disease (COPD).</w:t>
      </w:r>
      <w:proofErr w:type="gramEnd"/>
    </w:p>
    <w:p w:rsidR="001809D3" w:rsidRPr="00054573" w:rsidRDefault="001809D3" w:rsidP="001809D3">
      <w:pPr>
        <w:spacing w:after="0"/>
        <w:jc w:val="both"/>
        <w:rPr>
          <w:rFonts w:ascii="Times New Roman" w:hAnsi="Times New Roman" w:cs="Times New Roman"/>
          <w:sz w:val="24"/>
          <w:szCs w:val="24"/>
          <w:lang w:val="en-US"/>
        </w:rPr>
      </w:pPr>
      <w:proofErr w:type="gramStart"/>
      <w:r w:rsidRPr="00054573">
        <w:rPr>
          <w:rFonts w:ascii="Times New Roman" w:hAnsi="Times New Roman" w:cs="Times New Roman"/>
          <w:b/>
          <w:bCs/>
          <w:sz w:val="24"/>
          <w:szCs w:val="24"/>
          <w:lang w:val="en-US"/>
        </w:rPr>
        <w:t>Materials and methods</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r w:rsidRPr="00054573">
        <w:rPr>
          <w:rFonts w:ascii="Times New Roman" w:hAnsi="Times New Roman" w:cs="Times New Roman"/>
          <w:sz w:val="24"/>
          <w:szCs w:val="24"/>
          <w:lang w:val="en-US"/>
        </w:rPr>
        <w:t xml:space="preserve">This study included 110 patients with COPD and without history of cardiovascular events. These patients had high or very high cardiovascular (CV) risk (10.0 [8.0; 18.0]) according with the SCORE (Systematic Coronary Risk Estimation) scale. In order to correct CV risk, 90 patients with COPD were prescribed with </w:t>
      </w:r>
      <w:proofErr w:type="spellStart"/>
      <w:r w:rsidRPr="00054573">
        <w:rPr>
          <w:rFonts w:ascii="Times New Roman" w:hAnsi="Times New Roman" w:cs="Times New Roman"/>
          <w:sz w:val="24"/>
          <w:szCs w:val="24"/>
          <w:lang w:val="en-US"/>
        </w:rPr>
        <w:t>rosuvastatin</w:t>
      </w:r>
      <w:proofErr w:type="spellEnd"/>
      <w:r w:rsidRPr="00054573">
        <w:rPr>
          <w:rFonts w:ascii="Times New Roman" w:hAnsi="Times New Roman" w:cs="Times New Roman"/>
          <w:sz w:val="24"/>
          <w:szCs w:val="24"/>
          <w:lang w:val="en-US"/>
        </w:rPr>
        <w:t xml:space="preserve"> (10 mg) and dose titration up to reaching target levels of low density lipoprotein cholesterol according to CV risk calculated within 1 year. Control group consisted of 20 patients with COPD. We estimated the levels of high sensitive C-reactive protein (</w:t>
      </w:r>
      <w:proofErr w:type="spellStart"/>
      <w:r w:rsidRPr="00054573">
        <w:rPr>
          <w:rFonts w:ascii="Times New Roman" w:hAnsi="Times New Roman" w:cs="Times New Roman"/>
          <w:sz w:val="24"/>
          <w:szCs w:val="24"/>
          <w:lang w:val="en-US"/>
        </w:rPr>
        <w:t>hs</w:t>
      </w:r>
      <w:proofErr w:type="spellEnd"/>
      <w:r w:rsidRPr="00054573">
        <w:rPr>
          <w:rFonts w:ascii="Times New Roman" w:hAnsi="Times New Roman" w:cs="Times New Roman"/>
          <w:sz w:val="24"/>
          <w:szCs w:val="24"/>
          <w:lang w:val="en-US"/>
        </w:rPr>
        <w:t xml:space="preserve">-CRP), inflammatory (Tumor Necrosis Factor </w:t>
      </w:r>
      <w:r w:rsidRPr="00054573">
        <w:rPr>
          <w:rStyle w:val="Symbol"/>
          <w:rFonts w:ascii="Times New Roman" w:hAnsi="Times New Roman" w:cs="Times New Roman"/>
          <w:i/>
          <w:iCs/>
          <w:sz w:val="24"/>
          <w:szCs w:val="24"/>
          <w:lang w:val="en-US"/>
        </w:rPr>
        <w:t>a</w:t>
      </w:r>
      <w:r w:rsidRPr="00054573">
        <w:rPr>
          <w:rFonts w:ascii="Times New Roman" w:hAnsi="Times New Roman" w:cs="Times New Roman"/>
          <w:sz w:val="24"/>
          <w:szCs w:val="24"/>
          <w:lang w:val="en-US"/>
        </w:rPr>
        <w:t xml:space="preserve"> </w:t>
      </w:r>
      <w:r w:rsidRPr="00054573">
        <w:rPr>
          <w:rFonts w:ascii="Times New Roman" w:hAnsi="Times New Roman" w:cs="Times New Roman"/>
          <w:sz w:val="24"/>
          <w:szCs w:val="24"/>
          <w:lang w:val="en-US"/>
        </w:rPr>
        <w:lastRenderedPageBreak/>
        <w:t>(TNF-</w:t>
      </w:r>
      <w:r w:rsidRPr="00054573">
        <w:rPr>
          <w:rStyle w:val="Symbol"/>
          <w:rFonts w:ascii="Times New Roman" w:hAnsi="Times New Roman" w:cs="Times New Roman"/>
          <w:i/>
          <w:iCs/>
          <w:sz w:val="24"/>
          <w:szCs w:val="24"/>
          <w:lang w:val="en-US"/>
        </w:rPr>
        <w:t>a</w:t>
      </w:r>
      <w:r w:rsidRPr="00054573">
        <w:rPr>
          <w:rFonts w:ascii="Times New Roman" w:hAnsi="Times New Roman" w:cs="Times New Roman"/>
          <w:sz w:val="24"/>
          <w:szCs w:val="24"/>
          <w:lang w:val="en-US"/>
        </w:rPr>
        <w:t>), interleukin-8 (IL-8)) and anti-inflammatory cytokines (IL-4, IL-10) in blood serum, and Vascular Cell Adhesion Molecule type 1 (VCAM-1).</w:t>
      </w:r>
    </w:p>
    <w:p w:rsidR="001809D3" w:rsidRPr="00054573" w:rsidRDefault="001809D3" w:rsidP="001809D3">
      <w:pPr>
        <w:spacing w:after="0"/>
        <w:jc w:val="both"/>
        <w:rPr>
          <w:rFonts w:ascii="Times New Roman" w:hAnsi="Times New Roman" w:cs="Times New Roman"/>
          <w:sz w:val="24"/>
          <w:szCs w:val="24"/>
          <w:lang w:val="en-US"/>
        </w:rPr>
      </w:pPr>
      <w:r w:rsidRPr="00054573">
        <w:rPr>
          <w:rFonts w:ascii="Times New Roman" w:hAnsi="Times New Roman" w:cs="Times New Roman"/>
          <w:sz w:val="24"/>
          <w:szCs w:val="24"/>
          <w:lang w:val="en-US"/>
        </w:rPr>
        <w:t xml:space="preserve">Clinical course of COPD was estimated according to the number of COPD exacerbations and </w:t>
      </w:r>
      <w:proofErr w:type="spellStart"/>
      <w:r w:rsidRPr="00054573">
        <w:rPr>
          <w:rFonts w:ascii="Times New Roman" w:hAnsi="Times New Roman" w:cs="Times New Roman"/>
          <w:sz w:val="24"/>
          <w:szCs w:val="24"/>
          <w:lang w:val="en-US"/>
        </w:rPr>
        <w:t>St.George’s</w:t>
      </w:r>
      <w:proofErr w:type="spellEnd"/>
      <w:r w:rsidRPr="00054573">
        <w:rPr>
          <w:rFonts w:ascii="Times New Roman" w:hAnsi="Times New Roman" w:cs="Times New Roman"/>
          <w:sz w:val="24"/>
          <w:szCs w:val="24"/>
          <w:lang w:val="en-US"/>
        </w:rPr>
        <w:t xml:space="preserve"> Respiratory questionnaire. Tolerance to physical exercise was determined using 6 minute walk test.</w:t>
      </w:r>
    </w:p>
    <w:p w:rsidR="001809D3" w:rsidRPr="00054573" w:rsidRDefault="001809D3" w:rsidP="001809D3">
      <w:pPr>
        <w:spacing w:after="0"/>
        <w:jc w:val="both"/>
        <w:rPr>
          <w:rFonts w:ascii="Times New Roman" w:hAnsi="Times New Roman" w:cs="Times New Roman"/>
          <w:sz w:val="24"/>
          <w:szCs w:val="24"/>
          <w:lang w:val="en-US"/>
        </w:rPr>
      </w:pPr>
      <w:proofErr w:type="gramStart"/>
      <w:r w:rsidRPr="001809D3">
        <w:rPr>
          <w:rFonts w:ascii="Times New Roman" w:hAnsi="Times New Roman" w:cs="Times New Roman"/>
          <w:b/>
          <w:bCs/>
          <w:sz w:val="24"/>
          <w:szCs w:val="24"/>
          <w:lang w:val="en-US"/>
        </w:rPr>
        <w:t>Results</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r w:rsidRPr="00054573">
        <w:rPr>
          <w:rFonts w:ascii="Times New Roman" w:hAnsi="Times New Roman" w:cs="Times New Roman"/>
          <w:sz w:val="24"/>
          <w:szCs w:val="24"/>
          <w:lang w:val="en-US"/>
        </w:rPr>
        <w:t xml:space="preserve">Therapy of </w:t>
      </w:r>
      <w:proofErr w:type="spellStart"/>
      <w:r w:rsidRPr="00054573">
        <w:rPr>
          <w:rFonts w:ascii="Times New Roman" w:hAnsi="Times New Roman" w:cs="Times New Roman"/>
          <w:sz w:val="24"/>
          <w:szCs w:val="24"/>
          <w:lang w:val="en-US"/>
        </w:rPr>
        <w:t>rosuvastatin</w:t>
      </w:r>
      <w:proofErr w:type="spellEnd"/>
      <w:r w:rsidRPr="00054573">
        <w:rPr>
          <w:rFonts w:ascii="Times New Roman" w:hAnsi="Times New Roman" w:cs="Times New Roman"/>
          <w:sz w:val="24"/>
          <w:szCs w:val="24"/>
          <w:lang w:val="en-US"/>
        </w:rPr>
        <w:t xml:space="preserve"> led to significant reduction of </w:t>
      </w:r>
      <w:proofErr w:type="spellStart"/>
      <w:r w:rsidRPr="00054573">
        <w:rPr>
          <w:rFonts w:ascii="Times New Roman" w:hAnsi="Times New Roman" w:cs="Times New Roman"/>
          <w:sz w:val="24"/>
          <w:szCs w:val="24"/>
          <w:lang w:val="en-US"/>
        </w:rPr>
        <w:t>hs</w:t>
      </w:r>
      <w:proofErr w:type="spellEnd"/>
      <w:r w:rsidRPr="00054573">
        <w:rPr>
          <w:rFonts w:ascii="Times New Roman" w:hAnsi="Times New Roman" w:cs="Times New Roman"/>
          <w:sz w:val="24"/>
          <w:szCs w:val="24"/>
          <w:lang w:val="en-US"/>
        </w:rPr>
        <w:t>-CRP levels (21.5 %, p=0.001), TNF-</w:t>
      </w:r>
      <w:r w:rsidRPr="00054573">
        <w:rPr>
          <w:rStyle w:val="Symbol"/>
          <w:rFonts w:ascii="Times New Roman" w:hAnsi="Times New Roman" w:cs="Times New Roman"/>
          <w:i/>
          <w:iCs/>
          <w:sz w:val="24"/>
          <w:szCs w:val="24"/>
          <w:lang w:val="en-US"/>
        </w:rPr>
        <w:t>a</w:t>
      </w:r>
      <w:r w:rsidRPr="00054573">
        <w:rPr>
          <w:rFonts w:ascii="Times New Roman" w:hAnsi="Times New Roman" w:cs="Times New Roman"/>
          <w:sz w:val="24"/>
          <w:szCs w:val="24"/>
          <w:lang w:val="en-US"/>
        </w:rPr>
        <w:t xml:space="preserve"> (26.7 %; p=0.001), IL-8 (32.6 %; p=0.001), IL-4 (15.4 %; p=0.001), IL-10 (16.5 %; p=0.001), VCAM-1 (28.9 %, p=0.003); number of COPD exacerbations (25 %, p&lt;0.001), severity of COPD symptoms according to </w:t>
      </w:r>
      <w:proofErr w:type="spellStart"/>
      <w:r w:rsidRPr="00054573">
        <w:rPr>
          <w:rFonts w:ascii="Times New Roman" w:hAnsi="Times New Roman" w:cs="Times New Roman"/>
          <w:sz w:val="24"/>
          <w:szCs w:val="24"/>
          <w:lang w:val="en-US"/>
        </w:rPr>
        <w:t>St.George’s</w:t>
      </w:r>
      <w:proofErr w:type="spellEnd"/>
      <w:r w:rsidRPr="00054573">
        <w:rPr>
          <w:rFonts w:ascii="Times New Roman" w:hAnsi="Times New Roman" w:cs="Times New Roman"/>
          <w:sz w:val="24"/>
          <w:szCs w:val="24"/>
          <w:lang w:val="en-US"/>
        </w:rPr>
        <w:t xml:space="preserve"> Respiratory questionnaire (19.9 %, p&lt;0.001). The tolerance to physical exercise increased (13.2 %, p&lt;0.001). The main group demonstrated increased tolerance to physical exercise (13.2 %, p&lt;0.001). Plasma levels of TNF-</w:t>
      </w:r>
      <w:r w:rsidRPr="00054573">
        <w:rPr>
          <w:rStyle w:val="Symbol"/>
          <w:rFonts w:ascii="Times New Roman" w:hAnsi="Times New Roman" w:cs="Times New Roman"/>
          <w:i/>
          <w:iCs/>
          <w:sz w:val="24"/>
          <w:szCs w:val="24"/>
          <w:lang w:val="en-US"/>
        </w:rPr>
        <w:t>a</w:t>
      </w:r>
      <w:r w:rsidRPr="00054573">
        <w:rPr>
          <w:rFonts w:ascii="Times New Roman" w:hAnsi="Times New Roman" w:cs="Times New Roman"/>
          <w:sz w:val="24"/>
          <w:szCs w:val="24"/>
          <w:lang w:val="en-US"/>
        </w:rPr>
        <w:t xml:space="preserve"> (19.3 %; p=0.001) and IL-4 (30 %; p=0.001) were increased in the control group together with 5 % reduction of distance in 6 minute walk test (19 meters; p=0.001).</w:t>
      </w:r>
    </w:p>
    <w:p w:rsidR="001809D3" w:rsidRPr="00054573" w:rsidRDefault="001809D3" w:rsidP="001809D3">
      <w:pPr>
        <w:spacing w:after="0"/>
        <w:jc w:val="both"/>
        <w:rPr>
          <w:rFonts w:ascii="Times New Roman" w:hAnsi="Times New Roman" w:cs="Times New Roman"/>
          <w:b/>
          <w:bCs/>
          <w:i/>
          <w:iCs/>
          <w:sz w:val="24"/>
          <w:szCs w:val="24"/>
          <w:lang w:val="en-US"/>
        </w:rPr>
      </w:pPr>
      <w:proofErr w:type="gramStart"/>
      <w:r w:rsidRPr="00054573">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proofErr w:type="spellStart"/>
      <w:r w:rsidRPr="00054573">
        <w:rPr>
          <w:rFonts w:ascii="Times New Roman" w:hAnsi="Times New Roman" w:cs="Times New Roman"/>
          <w:sz w:val="24"/>
          <w:szCs w:val="24"/>
          <w:lang w:val="en-US"/>
        </w:rPr>
        <w:t>Rosuvastatin</w:t>
      </w:r>
      <w:proofErr w:type="spellEnd"/>
      <w:r w:rsidRPr="00054573">
        <w:rPr>
          <w:rFonts w:ascii="Times New Roman" w:hAnsi="Times New Roman" w:cs="Times New Roman"/>
          <w:sz w:val="24"/>
          <w:szCs w:val="24"/>
          <w:lang w:val="en-US"/>
        </w:rPr>
        <w:t xml:space="preserve"> has anti-inflammatory, endothelium-protective, and immune-</w:t>
      </w:r>
      <w:proofErr w:type="spellStart"/>
      <w:r w:rsidRPr="00054573">
        <w:rPr>
          <w:rFonts w:ascii="Times New Roman" w:hAnsi="Times New Roman" w:cs="Times New Roman"/>
          <w:sz w:val="24"/>
          <w:szCs w:val="24"/>
          <w:lang w:val="en-US"/>
        </w:rPr>
        <w:t>modulatory</w:t>
      </w:r>
      <w:proofErr w:type="spellEnd"/>
      <w:r w:rsidRPr="00054573">
        <w:rPr>
          <w:rFonts w:ascii="Times New Roman" w:hAnsi="Times New Roman" w:cs="Times New Roman"/>
          <w:sz w:val="24"/>
          <w:szCs w:val="24"/>
          <w:lang w:val="en-US"/>
        </w:rPr>
        <w:t xml:space="preserve"> effects, influences the key systemic processes of COPD and CV diseases formation, and it can also modify the clinical course of COPD (reducing the number of exacerbations and severity of symptoms, improving tolerance to physical exercise), in patients with COPD. It is recommended to calculate CV risk and perform its correction according with the common guidelines in all patients with COPD.</w:t>
      </w:r>
    </w:p>
    <w:p w:rsidR="001809D3" w:rsidRPr="00054573" w:rsidRDefault="001809D3" w:rsidP="001809D3">
      <w:pPr>
        <w:spacing w:after="0"/>
        <w:jc w:val="both"/>
        <w:rPr>
          <w:rFonts w:ascii="Times New Roman" w:hAnsi="Times New Roman" w:cs="Times New Roman"/>
          <w:b/>
          <w:bCs/>
          <w:sz w:val="24"/>
          <w:szCs w:val="24"/>
          <w:lang w:val="en-US"/>
        </w:rPr>
      </w:pPr>
      <w:r w:rsidRPr="00054573">
        <w:rPr>
          <w:rFonts w:ascii="Times New Roman" w:hAnsi="Times New Roman" w:cs="Times New Roman"/>
          <w:b/>
          <w:bCs/>
          <w:sz w:val="24"/>
          <w:szCs w:val="24"/>
          <w:lang w:val="en-US"/>
        </w:rPr>
        <w:t>Key words</w:t>
      </w:r>
    </w:p>
    <w:p w:rsidR="001809D3" w:rsidRPr="00054573" w:rsidRDefault="001809D3" w:rsidP="001809D3">
      <w:pPr>
        <w:spacing w:after="0"/>
        <w:jc w:val="both"/>
        <w:rPr>
          <w:rFonts w:ascii="Times New Roman" w:hAnsi="Times New Roman" w:cs="Times New Roman"/>
          <w:b/>
          <w:bCs/>
          <w:i/>
          <w:iCs/>
          <w:sz w:val="24"/>
          <w:szCs w:val="24"/>
          <w:lang w:val="en-US"/>
        </w:rPr>
      </w:pPr>
      <w:proofErr w:type="spellStart"/>
      <w:proofErr w:type="gramStart"/>
      <w:r w:rsidRPr="00054573">
        <w:rPr>
          <w:rFonts w:ascii="Times New Roman" w:hAnsi="Times New Roman" w:cs="Times New Roman"/>
          <w:sz w:val="24"/>
          <w:szCs w:val="24"/>
          <w:lang w:val="en-US"/>
        </w:rPr>
        <w:t>Rosuvastatin</w:t>
      </w:r>
      <w:proofErr w:type="spellEnd"/>
      <w:r w:rsidRPr="00054573">
        <w:rPr>
          <w:rFonts w:ascii="Times New Roman" w:hAnsi="Times New Roman" w:cs="Times New Roman"/>
          <w:sz w:val="24"/>
          <w:szCs w:val="24"/>
          <w:lang w:val="en-US"/>
        </w:rPr>
        <w:t xml:space="preserve">, </w:t>
      </w:r>
      <w:proofErr w:type="spellStart"/>
      <w:r w:rsidRPr="00054573">
        <w:rPr>
          <w:rFonts w:ascii="Times New Roman" w:hAnsi="Times New Roman" w:cs="Times New Roman"/>
          <w:sz w:val="24"/>
          <w:szCs w:val="24"/>
          <w:lang w:val="en-US"/>
        </w:rPr>
        <w:t>statins</w:t>
      </w:r>
      <w:proofErr w:type="spellEnd"/>
      <w:r w:rsidRPr="00054573">
        <w:rPr>
          <w:rFonts w:ascii="Times New Roman" w:hAnsi="Times New Roman" w:cs="Times New Roman"/>
          <w:sz w:val="24"/>
          <w:szCs w:val="24"/>
          <w:lang w:val="en-US"/>
        </w:rPr>
        <w:t>, chronic obstructive pulmonary disease (COPD), systemic inflammation, COPD exacerbation, COPD symptoms.</w:t>
      </w:r>
      <w:proofErr w:type="gramEnd"/>
    </w:p>
    <w:p w:rsidR="001809D3" w:rsidRDefault="001809D3" w:rsidP="001809D3">
      <w:pPr>
        <w:spacing w:after="0"/>
        <w:jc w:val="both"/>
        <w:rPr>
          <w:rFonts w:ascii="Times New Roman" w:hAnsi="Times New Roman" w:cs="Times New Roman"/>
          <w:sz w:val="24"/>
          <w:szCs w:val="24"/>
          <w:lang w:val="en-US"/>
        </w:rPr>
      </w:pPr>
    </w:p>
    <w:p w:rsidR="009A5627" w:rsidRPr="00054573" w:rsidRDefault="009A5627" w:rsidP="001809D3">
      <w:pPr>
        <w:spacing w:after="0"/>
        <w:jc w:val="both"/>
        <w:rPr>
          <w:rFonts w:ascii="Times New Roman" w:hAnsi="Times New Roman" w:cs="Times New Roman"/>
          <w:sz w:val="24"/>
          <w:szCs w:val="24"/>
          <w:lang w:val="en-US"/>
        </w:rPr>
      </w:pPr>
    </w:p>
    <w:p w:rsidR="001809D3" w:rsidRPr="009A5627" w:rsidRDefault="001809D3" w:rsidP="009A5627">
      <w:pPr>
        <w:spacing w:after="0"/>
        <w:jc w:val="both"/>
        <w:rPr>
          <w:rFonts w:ascii="Times New Roman" w:hAnsi="Times New Roman" w:cs="Times New Roman"/>
          <w:sz w:val="24"/>
          <w:szCs w:val="24"/>
          <w:lang w:val="en-US" w:eastAsia="en-US"/>
        </w:rPr>
      </w:pPr>
    </w:p>
    <w:p w:rsidR="009A5627" w:rsidRPr="009A5627" w:rsidRDefault="009A5627" w:rsidP="009A5627">
      <w:pPr>
        <w:spacing w:after="0"/>
        <w:jc w:val="both"/>
        <w:rPr>
          <w:rFonts w:ascii="Times New Roman" w:hAnsi="Times New Roman" w:cs="Times New Roman"/>
          <w:b/>
          <w:sz w:val="24"/>
          <w:szCs w:val="24"/>
          <w:lang w:val="en-US"/>
        </w:rPr>
      </w:pPr>
      <w:bookmarkStart w:id="0" w:name="_GoBack"/>
      <w:bookmarkEnd w:id="0"/>
      <w:proofErr w:type="spellStart"/>
      <w:r w:rsidRPr="009A5627">
        <w:rPr>
          <w:rFonts w:ascii="Times New Roman" w:eastAsia="Times New Roman" w:hAnsi="Times New Roman" w:cs="Times New Roman"/>
          <w:b/>
          <w:sz w:val="24"/>
          <w:szCs w:val="24"/>
          <w:lang w:val="en-US"/>
        </w:rPr>
        <w:t>Chumakova</w:t>
      </w:r>
      <w:proofErr w:type="spellEnd"/>
      <w:r w:rsidRPr="009A5627">
        <w:rPr>
          <w:rFonts w:ascii="Times New Roman" w:eastAsia="Times New Roman" w:hAnsi="Times New Roman" w:cs="Times New Roman"/>
          <w:b/>
          <w:sz w:val="24"/>
          <w:szCs w:val="24"/>
          <w:lang w:val="en-US"/>
        </w:rPr>
        <w:t xml:space="preserve"> G.A., </w:t>
      </w:r>
      <w:proofErr w:type="spellStart"/>
      <w:r w:rsidRPr="009A5627">
        <w:rPr>
          <w:rFonts w:ascii="Times New Roman" w:eastAsia="Times New Roman" w:hAnsi="Times New Roman" w:cs="Times New Roman"/>
          <w:b/>
          <w:sz w:val="24"/>
          <w:szCs w:val="24"/>
          <w:lang w:val="en-US"/>
        </w:rPr>
        <w:t>Pokutnev</w:t>
      </w:r>
      <w:proofErr w:type="spellEnd"/>
      <w:r w:rsidRPr="009A5627">
        <w:rPr>
          <w:rFonts w:ascii="Times New Roman" w:eastAsia="Times New Roman" w:hAnsi="Times New Roman" w:cs="Times New Roman"/>
          <w:b/>
          <w:sz w:val="24"/>
          <w:szCs w:val="24"/>
          <w:lang w:val="en-US"/>
        </w:rPr>
        <w:t xml:space="preserve"> A.P., </w:t>
      </w:r>
      <w:proofErr w:type="spellStart"/>
      <w:r w:rsidRPr="009A5627">
        <w:rPr>
          <w:rFonts w:ascii="Times New Roman" w:eastAsia="Times New Roman" w:hAnsi="Times New Roman" w:cs="Times New Roman"/>
          <w:b/>
          <w:sz w:val="24"/>
          <w:szCs w:val="24"/>
          <w:lang w:val="en-US"/>
        </w:rPr>
        <w:t>Veselovskaya</w:t>
      </w:r>
      <w:proofErr w:type="spellEnd"/>
      <w:r w:rsidRPr="009A5627">
        <w:rPr>
          <w:rFonts w:ascii="Times New Roman" w:eastAsia="Times New Roman" w:hAnsi="Times New Roman" w:cs="Times New Roman"/>
          <w:b/>
          <w:sz w:val="24"/>
          <w:szCs w:val="24"/>
          <w:lang w:val="en-US"/>
        </w:rPr>
        <w:t xml:space="preserve"> N.G., </w:t>
      </w:r>
      <w:proofErr w:type="spellStart"/>
      <w:r w:rsidRPr="009A5627">
        <w:rPr>
          <w:rFonts w:ascii="Times New Roman" w:eastAsia="Times New Roman" w:hAnsi="Times New Roman" w:cs="Times New Roman"/>
          <w:b/>
          <w:sz w:val="24"/>
          <w:szCs w:val="24"/>
          <w:lang w:val="en-US"/>
        </w:rPr>
        <w:t>Bobrovskaya</w:t>
      </w:r>
      <w:proofErr w:type="spellEnd"/>
      <w:r w:rsidRPr="009A5627">
        <w:rPr>
          <w:rFonts w:ascii="Times New Roman" w:eastAsia="Times New Roman" w:hAnsi="Times New Roman" w:cs="Times New Roman"/>
          <w:b/>
          <w:sz w:val="24"/>
          <w:szCs w:val="24"/>
          <w:lang w:val="en-US"/>
        </w:rPr>
        <w:t xml:space="preserve"> L.A. </w:t>
      </w:r>
    </w:p>
    <w:p w:rsidR="009A5627" w:rsidRPr="009A5627" w:rsidRDefault="009A5627" w:rsidP="009A5627">
      <w:pPr>
        <w:spacing w:after="0"/>
        <w:jc w:val="both"/>
        <w:rPr>
          <w:rFonts w:ascii="Times New Roman" w:hAnsi="Times New Roman" w:cs="Times New Roman"/>
          <w:b/>
          <w:sz w:val="24"/>
          <w:szCs w:val="24"/>
          <w:lang w:val="en-US"/>
        </w:rPr>
      </w:pPr>
      <w:proofErr w:type="gramStart"/>
      <w:r w:rsidRPr="009A5627">
        <w:rPr>
          <w:rFonts w:ascii="Times New Roman" w:eastAsia="Times New Roman" w:hAnsi="Times New Roman" w:cs="Times New Roman"/>
          <w:b/>
          <w:sz w:val="24"/>
          <w:szCs w:val="24"/>
          <w:lang w:val="en-US"/>
        </w:rPr>
        <w:t xml:space="preserve">Relationship between the degree of </w:t>
      </w:r>
      <w:proofErr w:type="spellStart"/>
      <w:r w:rsidRPr="009A5627">
        <w:rPr>
          <w:rFonts w:ascii="Times New Roman" w:eastAsia="Times New Roman" w:hAnsi="Times New Roman" w:cs="Times New Roman"/>
          <w:b/>
          <w:sz w:val="24"/>
          <w:szCs w:val="24"/>
          <w:lang w:val="en-US"/>
        </w:rPr>
        <w:t>epicardial</w:t>
      </w:r>
      <w:proofErr w:type="spellEnd"/>
      <w:r w:rsidRPr="009A5627">
        <w:rPr>
          <w:rFonts w:ascii="Times New Roman" w:eastAsia="Times New Roman" w:hAnsi="Times New Roman" w:cs="Times New Roman"/>
          <w:b/>
          <w:sz w:val="24"/>
          <w:szCs w:val="24"/>
          <w:lang w:val="en-US"/>
        </w:rPr>
        <w:t xml:space="preserve"> fat volume and severity of coronary atherosclerosis.</w:t>
      </w:r>
      <w:proofErr w:type="gramEnd"/>
      <w:r w:rsidRPr="009A5627">
        <w:rPr>
          <w:rFonts w:ascii="Times New Roman" w:eastAsia="Times New Roman" w:hAnsi="Times New Roman" w:cs="Times New Roman"/>
          <w:b/>
          <w:sz w:val="24"/>
          <w:szCs w:val="24"/>
          <w:lang w:val="en-US"/>
        </w:rPr>
        <w:t xml:space="preserve"> </w:t>
      </w:r>
    </w:p>
    <w:p w:rsidR="003618F8" w:rsidRPr="009A5627" w:rsidRDefault="009A5627" w:rsidP="009A5627">
      <w:pPr>
        <w:spacing w:after="0"/>
        <w:jc w:val="both"/>
        <w:rPr>
          <w:rFonts w:ascii="Times New Roman" w:hAnsi="Times New Roman" w:cs="Times New Roman"/>
          <w:sz w:val="24"/>
          <w:szCs w:val="24"/>
          <w:lang w:val="en-US"/>
        </w:rPr>
      </w:pPr>
      <w:r w:rsidRPr="009A5627">
        <w:rPr>
          <w:rFonts w:ascii="Times New Roman" w:eastAsia="Times New Roman" w:hAnsi="Times New Roman" w:cs="Times New Roman"/>
          <w:sz w:val="24"/>
          <w:szCs w:val="24"/>
          <w:lang w:val="en-US"/>
        </w:rPr>
        <w:t>International Heart and Vascular Disease Journal</w:t>
      </w:r>
    </w:p>
    <w:p w:rsidR="009A5627" w:rsidRDefault="009A5627" w:rsidP="009A5627">
      <w:pPr>
        <w:spacing w:after="0"/>
        <w:jc w:val="both"/>
        <w:rPr>
          <w:rStyle w:val="Bold"/>
          <w:rFonts w:ascii="Times New Roman" w:hAnsi="Times New Roman" w:cs="Times New Roman"/>
          <w:sz w:val="24"/>
          <w:szCs w:val="24"/>
          <w:lang w:val="en-US"/>
        </w:rPr>
      </w:pPr>
    </w:p>
    <w:p w:rsidR="009A5627" w:rsidRPr="009A5627" w:rsidRDefault="009A5627" w:rsidP="009A5627">
      <w:pPr>
        <w:spacing w:after="0"/>
        <w:jc w:val="both"/>
        <w:rPr>
          <w:rFonts w:ascii="Times New Roman" w:hAnsi="Times New Roman" w:cs="Times New Roman"/>
          <w:sz w:val="24"/>
          <w:szCs w:val="24"/>
          <w:lang w:val="en-US"/>
        </w:rPr>
      </w:pPr>
      <w:proofErr w:type="gramStart"/>
      <w:r w:rsidRPr="009A5627">
        <w:rPr>
          <w:rStyle w:val="Bold"/>
          <w:rFonts w:ascii="Times New Roman" w:hAnsi="Times New Roman" w:cs="Times New Roman"/>
          <w:sz w:val="24"/>
          <w:szCs w:val="24"/>
          <w:lang w:val="en-US"/>
        </w:rPr>
        <w:t>Background</w:t>
      </w:r>
      <w:r>
        <w:rPr>
          <w:rStyle w:val="Bold"/>
          <w:rFonts w:ascii="Times New Roman" w:hAnsi="Times New Roman" w:cs="Times New Roman"/>
          <w:sz w:val="24"/>
          <w:szCs w:val="24"/>
          <w:lang w:val="en-US"/>
        </w:rPr>
        <w:t>.</w:t>
      </w:r>
      <w:proofErr w:type="gramEnd"/>
      <w:r>
        <w:rPr>
          <w:rStyle w:val="Bold"/>
          <w:rFonts w:ascii="Times New Roman" w:hAnsi="Times New Roman" w:cs="Times New Roman"/>
          <w:sz w:val="24"/>
          <w:szCs w:val="24"/>
          <w:lang w:val="en-US"/>
        </w:rPr>
        <w:t xml:space="preserve"> </w:t>
      </w:r>
      <w:r w:rsidRPr="009A5627">
        <w:rPr>
          <w:rFonts w:ascii="Times New Roman" w:hAnsi="Times New Roman" w:cs="Times New Roman"/>
          <w:sz w:val="24"/>
          <w:szCs w:val="24"/>
          <w:lang w:val="en-US"/>
        </w:rPr>
        <w:t xml:space="preserve">Obesity is associated with high level of cardiovascular morbidity and mortality. During the last years it has been clarified that high cardiovascular risk correlates not only with total volume of adipose tissue, but mostly with increased amount of visceral fat tissue. </w:t>
      </w:r>
      <w:proofErr w:type="spellStart"/>
      <w:r w:rsidRPr="009A5627">
        <w:rPr>
          <w:rFonts w:ascii="Times New Roman" w:hAnsi="Times New Roman" w:cs="Times New Roman"/>
          <w:sz w:val="24"/>
          <w:szCs w:val="24"/>
          <w:lang w:val="en-US"/>
        </w:rPr>
        <w:t>Epicardial</w:t>
      </w:r>
      <w:proofErr w:type="spellEnd"/>
      <w:r w:rsidRPr="009A5627">
        <w:rPr>
          <w:rFonts w:ascii="Times New Roman" w:hAnsi="Times New Roman" w:cs="Times New Roman"/>
          <w:sz w:val="24"/>
          <w:szCs w:val="24"/>
          <w:lang w:val="en-US"/>
        </w:rPr>
        <w:t xml:space="preserve"> fat tissue is the most studied local visceral fat depot and a potent source of pro-inflammatory, pro-</w:t>
      </w:r>
      <w:proofErr w:type="spellStart"/>
      <w:r w:rsidRPr="009A5627">
        <w:rPr>
          <w:rFonts w:ascii="Times New Roman" w:hAnsi="Times New Roman" w:cs="Times New Roman"/>
          <w:sz w:val="24"/>
          <w:szCs w:val="24"/>
          <w:lang w:val="en-US"/>
        </w:rPr>
        <w:t>atherogenic</w:t>
      </w:r>
      <w:proofErr w:type="spellEnd"/>
      <w:r w:rsidRPr="009A5627">
        <w:rPr>
          <w:rFonts w:ascii="Times New Roman" w:hAnsi="Times New Roman" w:cs="Times New Roman"/>
          <w:sz w:val="24"/>
          <w:szCs w:val="24"/>
          <w:lang w:val="en-US"/>
        </w:rPr>
        <w:t xml:space="preserve">, and </w:t>
      </w:r>
      <w:proofErr w:type="spellStart"/>
      <w:r w:rsidRPr="009A5627">
        <w:rPr>
          <w:rFonts w:ascii="Times New Roman" w:hAnsi="Times New Roman" w:cs="Times New Roman"/>
          <w:sz w:val="24"/>
          <w:szCs w:val="24"/>
          <w:lang w:val="en-US"/>
        </w:rPr>
        <w:t>neurohumoral</w:t>
      </w:r>
      <w:proofErr w:type="spellEnd"/>
      <w:r w:rsidRPr="009A5627">
        <w:rPr>
          <w:rFonts w:ascii="Times New Roman" w:hAnsi="Times New Roman" w:cs="Times New Roman"/>
          <w:sz w:val="24"/>
          <w:szCs w:val="24"/>
          <w:lang w:val="en-US"/>
        </w:rPr>
        <w:t xml:space="preserve"> factors.</w:t>
      </w:r>
    </w:p>
    <w:p w:rsidR="009A5627" w:rsidRPr="009A5627" w:rsidRDefault="009A5627" w:rsidP="009A5627">
      <w:pPr>
        <w:spacing w:after="0"/>
        <w:jc w:val="both"/>
        <w:rPr>
          <w:rFonts w:ascii="Times New Roman" w:hAnsi="Times New Roman" w:cs="Times New Roman"/>
          <w:sz w:val="24"/>
          <w:szCs w:val="24"/>
          <w:lang w:val="en-US"/>
        </w:rPr>
      </w:pPr>
      <w:proofErr w:type="gramStart"/>
      <w:r w:rsidRPr="009A5627">
        <w:rPr>
          <w:rStyle w:val="Bold"/>
          <w:rFonts w:ascii="Times New Roman" w:hAnsi="Times New Roman" w:cs="Times New Roman"/>
          <w:sz w:val="24"/>
          <w:szCs w:val="24"/>
          <w:lang w:val="en-US"/>
        </w:rPr>
        <w:t>Objective</w:t>
      </w:r>
      <w:r>
        <w:rPr>
          <w:rStyle w:val="Bold"/>
          <w:rFonts w:ascii="Times New Roman" w:hAnsi="Times New Roman" w:cs="Times New Roman"/>
          <w:sz w:val="24"/>
          <w:szCs w:val="24"/>
          <w:lang w:val="en-US"/>
        </w:rPr>
        <w:t>.</w:t>
      </w:r>
      <w:proofErr w:type="gramEnd"/>
      <w:r>
        <w:rPr>
          <w:rStyle w:val="Bold"/>
          <w:rFonts w:ascii="Times New Roman" w:hAnsi="Times New Roman" w:cs="Times New Roman"/>
          <w:sz w:val="24"/>
          <w:szCs w:val="24"/>
          <w:lang w:val="en-US"/>
        </w:rPr>
        <w:t xml:space="preserve"> </w:t>
      </w:r>
      <w:r w:rsidRPr="009A5627">
        <w:rPr>
          <w:rFonts w:ascii="Times New Roman" w:hAnsi="Times New Roman" w:cs="Times New Roman"/>
          <w:sz w:val="24"/>
          <w:szCs w:val="24"/>
          <w:lang w:val="en-US"/>
        </w:rPr>
        <w:t xml:space="preserve">To investigate the relationship between the degree of </w:t>
      </w:r>
      <w:proofErr w:type="spellStart"/>
      <w:r w:rsidRPr="009A5627">
        <w:rPr>
          <w:rFonts w:ascii="Times New Roman" w:hAnsi="Times New Roman" w:cs="Times New Roman"/>
          <w:sz w:val="24"/>
          <w:szCs w:val="24"/>
          <w:lang w:val="en-US"/>
        </w:rPr>
        <w:t>epicardial</w:t>
      </w:r>
      <w:proofErr w:type="spellEnd"/>
      <w:r w:rsidRPr="009A5627">
        <w:rPr>
          <w:rFonts w:ascii="Times New Roman" w:hAnsi="Times New Roman" w:cs="Times New Roman"/>
          <w:sz w:val="24"/>
          <w:szCs w:val="24"/>
          <w:lang w:val="en-US"/>
        </w:rPr>
        <w:t xml:space="preserve"> fat volume and coronary atherosclerosis severity</w:t>
      </w:r>
    </w:p>
    <w:p w:rsidR="009A5627" w:rsidRPr="009A5627" w:rsidRDefault="009A5627" w:rsidP="009A5627">
      <w:pPr>
        <w:spacing w:after="0"/>
        <w:jc w:val="both"/>
        <w:rPr>
          <w:rFonts w:ascii="Times New Roman" w:hAnsi="Times New Roman" w:cs="Times New Roman"/>
          <w:sz w:val="24"/>
          <w:szCs w:val="24"/>
          <w:lang w:val="en-US"/>
        </w:rPr>
      </w:pPr>
      <w:proofErr w:type="gramStart"/>
      <w:r w:rsidRPr="009A5627">
        <w:rPr>
          <w:rStyle w:val="Bold"/>
          <w:rFonts w:ascii="Times New Roman" w:hAnsi="Times New Roman" w:cs="Times New Roman"/>
          <w:sz w:val="24"/>
          <w:szCs w:val="24"/>
          <w:lang w:val="en-US"/>
        </w:rPr>
        <w:t>Materials and methods</w:t>
      </w:r>
      <w:r>
        <w:rPr>
          <w:rStyle w:val="Bold"/>
          <w:rFonts w:ascii="Times New Roman" w:hAnsi="Times New Roman" w:cs="Times New Roman"/>
          <w:sz w:val="24"/>
          <w:szCs w:val="24"/>
          <w:lang w:val="en-US"/>
        </w:rPr>
        <w:t>.</w:t>
      </w:r>
      <w:proofErr w:type="gramEnd"/>
      <w:r>
        <w:rPr>
          <w:rStyle w:val="Bold"/>
          <w:rFonts w:ascii="Times New Roman" w:hAnsi="Times New Roman" w:cs="Times New Roman"/>
          <w:sz w:val="24"/>
          <w:szCs w:val="24"/>
          <w:lang w:val="en-US"/>
        </w:rPr>
        <w:t xml:space="preserve"> </w:t>
      </w:r>
      <w:r w:rsidRPr="009A5627">
        <w:rPr>
          <w:rFonts w:ascii="Times New Roman" w:hAnsi="Times New Roman" w:cs="Times New Roman"/>
          <w:sz w:val="24"/>
          <w:szCs w:val="24"/>
          <w:lang w:val="en-US"/>
        </w:rPr>
        <w:t>This study included 156 men with coronary heart disease (CHD) aged 53.2±7.6 years with obesity I –III grade, BMI 34.5±5.6 kg/m</w:t>
      </w:r>
      <w:r w:rsidRPr="009A5627">
        <w:rPr>
          <w:rStyle w:val="Super"/>
          <w:rFonts w:ascii="Times New Roman" w:hAnsi="Times New Roman" w:cs="Times New Roman"/>
          <w:sz w:val="24"/>
          <w:szCs w:val="24"/>
          <w:lang w:val="en-US"/>
        </w:rPr>
        <w:t>2</w:t>
      </w:r>
      <w:r w:rsidRPr="009A5627">
        <w:rPr>
          <w:rFonts w:ascii="Times New Roman" w:hAnsi="Times New Roman" w:cs="Times New Roman"/>
          <w:sz w:val="24"/>
          <w:szCs w:val="24"/>
          <w:lang w:val="en-US"/>
        </w:rPr>
        <w:t xml:space="preserve">. All patients underwent measurement of metabolic and additional cardiovascular risk factors and coronary angiography. </w:t>
      </w:r>
      <w:proofErr w:type="spellStart"/>
      <w:r w:rsidRPr="009A5627">
        <w:rPr>
          <w:rFonts w:ascii="Times New Roman" w:hAnsi="Times New Roman" w:cs="Times New Roman"/>
          <w:sz w:val="24"/>
          <w:szCs w:val="24"/>
          <w:lang w:val="en-US"/>
        </w:rPr>
        <w:t>Epicardial</w:t>
      </w:r>
      <w:proofErr w:type="spellEnd"/>
      <w:r w:rsidRPr="009A5627">
        <w:rPr>
          <w:rFonts w:ascii="Times New Roman" w:hAnsi="Times New Roman" w:cs="Times New Roman"/>
          <w:sz w:val="24"/>
          <w:szCs w:val="24"/>
          <w:lang w:val="en-US"/>
        </w:rPr>
        <w:t xml:space="preserve"> fat tissue thickness (EFT) was evaluated using </w:t>
      </w:r>
      <w:proofErr w:type="spellStart"/>
      <w:r w:rsidRPr="009A5627">
        <w:rPr>
          <w:rFonts w:ascii="Times New Roman" w:hAnsi="Times New Roman" w:cs="Times New Roman"/>
          <w:sz w:val="24"/>
          <w:szCs w:val="24"/>
          <w:lang w:val="en-US"/>
        </w:rPr>
        <w:t>transthoracic</w:t>
      </w:r>
      <w:proofErr w:type="spellEnd"/>
      <w:r w:rsidRPr="009A5627">
        <w:rPr>
          <w:rFonts w:ascii="Times New Roman" w:hAnsi="Times New Roman" w:cs="Times New Roman"/>
          <w:sz w:val="24"/>
          <w:szCs w:val="24"/>
          <w:lang w:val="en-US"/>
        </w:rPr>
        <w:t xml:space="preserve"> echocardiography.</w:t>
      </w:r>
    </w:p>
    <w:p w:rsidR="009A5627" w:rsidRPr="009A5627" w:rsidRDefault="009A5627" w:rsidP="009A5627">
      <w:pPr>
        <w:spacing w:after="0"/>
        <w:jc w:val="both"/>
        <w:rPr>
          <w:rFonts w:ascii="Times New Roman" w:hAnsi="Times New Roman" w:cs="Times New Roman"/>
          <w:sz w:val="24"/>
          <w:szCs w:val="24"/>
          <w:lang w:val="en-US"/>
        </w:rPr>
      </w:pPr>
      <w:proofErr w:type="gramStart"/>
      <w:r w:rsidRPr="009A5627">
        <w:rPr>
          <w:rStyle w:val="Bold"/>
          <w:rFonts w:ascii="Times New Roman" w:hAnsi="Times New Roman" w:cs="Times New Roman"/>
          <w:sz w:val="24"/>
          <w:szCs w:val="24"/>
          <w:lang w:val="en-US"/>
        </w:rPr>
        <w:t>Results</w:t>
      </w:r>
      <w:r>
        <w:rPr>
          <w:rStyle w:val="Bold"/>
          <w:rFonts w:ascii="Times New Roman" w:hAnsi="Times New Roman" w:cs="Times New Roman"/>
          <w:sz w:val="24"/>
          <w:szCs w:val="24"/>
          <w:lang w:val="en-US"/>
        </w:rPr>
        <w:t>.</w:t>
      </w:r>
      <w:proofErr w:type="gramEnd"/>
      <w:r>
        <w:rPr>
          <w:rStyle w:val="Bold"/>
          <w:rFonts w:ascii="Times New Roman" w:hAnsi="Times New Roman" w:cs="Times New Roman"/>
          <w:sz w:val="24"/>
          <w:szCs w:val="24"/>
          <w:lang w:val="en-US"/>
        </w:rPr>
        <w:t xml:space="preserve"> </w:t>
      </w:r>
      <w:r w:rsidRPr="009A5627">
        <w:rPr>
          <w:rFonts w:ascii="Times New Roman" w:hAnsi="Times New Roman" w:cs="Times New Roman"/>
          <w:sz w:val="24"/>
          <w:szCs w:val="24"/>
          <w:lang w:val="en-US"/>
        </w:rPr>
        <w:t xml:space="preserve">The highest values of EFT were observed in the group of patients with multiple </w:t>
      </w:r>
      <w:proofErr w:type="spellStart"/>
      <w:r w:rsidRPr="009A5627">
        <w:rPr>
          <w:rFonts w:ascii="Times New Roman" w:hAnsi="Times New Roman" w:cs="Times New Roman"/>
          <w:sz w:val="24"/>
          <w:szCs w:val="24"/>
          <w:lang w:val="en-US"/>
        </w:rPr>
        <w:t>stenosis</w:t>
      </w:r>
      <w:proofErr w:type="spellEnd"/>
      <w:r w:rsidRPr="009A5627">
        <w:rPr>
          <w:rFonts w:ascii="Times New Roman" w:hAnsi="Times New Roman" w:cs="Times New Roman"/>
          <w:sz w:val="24"/>
          <w:szCs w:val="24"/>
          <w:lang w:val="en-US"/>
        </w:rPr>
        <w:t xml:space="preserve"> of coronary arteries where EFT reached 10 (8; 10) mm. ROC-analysis revealed EFT as a predictor of significant coronary atherosclerosis in patients with CHD. Sensitivity and specificity of this marker were 80.4 % and 67.6 %, respectively (cut-off value=6 mm). It was found that EFT correlated significantly with the presence and severity of coronary atherosclerosis together with age, </w:t>
      </w:r>
      <w:proofErr w:type="spellStart"/>
      <w:r w:rsidRPr="009A5627">
        <w:rPr>
          <w:rFonts w:ascii="Times New Roman" w:hAnsi="Times New Roman" w:cs="Times New Roman"/>
          <w:sz w:val="24"/>
          <w:szCs w:val="24"/>
          <w:lang w:val="en-US"/>
        </w:rPr>
        <w:t>leptin</w:t>
      </w:r>
      <w:proofErr w:type="spellEnd"/>
      <w:r w:rsidRPr="009A5627">
        <w:rPr>
          <w:rFonts w:ascii="Times New Roman" w:hAnsi="Times New Roman" w:cs="Times New Roman"/>
          <w:sz w:val="24"/>
          <w:szCs w:val="24"/>
          <w:lang w:val="en-US"/>
        </w:rPr>
        <w:t xml:space="preserve"> and </w:t>
      </w:r>
      <w:proofErr w:type="spellStart"/>
      <w:r w:rsidRPr="009A5627">
        <w:rPr>
          <w:rFonts w:ascii="Times New Roman" w:hAnsi="Times New Roman" w:cs="Times New Roman"/>
          <w:sz w:val="24"/>
          <w:szCs w:val="24"/>
          <w:lang w:val="en-US"/>
        </w:rPr>
        <w:t>resistin</w:t>
      </w:r>
      <w:proofErr w:type="spellEnd"/>
      <w:r w:rsidRPr="009A5627">
        <w:rPr>
          <w:rFonts w:ascii="Times New Roman" w:hAnsi="Times New Roman" w:cs="Times New Roman"/>
          <w:sz w:val="24"/>
          <w:szCs w:val="24"/>
          <w:lang w:val="en-US"/>
        </w:rPr>
        <w:t xml:space="preserve"> levels, and waist circumference.</w:t>
      </w:r>
    </w:p>
    <w:p w:rsidR="009A5627" w:rsidRPr="009A5627" w:rsidRDefault="009A5627" w:rsidP="009A5627">
      <w:pPr>
        <w:spacing w:after="0"/>
        <w:jc w:val="both"/>
        <w:rPr>
          <w:rFonts w:ascii="Times New Roman" w:hAnsi="Times New Roman" w:cs="Times New Roman"/>
          <w:sz w:val="24"/>
          <w:szCs w:val="24"/>
          <w:lang w:val="en-US"/>
        </w:rPr>
      </w:pPr>
      <w:proofErr w:type="gramStart"/>
      <w:r w:rsidRPr="009A5627">
        <w:rPr>
          <w:rStyle w:val="Bold"/>
          <w:rFonts w:ascii="Times New Roman" w:hAnsi="Times New Roman" w:cs="Times New Roman"/>
          <w:sz w:val="24"/>
          <w:szCs w:val="24"/>
          <w:lang w:val="en-US"/>
        </w:rPr>
        <w:lastRenderedPageBreak/>
        <w:t>Conclusions</w:t>
      </w:r>
      <w:r>
        <w:rPr>
          <w:rStyle w:val="Bold"/>
          <w:rFonts w:ascii="Times New Roman" w:hAnsi="Times New Roman" w:cs="Times New Roman"/>
          <w:sz w:val="24"/>
          <w:szCs w:val="24"/>
          <w:lang w:val="en-US"/>
        </w:rPr>
        <w:t>.</w:t>
      </w:r>
      <w:proofErr w:type="gramEnd"/>
      <w:r>
        <w:rPr>
          <w:rStyle w:val="Bold"/>
          <w:rFonts w:ascii="Times New Roman" w:hAnsi="Times New Roman" w:cs="Times New Roman"/>
          <w:sz w:val="24"/>
          <w:szCs w:val="24"/>
          <w:lang w:val="en-US"/>
        </w:rPr>
        <w:t xml:space="preserve"> </w:t>
      </w:r>
      <w:r w:rsidRPr="009A5627">
        <w:rPr>
          <w:rFonts w:ascii="Times New Roman" w:hAnsi="Times New Roman" w:cs="Times New Roman"/>
          <w:sz w:val="24"/>
          <w:szCs w:val="24"/>
          <w:lang w:val="en-US"/>
        </w:rPr>
        <w:t>Our results prove the necessity of addition of obesity-correcting measures, targeting first of all visceral obesity, into programs of atherosclerosis prevention including coronary atherosclerosis.</w:t>
      </w:r>
    </w:p>
    <w:p w:rsidR="009A5627" w:rsidRPr="009A5627" w:rsidRDefault="009A5627" w:rsidP="009A5627">
      <w:pPr>
        <w:spacing w:after="0"/>
        <w:jc w:val="both"/>
        <w:rPr>
          <w:rStyle w:val="Bold"/>
          <w:rFonts w:ascii="Times New Roman" w:hAnsi="Times New Roman" w:cs="Times New Roman"/>
          <w:sz w:val="24"/>
          <w:szCs w:val="24"/>
          <w:lang w:val="en-US"/>
        </w:rPr>
      </w:pPr>
      <w:r w:rsidRPr="009A5627">
        <w:rPr>
          <w:rStyle w:val="Bold"/>
          <w:rFonts w:ascii="Times New Roman" w:hAnsi="Times New Roman" w:cs="Times New Roman"/>
          <w:sz w:val="24"/>
          <w:szCs w:val="24"/>
          <w:lang w:val="en-US"/>
        </w:rPr>
        <w:t>Key words</w:t>
      </w:r>
    </w:p>
    <w:p w:rsidR="009A5627" w:rsidRDefault="009A5627" w:rsidP="009A5627">
      <w:pPr>
        <w:spacing w:after="0"/>
        <w:jc w:val="both"/>
        <w:rPr>
          <w:rFonts w:ascii="Times New Roman" w:hAnsi="Times New Roman" w:cs="Times New Roman"/>
          <w:sz w:val="24"/>
          <w:szCs w:val="24"/>
          <w:lang w:val="en-US"/>
        </w:rPr>
      </w:pPr>
      <w:proofErr w:type="spellStart"/>
      <w:proofErr w:type="gramStart"/>
      <w:r w:rsidRPr="009A5627">
        <w:rPr>
          <w:rFonts w:ascii="Times New Roman" w:hAnsi="Times New Roman" w:cs="Times New Roman"/>
          <w:sz w:val="24"/>
          <w:szCs w:val="24"/>
          <w:lang w:val="en-US"/>
        </w:rPr>
        <w:t>Epicardial</w:t>
      </w:r>
      <w:proofErr w:type="spellEnd"/>
      <w:r w:rsidRPr="009A5627">
        <w:rPr>
          <w:rStyle w:val="Bold"/>
          <w:rFonts w:ascii="Times New Roman" w:hAnsi="Times New Roman" w:cs="Times New Roman"/>
          <w:i/>
          <w:iCs/>
          <w:sz w:val="24"/>
          <w:szCs w:val="24"/>
          <w:lang w:val="en-US"/>
        </w:rPr>
        <w:t xml:space="preserve"> </w:t>
      </w:r>
      <w:r w:rsidRPr="009A5627">
        <w:rPr>
          <w:rFonts w:ascii="Times New Roman" w:hAnsi="Times New Roman" w:cs="Times New Roman"/>
          <w:sz w:val="24"/>
          <w:szCs w:val="24"/>
          <w:lang w:val="en-US"/>
        </w:rPr>
        <w:t>fat tissue, coronary atherosclerosis.</w:t>
      </w:r>
      <w:proofErr w:type="gramEnd"/>
    </w:p>
    <w:p w:rsidR="009A5627" w:rsidRDefault="009A5627" w:rsidP="009A5627">
      <w:pPr>
        <w:spacing w:after="0"/>
        <w:jc w:val="both"/>
        <w:rPr>
          <w:rFonts w:ascii="Times New Roman" w:hAnsi="Times New Roman" w:cs="Times New Roman"/>
          <w:sz w:val="24"/>
          <w:szCs w:val="24"/>
          <w:lang w:val="en-US"/>
        </w:rPr>
      </w:pPr>
    </w:p>
    <w:p w:rsidR="009A5627" w:rsidRDefault="009A5627" w:rsidP="009A5627">
      <w:pPr>
        <w:spacing w:after="0"/>
        <w:jc w:val="both"/>
        <w:rPr>
          <w:rFonts w:ascii="Times New Roman" w:hAnsi="Times New Roman" w:cs="Times New Roman"/>
          <w:sz w:val="24"/>
          <w:szCs w:val="24"/>
          <w:lang w:val="en-US"/>
        </w:rPr>
      </w:pPr>
    </w:p>
    <w:p w:rsidR="00E30736" w:rsidRPr="00E30736" w:rsidRDefault="00E30736" w:rsidP="009A5627">
      <w:pPr>
        <w:spacing w:after="0"/>
        <w:jc w:val="both"/>
        <w:rPr>
          <w:rFonts w:ascii="Times New Roman" w:eastAsia="Calibri" w:hAnsi="Times New Roman"/>
          <w:b/>
          <w:iCs/>
          <w:sz w:val="24"/>
          <w:szCs w:val="24"/>
          <w:lang w:val="en-US"/>
        </w:rPr>
      </w:pPr>
      <w:proofErr w:type="spellStart"/>
      <w:r w:rsidRPr="00E30736">
        <w:rPr>
          <w:rFonts w:ascii="Times New Roman" w:eastAsia="Calibri" w:hAnsi="Times New Roman"/>
          <w:b/>
          <w:iCs/>
          <w:sz w:val="24"/>
          <w:szCs w:val="24"/>
          <w:lang w:val="en-US"/>
        </w:rPr>
        <w:t>Derbeneva</w:t>
      </w:r>
      <w:proofErr w:type="spellEnd"/>
      <w:r w:rsidRPr="00E30736">
        <w:rPr>
          <w:rFonts w:ascii="Times New Roman" w:eastAsia="Calibri" w:hAnsi="Times New Roman"/>
          <w:b/>
          <w:iCs/>
          <w:sz w:val="24"/>
          <w:szCs w:val="24"/>
          <w:lang w:val="en-US"/>
        </w:rPr>
        <w:t xml:space="preserve"> S. A., </w:t>
      </w:r>
      <w:proofErr w:type="spellStart"/>
      <w:r w:rsidRPr="00E30736">
        <w:rPr>
          <w:rFonts w:ascii="Times New Roman" w:eastAsia="Calibri" w:hAnsi="Times New Roman"/>
          <w:b/>
          <w:iCs/>
          <w:sz w:val="24"/>
          <w:szCs w:val="24"/>
          <w:lang w:val="en-US"/>
        </w:rPr>
        <w:t>Nesterova</w:t>
      </w:r>
      <w:proofErr w:type="spellEnd"/>
      <w:r w:rsidRPr="00E30736">
        <w:rPr>
          <w:rFonts w:ascii="Times New Roman" w:eastAsia="Calibri" w:hAnsi="Times New Roman"/>
          <w:b/>
          <w:iCs/>
          <w:sz w:val="24"/>
          <w:szCs w:val="24"/>
          <w:lang w:val="en-US"/>
        </w:rPr>
        <w:t xml:space="preserve"> V. E., </w:t>
      </w:r>
      <w:proofErr w:type="spellStart"/>
      <w:r w:rsidRPr="00E30736">
        <w:rPr>
          <w:rFonts w:ascii="Times New Roman" w:eastAsia="Calibri" w:hAnsi="Times New Roman"/>
          <w:b/>
          <w:iCs/>
          <w:sz w:val="24"/>
          <w:szCs w:val="24"/>
          <w:lang w:val="en-US"/>
        </w:rPr>
        <w:t>Zaletova</w:t>
      </w:r>
      <w:proofErr w:type="spellEnd"/>
      <w:r w:rsidRPr="00E30736">
        <w:rPr>
          <w:rFonts w:ascii="Times New Roman" w:eastAsia="Calibri" w:hAnsi="Times New Roman"/>
          <w:b/>
          <w:iCs/>
          <w:sz w:val="24"/>
          <w:szCs w:val="24"/>
          <w:lang w:val="en-US"/>
        </w:rPr>
        <w:t xml:space="preserve"> T. S., </w:t>
      </w:r>
      <w:proofErr w:type="spellStart"/>
      <w:r w:rsidRPr="00E30736">
        <w:rPr>
          <w:rFonts w:ascii="Times New Roman" w:eastAsia="Calibri" w:hAnsi="Times New Roman"/>
          <w:b/>
          <w:iCs/>
          <w:sz w:val="24"/>
          <w:szCs w:val="24"/>
          <w:lang w:val="en-US"/>
        </w:rPr>
        <w:t>Feofanova</w:t>
      </w:r>
      <w:proofErr w:type="spellEnd"/>
      <w:r w:rsidRPr="00E30736">
        <w:rPr>
          <w:rFonts w:ascii="Times New Roman" w:eastAsia="Calibri" w:hAnsi="Times New Roman"/>
          <w:b/>
          <w:iCs/>
          <w:sz w:val="24"/>
          <w:szCs w:val="24"/>
          <w:lang w:val="en-US"/>
        </w:rPr>
        <w:t xml:space="preserve"> T. B. </w:t>
      </w:r>
    </w:p>
    <w:p w:rsidR="00E30736" w:rsidRPr="00E30736" w:rsidRDefault="00E30736" w:rsidP="009A5627">
      <w:pPr>
        <w:spacing w:after="0"/>
        <w:jc w:val="both"/>
        <w:rPr>
          <w:rFonts w:ascii="Times New Roman" w:eastAsia="Calibri" w:hAnsi="Times New Roman"/>
          <w:b/>
          <w:iCs/>
          <w:sz w:val="24"/>
          <w:szCs w:val="24"/>
          <w:lang w:val="en-US"/>
        </w:rPr>
      </w:pPr>
      <w:proofErr w:type="gramStart"/>
      <w:r w:rsidRPr="00E30736">
        <w:rPr>
          <w:rFonts w:ascii="Times New Roman" w:eastAsia="Calibri" w:hAnsi="Times New Roman"/>
          <w:b/>
          <w:iCs/>
          <w:sz w:val="24"/>
          <w:szCs w:val="24"/>
          <w:lang w:val="en-US"/>
        </w:rPr>
        <w:t>New possibilities of dietary correction of residual lipid metabolism disorders in patients with coronary artery disease and obesity.</w:t>
      </w:r>
      <w:proofErr w:type="gramEnd"/>
      <w:r w:rsidRPr="00E30736">
        <w:rPr>
          <w:rFonts w:ascii="Times New Roman" w:eastAsia="Calibri" w:hAnsi="Times New Roman"/>
          <w:b/>
          <w:iCs/>
          <w:sz w:val="24"/>
          <w:szCs w:val="24"/>
          <w:lang w:val="en-US"/>
        </w:rPr>
        <w:t xml:space="preserve"> </w:t>
      </w:r>
    </w:p>
    <w:p w:rsidR="009A5627" w:rsidRDefault="00E30736" w:rsidP="009A5627">
      <w:pPr>
        <w:spacing w:after="0"/>
        <w:jc w:val="both"/>
        <w:rPr>
          <w:rFonts w:ascii="Times New Roman" w:eastAsia="Calibri" w:hAnsi="Times New Roman"/>
          <w:iCs/>
          <w:sz w:val="24"/>
          <w:szCs w:val="24"/>
          <w:lang w:val="en-US"/>
        </w:rPr>
      </w:pPr>
      <w:proofErr w:type="gramStart"/>
      <w:r w:rsidRPr="00B7221C">
        <w:rPr>
          <w:rFonts w:ascii="Times New Roman" w:eastAsia="Calibri" w:hAnsi="Times New Roman"/>
          <w:iCs/>
          <w:sz w:val="24"/>
          <w:szCs w:val="24"/>
          <w:lang w:val="en-US"/>
        </w:rPr>
        <w:t>International</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Journal</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of</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Heart</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and</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Vascular</w:t>
      </w:r>
      <w:r w:rsidRPr="00976DF1">
        <w:rPr>
          <w:rFonts w:ascii="Times New Roman" w:eastAsia="Calibri" w:hAnsi="Times New Roman"/>
          <w:iCs/>
          <w:sz w:val="24"/>
          <w:szCs w:val="24"/>
          <w:lang w:val="en-US"/>
        </w:rPr>
        <w:t xml:space="preserve"> </w:t>
      </w:r>
      <w:r w:rsidRPr="00B7221C">
        <w:rPr>
          <w:rFonts w:ascii="Times New Roman" w:eastAsia="Calibri" w:hAnsi="Times New Roman"/>
          <w:iCs/>
          <w:sz w:val="24"/>
          <w:szCs w:val="24"/>
          <w:lang w:val="en-US"/>
        </w:rPr>
        <w:t>Diseases</w:t>
      </w:r>
      <w:r w:rsidRPr="00976DF1">
        <w:rPr>
          <w:rFonts w:ascii="Times New Roman" w:eastAsia="Calibri" w:hAnsi="Times New Roman"/>
          <w:iCs/>
          <w:sz w:val="24"/>
          <w:szCs w:val="24"/>
          <w:lang w:val="en-US"/>
        </w:rPr>
        <w:t>.</w:t>
      </w:r>
      <w:proofErr w:type="gramEnd"/>
      <w:r w:rsidRPr="00976DF1">
        <w:rPr>
          <w:rFonts w:ascii="Times New Roman" w:eastAsia="Calibri" w:hAnsi="Times New Roman"/>
          <w:iCs/>
          <w:sz w:val="24"/>
          <w:szCs w:val="24"/>
          <w:lang w:val="en-US"/>
        </w:rPr>
        <w:t xml:space="preserve"> 2020; 8 (27): 29-37</w:t>
      </w:r>
    </w:p>
    <w:p w:rsidR="00E30736" w:rsidRDefault="00E30736" w:rsidP="00E30736">
      <w:pPr>
        <w:spacing w:line="276" w:lineRule="auto"/>
        <w:jc w:val="both"/>
        <w:rPr>
          <w:rFonts w:ascii="Times New Roman" w:hAnsi="Times New Roman"/>
          <w:b/>
          <w:bCs/>
          <w:sz w:val="24"/>
          <w:szCs w:val="24"/>
          <w:lang w:val="en-US"/>
        </w:rPr>
      </w:pPr>
    </w:p>
    <w:p w:rsidR="00E30736" w:rsidRPr="00E30736" w:rsidRDefault="00E30736" w:rsidP="00E30736">
      <w:pPr>
        <w:spacing w:after="0" w:line="276" w:lineRule="auto"/>
        <w:jc w:val="both"/>
        <w:rPr>
          <w:rFonts w:ascii="Times New Roman" w:hAnsi="Times New Roman"/>
          <w:b/>
          <w:bCs/>
          <w:sz w:val="24"/>
          <w:szCs w:val="24"/>
          <w:lang w:val="en-US"/>
        </w:rPr>
      </w:pPr>
      <w:r w:rsidRPr="00E30736">
        <w:rPr>
          <w:rFonts w:ascii="Times New Roman" w:hAnsi="Times New Roman"/>
          <w:b/>
          <w:bCs/>
          <w:sz w:val="24"/>
          <w:szCs w:val="24"/>
          <w:lang w:val="en-US"/>
        </w:rPr>
        <w:t>Abstract</w:t>
      </w:r>
    </w:p>
    <w:p w:rsidR="00E30736" w:rsidRPr="00E30736" w:rsidRDefault="00E30736" w:rsidP="00E30736">
      <w:pPr>
        <w:spacing w:after="0" w:line="276" w:lineRule="auto"/>
        <w:jc w:val="both"/>
        <w:rPr>
          <w:rFonts w:ascii="Times New Roman" w:hAnsi="Times New Roman"/>
          <w:sz w:val="24"/>
          <w:szCs w:val="24"/>
          <w:lang w:val="en-US"/>
        </w:rPr>
      </w:pPr>
      <w:proofErr w:type="gramStart"/>
      <w:r w:rsidRPr="00E30736">
        <w:rPr>
          <w:rFonts w:ascii="Times New Roman" w:hAnsi="Times New Roman"/>
          <w:b/>
          <w:sz w:val="24"/>
          <w:szCs w:val="24"/>
          <w:lang w:val="en-US"/>
        </w:rPr>
        <w:t>Aim.</w:t>
      </w:r>
      <w:proofErr w:type="gramEnd"/>
      <w:r w:rsidRPr="00E30736">
        <w:rPr>
          <w:rFonts w:ascii="Times New Roman" w:hAnsi="Times New Roman"/>
          <w:b/>
          <w:sz w:val="24"/>
          <w:szCs w:val="24"/>
          <w:lang w:val="en-US"/>
        </w:rPr>
        <w:t xml:space="preserve"> </w:t>
      </w:r>
      <w:r w:rsidRPr="00E30736">
        <w:rPr>
          <w:rFonts w:ascii="Times New Roman" w:hAnsi="Times New Roman"/>
          <w:sz w:val="24"/>
          <w:szCs w:val="24"/>
          <w:lang w:val="en-US"/>
        </w:rPr>
        <w:t xml:space="preserve">To estimate the dynamics of lipid panel in patients with coronary artery disease (CAD), obesity and residual </w:t>
      </w:r>
      <w:proofErr w:type="spellStart"/>
      <w:r w:rsidRPr="00E30736">
        <w:rPr>
          <w:rFonts w:ascii="Times New Roman" w:hAnsi="Times New Roman"/>
          <w:sz w:val="24"/>
          <w:szCs w:val="24"/>
          <w:lang w:val="en-US"/>
        </w:rPr>
        <w:t>dyslipidemia</w:t>
      </w:r>
      <w:proofErr w:type="spellEnd"/>
      <w:r w:rsidRPr="00E30736">
        <w:rPr>
          <w:rFonts w:ascii="Times New Roman" w:hAnsi="Times New Roman"/>
          <w:sz w:val="24"/>
          <w:szCs w:val="24"/>
          <w:lang w:val="en-US"/>
        </w:rPr>
        <w:t xml:space="preserve">, who receive optimal </w:t>
      </w:r>
      <w:proofErr w:type="spellStart"/>
      <w:r w:rsidRPr="00E30736">
        <w:rPr>
          <w:rFonts w:ascii="Times New Roman" w:hAnsi="Times New Roman"/>
          <w:sz w:val="24"/>
          <w:szCs w:val="24"/>
          <w:lang w:val="en-US"/>
        </w:rPr>
        <w:t>statin</w:t>
      </w:r>
      <w:proofErr w:type="spellEnd"/>
      <w:r w:rsidRPr="00E30736">
        <w:rPr>
          <w:rFonts w:ascii="Times New Roman" w:hAnsi="Times New Roman"/>
          <w:sz w:val="24"/>
          <w:szCs w:val="24"/>
          <w:lang w:val="en-US"/>
        </w:rPr>
        <w:t xml:space="preserve"> therapy and follow standard low-calorie diet with additional lipid-lowering product (LLP).</w:t>
      </w:r>
    </w:p>
    <w:p w:rsidR="00E30736" w:rsidRPr="00E30736" w:rsidRDefault="00E30736" w:rsidP="00E30736">
      <w:pPr>
        <w:spacing w:after="0" w:line="276" w:lineRule="auto"/>
        <w:jc w:val="both"/>
        <w:rPr>
          <w:rFonts w:ascii="Times New Roman" w:hAnsi="Times New Roman"/>
          <w:b/>
          <w:bCs/>
          <w:sz w:val="24"/>
          <w:szCs w:val="24"/>
          <w:lang w:val="en-US"/>
        </w:rPr>
      </w:pPr>
      <w:proofErr w:type="gramStart"/>
      <w:r w:rsidRPr="00E30736">
        <w:rPr>
          <w:rFonts w:ascii="Times New Roman" w:hAnsi="Times New Roman"/>
          <w:b/>
          <w:bCs/>
          <w:sz w:val="24"/>
          <w:szCs w:val="24"/>
          <w:lang w:val="en-US"/>
        </w:rPr>
        <w:t>Materials and methods</w:t>
      </w:r>
      <w:r>
        <w:rPr>
          <w:rFonts w:ascii="Times New Roman" w:hAnsi="Times New Roman"/>
          <w:b/>
          <w:bCs/>
          <w:sz w:val="24"/>
          <w:szCs w:val="24"/>
          <w:lang w:val="en-US"/>
        </w:rPr>
        <w:t>.</w:t>
      </w:r>
      <w:proofErr w:type="gramEnd"/>
      <w:r>
        <w:rPr>
          <w:rFonts w:ascii="Times New Roman" w:hAnsi="Times New Roman"/>
          <w:b/>
          <w:bCs/>
          <w:sz w:val="24"/>
          <w:szCs w:val="24"/>
          <w:lang w:val="en-US"/>
        </w:rPr>
        <w:t xml:space="preserve"> </w:t>
      </w:r>
    </w:p>
    <w:p w:rsidR="00E30736" w:rsidRPr="00E30736" w:rsidRDefault="00E30736" w:rsidP="00E30736">
      <w:pPr>
        <w:spacing w:after="0" w:line="276" w:lineRule="auto"/>
        <w:jc w:val="both"/>
        <w:rPr>
          <w:rFonts w:ascii="Times New Roman" w:hAnsi="Times New Roman"/>
          <w:sz w:val="24"/>
          <w:szCs w:val="24"/>
          <w:lang w:val="en-US"/>
        </w:rPr>
      </w:pPr>
      <w:r w:rsidRPr="00E30736">
        <w:rPr>
          <w:rFonts w:ascii="Times New Roman" w:hAnsi="Times New Roman"/>
          <w:sz w:val="24"/>
          <w:szCs w:val="24"/>
          <w:lang w:val="en-US"/>
        </w:rPr>
        <w:t xml:space="preserve">This study included 40 patients with severe coronary atherosclerosis manifestations, who were selected for surgical revascularization of myocardium due to multiple vascular lesions and / or </w:t>
      </w:r>
      <w:proofErr w:type="spellStart"/>
      <w:r w:rsidRPr="00E30736">
        <w:rPr>
          <w:rFonts w:ascii="Times New Roman" w:hAnsi="Times New Roman"/>
          <w:sz w:val="24"/>
          <w:szCs w:val="24"/>
          <w:lang w:val="en-US"/>
        </w:rPr>
        <w:t>stenosis</w:t>
      </w:r>
      <w:proofErr w:type="spellEnd"/>
      <w:r w:rsidRPr="00E30736">
        <w:rPr>
          <w:rFonts w:ascii="Times New Roman" w:hAnsi="Times New Roman"/>
          <w:sz w:val="24"/>
          <w:szCs w:val="24"/>
          <w:lang w:val="en-US"/>
        </w:rPr>
        <w:t xml:space="preserve"> of proximal segments of the coronary arteries and with non-target </w:t>
      </w:r>
      <w:proofErr w:type="spellStart"/>
      <w:r w:rsidRPr="00E30736">
        <w:rPr>
          <w:rFonts w:ascii="Times New Roman" w:hAnsi="Times New Roman"/>
          <w:sz w:val="24"/>
          <w:szCs w:val="24"/>
          <w:lang w:val="en-US"/>
        </w:rPr>
        <w:t>atherogenic</w:t>
      </w:r>
      <w:proofErr w:type="spellEnd"/>
      <w:r w:rsidRPr="00E30736">
        <w:rPr>
          <w:rFonts w:ascii="Times New Roman" w:hAnsi="Times New Roman"/>
          <w:sz w:val="24"/>
          <w:szCs w:val="24"/>
          <w:lang w:val="en-US"/>
        </w:rPr>
        <w:t xml:space="preserve"> lipoproteins levels during optimal </w:t>
      </w:r>
      <w:proofErr w:type="spellStart"/>
      <w:r w:rsidRPr="00E30736">
        <w:rPr>
          <w:rFonts w:ascii="Times New Roman" w:hAnsi="Times New Roman"/>
          <w:sz w:val="24"/>
          <w:szCs w:val="24"/>
          <w:lang w:val="en-US"/>
        </w:rPr>
        <w:t>statin</w:t>
      </w:r>
      <w:proofErr w:type="spellEnd"/>
      <w:r w:rsidRPr="00E30736">
        <w:rPr>
          <w:rFonts w:ascii="Times New Roman" w:hAnsi="Times New Roman"/>
          <w:sz w:val="24"/>
          <w:szCs w:val="24"/>
          <w:lang w:val="en-US"/>
        </w:rPr>
        <w:t xml:space="preserve"> therapy. We also estimated additional effect of standard low-calorie diet (LCD) and LLP on the lipid panel.</w:t>
      </w:r>
    </w:p>
    <w:p w:rsidR="00E30736" w:rsidRPr="00E30736" w:rsidRDefault="00E30736" w:rsidP="00E30736">
      <w:pPr>
        <w:spacing w:after="0" w:line="276" w:lineRule="auto"/>
        <w:jc w:val="both"/>
        <w:rPr>
          <w:rFonts w:ascii="Times New Roman" w:hAnsi="Times New Roman"/>
          <w:sz w:val="24"/>
          <w:szCs w:val="24"/>
          <w:lang w:val="en-US"/>
        </w:rPr>
      </w:pPr>
      <w:proofErr w:type="gramStart"/>
      <w:r w:rsidRPr="00E30736">
        <w:rPr>
          <w:rFonts w:ascii="Times New Roman" w:hAnsi="Times New Roman"/>
          <w:b/>
          <w:bCs/>
          <w:sz w:val="24"/>
          <w:szCs w:val="24"/>
          <w:lang w:val="en-US"/>
        </w:rPr>
        <w:t>Results</w:t>
      </w:r>
      <w:r>
        <w:rPr>
          <w:rFonts w:ascii="Times New Roman" w:hAnsi="Times New Roman"/>
          <w:b/>
          <w:bCs/>
          <w:sz w:val="24"/>
          <w:szCs w:val="24"/>
          <w:lang w:val="en-US"/>
        </w:rPr>
        <w:t>.</w:t>
      </w:r>
      <w:proofErr w:type="gramEnd"/>
      <w:r>
        <w:rPr>
          <w:rFonts w:ascii="Times New Roman" w:hAnsi="Times New Roman"/>
          <w:b/>
          <w:bCs/>
          <w:sz w:val="24"/>
          <w:szCs w:val="24"/>
          <w:lang w:val="en-US"/>
        </w:rPr>
        <w:t xml:space="preserve"> </w:t>
      </w:r>
      <w:r w:rsidRPr="00E30736">
        <w:rPr>
          <w:rFonts w:ascii="Times New Roman" w:hAnsi="Times New Roman"/>
          <w:sz w:val="24"/>
          <w:szCs w:val="24"/>
          <w:lang w:val="en-US"/>
        </w:rPr>
        <w:t xml:space="preserve">The results showed that 30-days follow-up of LCD could significantly decrease total cholesterol (TC) level by 15,7 % (p = 0,0003) and low-density lipoproteins (LDL) by 19,1 % (p = 0,0024), and the additional intake of LLP increased the efficiency of LCD and contributed to the achievement of reliable reduction of TC by 32.9 % (p &lt; 0.0001), LDL by 38.1 % (p &lt; 0.0001), very low density lipoproteins (VLDL) by 44, 5 % (p =  0.013) and </w:t>
      </w:r>
      <w:proofErr w:type="spellStart"/>
      <w:r w:rsidRPr="00E30736">
        <w:rPr>
          <w:rFonts w:ascii="Times New Roman" w:hAnsi="Times New Roman"/>
          <w:sz w:val="24"/>
          <w:szCs w:val="24"/>
          <w:lang w:val="en-US"/>
        </w:rPr>
        <w:t>atherogenic</w:t>
      </w:r>
      <w:proofErr w:type="spellEnd"/>
      <w:r w:rsidRPr="00E30736">
        <w:rPr>
          <w:rFonts w:ascii="Times New Roman" w:hAnsi="Times New Roman"/>
          <w:sz w:val="24"/>
          <w:szCs w:val="24"/>
          <w:lang w:val="en-US"/>
        </w:rPr>
        <w:t xml:space="preserve"> coefficient of 35.2 % (p =  0.003).</w:t>
      </w:r>
    </w:p>
    <w:p w:rsidR="00E30736" w:rsidRPr="00E30736" w:rsidRDefault="00E30736" w:rsidP="00E30736">
      <w:pPr>
        <w:spacing w:after="0" w:line="276" w:lineRule="auto"/>
        <w:jc w:val="both"/>
        <w:rPr>
          <w:rFonts w:ascii="Times New Roman" w:hAnsi="Times New Roman"/>
          <w:sz w:val="24"/>
          <w:szCs w:val="24"/>
          <w:lang w:val="en-US"/>
        </w:rPr>
      </w:pPr>
      <w:proofErr w:type="gramStart"/>
      <w:r w:rsidRPr="00E30736">
        <w:rPr>
          <w:rFonts w:ascii="Times New Roman" w:hAnsi="Times New Roman"/>
          <w:b/>
          <w:bCs/>
          <w:sz w:val="24"/>
          <w:szCs w:val="24"/>
          <w:lang w:val="en-US"/>
        </w:rPr>
        <w:t>Conclusion</w:t>
      </w:r>
      <w:r>
        <w:rPr>
          <w:rFonts w:ascii="Times New Roman" w:hAnsi="Times New Roman"/>
          <w:b/>
          <w:bCs/>
          <w:sz w:val="24"/>
          <w:szCs w:val="24"/>
          <w:lang w:val="en-US"/>
        </w:rPr>
        <w:t>.</w:t>
      </w:r>
      <w:proofErr w:type="gramEnd"/>
      <w:r>
        <w:rPr>
          <w:rFonts w:ascii="Times New Roman" w:hAnsi="Times New Roman"/>
          <w:b/>
          <w:bCs/>
          <w:sz w:val="24"/>
          <w:szCs w:val="24"/>
          <w:lang w:val="en-US"/>
        </w:rPr>
        <w:t xml:space="preserve"> </w:t>
      </w:r>
      <w:r w:rsidRPr="00E30736">
        <w:rPr>
          <w:rFonts w:ascii="Times New Roman" w:hAnsi="Times New Roman"/>
          <w:sz w:val="24"/>
          <w:szCs w:val="24"/>
          <w:lang w:val="en-US"/>
        </w:rPr>
        <w:t xml:space="preserve">Based on the obtained results we can conclude that low-calorie diet for the correction of residual </w:t>
      </w:r>
      <w:proofErr w:type="spellStart"/>
      <w:r w:rsidRPr="00E30736">
        <w:rPr>
          <w:rFonts w:ascii="Times New Roman" w:hAnsi="Times New Roman"/>
          <w:sz w:val="24"/>
          <w:szCs w:val="24"/>
          <w:lang w:val="en-US"/>
        </w:rPr>
        <w:t>dyslipidemia</w:t>
      </w:r>
      <w:proofErr w:type="spellEnd"/>
      <w:r w:rsidRPr="00E30736">
        <w:rPr>
          <w:rFonts w:ascii="Times New Roman" w:hAnsi="Times New Roman"/>
          <w:sz w:val="24"/>
          <w:szCs w:val="24"/>
          <w:lang w:val="en-US"/>
        </w:rPr>
        <w:t xml:space="preserve"> during the standard </w:t>
      </w:r>
      <w:proofErr w:type="spellStart"/>
      <w:r w:rsidRPr="00E30736">
        <w:rPr>
          <w:rFonts w:ascii="Times New Roman" w:hAnsi="Times New Roman"/>
          <w:sz w:val="24"/>
          <w:szCs w:val="24"/>
          <w:lang w:val="en-US"/>
        </w:rPr>
        <w:t>statin</w:t>
      </w:r>
      <w:proofErr w:type="spellEnd"/>
      <w:r w:rsidRPr="00E30736">
        <w:rPr>
          <w:rFonts w:ascii="Times New Roman" w:hAnsi="Times New Roman"/>
          <w:sz w:val="24"/>
          <w:szCs w:val="24"/>
          <w:lang w:val="en-US"/>
        </w:rPr>
        <w:t xml:space="preserve"> therapy was superior to </w:t>
      </w:r>
      <w:proofErr w:type="spellStart"/>
      <w:r w:rsidRPr="00E30736">
        <w:rPr>
          <w:rFonts w:ascii="Times New Roman" w:hAnsi="Times New Roman"/>
          <w:sz w:val="24"/>
          <w:szCs w:val="24"/>
          <w:lang w:val="en-US"/>
        </w:rPr>
        <w:t>statin</w:t>
      </w:r>
      <w:proofErr w:type="spellEnd"/>
      <w:r w:rsidRPr="00E30736">
        <w:rPr>
          <w:rFonts w:ascii="Times New Roman" w:hAnsi="Times New Roman"/>
          <w:sz w:val="24"/>
          <w:szCs w:val="24"/>
          <w:lang w:val="en-US"/>
        </w:rPr>
        <w:t xml:space="preserve"> therapy </w:t>
      </w:r>
      <w:proofErr w:type="spellStart"/>
      <w:r w:rsidRPr="00E30736">
        <w:rPr>
          <w:rFonts w:ascii="Times New Roman" w:hAnsi="Times New Roman"/>
          <w:sz w:val="24"/>
          <w:szCs w:val="24"/>
          <w:lang w:val="en-US"/>
        </w:rPr>
        <w:t>potentiation</w:t>
      </w:r>
      <w:proofErr w:type="spellEnd"/>
      <w:r w:rsidRPr="00E30736">
        <w:rPr>
          <w:rFonts w:ascii="Times New Roman" w:hAnsi="Times New Roman"/>
          <w:sz w:val="24"/>
          <w:szCs w:val="24"/>
          <w:lang w:val="en-US"/>
        </w:rPr>
        <w:t xml:space="preserve"> and was associated with lower drug-loading.</w:t>
      </w:r>
    </w:p>
    <w:p w:rsidR="00E30736" w:rsidRDefault="00E30736" w:rsidP="00E30736">
      <w:pPr>
        <w:spacing w:after="0" w:line="276" w:lineRule="auto"/>
        <w:jc w:val="both"/>
        <w:rPr>
          <w:rFonts w:ascii="Times New Roman" w:hAnsi="Times New Roman"/>
          <w:b/>
          <w:bCs/>
          <w:sz w:val="24"/>
          <w:szCs w:val="24"/>
          <w:lang w:val="en-US"/>
        </w:rPr>
      </w:pPr>
      <w:r w:rsidRPr="00E30736">
        <w:rPr>
          <w:rFonts w:ascii="Times New Roman" w:hAnsi="Times New Roman"/>
          <w:b/>
          <w:bCs/>
          <w:sz w:val="24"/>
          <w:szCs w:val="24"/>
          <w:lang w:val="en-US"/>
        </w:rPr>
        <w:t>Key words</w:t>
      </w:r>
    </w:p>
    <w:p w:rsidR="00E30736" w:rsidRPr="00E30736" w:rsidRDefault="00E30736" w:rsidP="00E30736">
      <w:pPr>
        <w:spacing w:after="0" w:line="276" w:lineRule="auto"/>
        <w:jc w:val="both"/>
        <w:rPr>
          <w:szCs w:val="21"/>
          <w:lang w:val="en-US"/>
        </w:rPr>
      </w:pPr>
      <w:proofErr w:type="gramStart"/>
      <w:r>
        <w:rPr>
          <w:rFonts w:ascii="Times New Roman" w:hAnsi="Times New Roman"/>
          <w:b/>
          <w:bCs/>
          <w:sz w:val="24"/>
          <w:szCs w:val="24"/>
          <w:lang w:val="en-US"/>
        </w:rPr>
        <w:t>C</w:t>
      </w:r>
      <w:r w:rsidRPr="00E30736">
        <w:rPr>
          <w:rFonts w:ascii="Times New Roman" w:hAnsi="Times New Roman"/>
          <w:sz w:val="24"/>
          <w:szCs w:val="24"/>
          <w:lang w:val="en-US"/>
        </w:rPr>
        <w:t>oronary artery disease, lipid metabolism, diet, obesity.</w:t>
      </w:r>
      <w:proofErr w:type="gramEnd"/>
    </w:p>
    <w:p w:rsidR="00E30736" w:rsidRPr="009A5627" w:rsidRDefault="00E30736" w:rsidP="00E30736">
      <w:pPr>
        <w:spacing w:after="0"/>
        <w:jc w:val="both"/>
        <w:rPr>
          <w:rFonts w:ascii="Times New Roman" w:hAnsi="Times New Roman" w:cs="Times New Roman"/>
          <w:sz w:val="24"/>
          <w:szCs w:val="24"/>
          <w:lang w:val="en-US"/>
        </w:rPr>
      </w:pPr>
    </w:p>
    <w:p w:rsidR="009A5627" w:rsidRPr="00E625D7" w:rsidRDefault="009A5627" w:rsidP="00E30736">
      <w:pPr>
        <w:spacing w:after="0"/>
        <w:jc w:val="both"/>
        <w:rPr>
          <w:lang w:val="en-US"/>
        </w:rPr>
      </w:pPr>
    </w:p>
    <w:p w:rsidR="009A5627" w:rsidRPr="003618F8" w:rsidRDefault="009A5627" w:rsidP="00E30736">
      <w:pPr>
        <w:spacing w:after="0"/>
        <w:rPr>
          <w:lang w:val="en-US" w:eastAsia="en-US"/>
        </w:rPr>
      </w:pPr>
    </w:p>
    <w:p w:rsidR="005A0F55" w:rsidRPr="005A0F55" w:rsidRDefault="005A0F55" w:rsidP="005A0F55">
      <w:pPr>
        <w:spacing w:after="0"/>
        <w:jc w:val="both"/>
        <w:rPr>
          <w:rFonts w:ascii="Times New Roman" w:hAnsi="Times New Roman" w:cs="Times New Roman"/>
          <w:sz w:val="24"/>
          <w:szCs w:val="24"/>
          <w:lang w:val="en-US"/>
        </w:rPr>
      </w:pPr>
    </w:p>
    <w:p w:rsidR="00416EFB" w:rsidRPr="005A0F55" w:rsidRDefault="00416EFB" w:rsidP="005A0F55">
      <w:pPr>
        <w:spacing w:after="0"/>
        <w:jc w:val="both"/>
        <w:rPr>
          <w:rFonts w:ascii="Times New Roman" w:hAnsi="Times New Roman" w:cs="Times New Roman"/>
          <w:sz w:val="24"/>
          <w:szCs w:val="24"/>
          <w:lang w:val="en-US"/>
        </w:rPr>
      </w:pPr>
    </w:p>
    <w:sectPr w:rsidR="00416EFB" w:rsidRPr="005A0F55" w:rsidSect="003F0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66A"/>
    <w:rsid w:val="000F5F0D"/>
    <w:rsid w:val="00120DE9"/>
    <w:rsid w:val="001809D3"/>
    <w:rsid w:val="003618F8"/>
    <w:rsid w:val="003F0167"/>
    <w:rsid w:val="00416EFB"/>
    <w:rsid w:val="005A0F55"/>
    <w:rsid w:val="005B1A60"/>
    <w:rsid w:val="006341F0"/>
    <w:rsid w:val="009A5627"/>
    <w:rsid w:val="00B66643"/>
    <w:rsid w:val="00E30736"/>
    <w:rsid w:val="00F0566A"/>
    <w:rsid w:val="00F73666"/>
    <w:rsid w:val="00FF4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66"/>
    <w:rPr>
      <w:rFonts w:eastAsiaTheme="minorEastAsia"/>
      <w:lang w:eastAsia="ru-RU"/>
    </w:rPr>
  </w:style>
  <w:style w:type="paragraph" w:styleId="1">
    <w:name w:val="heading 1"/>
    <w:basedOn w:val="a"/>
    <w:next w:val="a"/>
    <w:link w:val="10"/>
    <w:uiPriority w:val="9"/>
    <w:qFormat/>
    <w:rsid w:val="006341F0"/>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link w:val="H10"/>
    <w:qFormat/>
    <w:rsid w:val="00F73666"/>
    <w:rPr>
      <w:b/>
      <w:sz w:val="28"/>
      <w:lang w:val="en-US"/>
    </w:rPr>
  </w:style>
  <w:style w:type="character" w:customStyle="1" w:styleId="H10">
    <w:name w:val="H1 Знак"/>
    <w:basedOn w:val="a0"/>
    <w:link w:val="H1"/>
    <w:rsid w:val="00F73666"/>
    <w:rPr>
      <w:rFonts w:eastAsiaTheme="minorEastAsia"/>
      <w:b/>
      <w:sz w:val="28"/>
      <w:lang w:val="en-US" w:eastAsia="ru-RU"/>
    </w:rPr>
  </w:style>
  <w:style w:type="character" w:customStyle="1" w:styleId="10">
    <w:name w:val="Заголовок 1 Знак"/>
    <w:basedOn w:val="a0"/>
    <w:link w:val="1"/>
    <w:uiPriority w:val="9"/>
    <w:rsid w:val="006341F0"/>
    <w:rPr>
      <w:rFonts w:asciiTheme="majorHAnsi" w:eastAsiaTheme="majorEastAsia" w:hAnsiTheme="majorHAnsi" w:cstheme="majorBidi"/>
      <w:color w:val="2E74B5" w:themeColor="accent1" w:themeShade="BF"/>
      <w:sz w:val="32"/>
      <w:szCs w:val="32"/>
    </w:rPr>
  </w:style>
  <w:style w:type="paragraph" w:styleId="a3">
    <w:name w:val="Subtitle"/>
    <w:basedOn w:val="a"/>
    <w:next w:val="a"/>
    <w:link w:val="a4"/>
    <w:uiPriority w:val="11"/>
    <w:qFormat/>
    <w:rsid w:val="005A0F55"/>
    <w:pPr>
      <w:widowControl w:val="0"/>
      <w:numPr>
        <w:ilvl w:val="1"/>
      </w:numPr>
      <w:autoSpaceDE w:val="0"/>
      <w:autoSpaceDN w:val="0"/>
      <w:spacing w:line="240" w:lineRule="auto"/>
    </w:pPr>
    <w:rPr>
      <w:color w:val="5A5A5A" w:themeColor="text1" w:themeTint="A5"/>
      <w:spacing w:val="15"/>
      <w:lang w:val="en-US" w:eastAsia="en-US"/>
    </w:rPr>
  </w:style>
  <w:style w:type="character" w:customStyle="1" w:styleId="a4">
    <w:name w:val="Подзаголовок Знак"/>
    <w:basedOn w:val="a0"/>
    <w:link w:val="a3"/>
    <w:uiPriority w:val="11"/>
    <w:rsid w:val="005A0F55"/>
    <w:rPr>
      <w:rFonts w:eastAsiaTheme="minorEastAsia"/>
      <w:color w:val="5A5A5A" w:themeColor="text1" w:themeTint="A5"/>
      <w:spacing w:val="15"/>
      <w:lang w:val="en-US"/>
    </w:rPr>
  </w:style>
  <w:style w:type="character" w:customStyle="1" w:styleId="Symbol">
    <w:name w:val="Symbol"/>
    <w:uiPriority w:val="99"/>
    <w:rsid w:val="001809D3"/>
    <w:rPr>
      <w:rFonts w:ascii="Symbol" w:hAnsi="Symbol" w:cs="Symbol"/>
    </w:rPr>
  </w:style>
  <w:style w:type="character" w:customStyle="1" w:styleId="Bold">
    <w:name w:val="Bold"/>
    <w:uiPriority w:val="99"/>
    <w:rsid w:val="009A5627"/>
    <w:rPr>
      <w:b/>
      <w:bCs/>
      <w:u w:val="none"/>
      <w:vertAlign w:val="baseline"/>
    </w:rPr>
  </w:style>
  <w:style w:type="character" w:customStyle="1" w:styleId="Super">
    <w:name w:val="Super"/>
    <w:uiPriority w:val="99"/>
    <w:rsid w:val="009A562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3111</Words>
  <Characters>17734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Mardanov</cp:lastModifiedBy>
  <cp:revision>14</cp:revision>
  <dcterms:created xsi:type="dcterms:W3CDTF">2020-11-25T15:21:00Z</dcterms:created>
  <dcterms:modified xsi:type="dcterms:W3CDTF">2020-12-01T20:09:00Z</dcterms:modified>
</cp:coreProperties>
</file>