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41B" w:rsidRPr="00A8341B" w:rsidRDefault="00A8341B" w:rsidP="00A8341B">
      <w:pPr>
        <w:spacing w:after="0"/>
        <w:jc w:val="both"/>
        <w:rPr>
          <w:rFonts w:ascii="Times New Roman" w:hAnsi="Times New Roman" w:cs="Times New Roman"/>
          <w:b/>
          <w:sz w:val="24"/>
          <w:szCs w:val="24"/>
          <w:lang w:val="en-US"/>
        </w:rPr>
      </w:pPr>
      <w:proofErr w:type="spellStart"/>
      <w:r w:rsidRPr="00A8341B">
        <w:rPr>
          <w:rFonts w:ascii="Times New Roman" w:hAnsi="Times New Roman" w:cs="Times New Roman"/>
          <w:b/>
          <w:sz w:val="24"/>
          <w:szCs w:val="24"/>
          <w:lang w:val="en-US"/>
        </w:rPr>
        <w:t>Isayeva</w:t>
      </w:r>
      <w:proofErr w:type="spellEnd"/>
      <w:r w:rsidRPr="00A8341B">
        <w:rPr>
          <w:rFonts w:ascii="Times New Roman" w:hAnsi="Times New Roman" w:cs="Times New Roman"/>
          <w:b/>
          <w:sz w:val="24"/>
          <w:szCs w:val="24"/>
          <w:lang w:val="en-US"/>
        </w:rPr>
        <w:t xml:space="preserve"> A.S., </w:t>
      </w:r>
      <w:proofErr w:type="spellStart"/>
      <w:r w:rsidRPr="00A8341B">
        <w:rPr>
          <w:rFonts w:ascii="Times New Roman" w:hAnsi="Times New Roman" w:cs="Times New Roman"/>
          <w:b/>
          <w:sz w:val="24"/>
          <w:szCs w:val="24"/>
          <w:lang w:val="en-US"/>
        </w:rPr>
        <w:t>Vysotskaya</w:t>
      </w:r>
      <w:proofErr w:type="spellEnd"/>
      <w:r w:rsidRPr="00A8341B">
        <w:rPr>
          <w:rFonts w:ascii="Times New Roman" w:hAnsi="Times New Roman" w:cs="Times New Roman"/>
          <w:b/>
          <w:sz w:val="24"/>
          <w:szCs w:val="24"/>
          <w:lang w:val="en-US"/>
        </w:rPr>
        <w:t xml:space="preserve"> </w:t>
      </w:r>
      <w:proofErr w:type="spellStart"/>
      <w:r w:rsidRPr="00A8341B">
        <w:rPr>
          <w:rFonts w:ascii="Times New Roman" w:hAnsi="Times New Roman" w:cs="Times New Roman"/>
          <w:b/>
          <w:sz w:val="24"/>
          <w:szCs w:val="24"/>
          <w:lang w:val="en-US"/>
        </w:rPr>
        <w:t>Ye.V</w:t>
      </w:r>
      <w:proofErr w:type="spellEnd"/>
      <w:r w:rsidRPr="00A8341B">
        <w:rPr>
          <w:rFonts w:ascii="Times New Roman" w:hAnsi="Times New Roman" w:cs="Times New Roman"/>
          <w:b/>
          <w:sz w:val="24"/>
          <w:szCs w:val="24"/>
          <w:lang w:val="en-US"/>
        </w:rPr>
        <w:t xml:space="preserve">., </w:t>
      </w:r>
      <w:proofErr w:type="spellStart"/>
      <w:r w:rsidRPr="00A8341B">
        <w:rPr>
          <w:rFonts w:ascii="Times New Roman" w:hAnsi="Times New Roman" w:cs="Times New Roman"/>
          <w:b/>
          <w:sz w:val="24"/>
          <w:szCs w:val="24"/>
          <w:lang w:val="en-US"/>
        </w:rPr>
        <w:t>Strashnenko</w:t>
      </w:r>
      <w:proofErr w:type="spellEnd"/>
      <w:r w:rsidRPr="00A8341B">
        <w:rPr>
          <w:rFonts w:ascii="Times New Roman" w:hAnsi="Times New Roman" w:cs="Times New Roman"/>
          <w:b/>
          <w:sz w:val="24"/>
          <w:szCs w:val="24"/>
          <w:lang w:val="en-US"/>
        </w:rPr>
        <w:t xml:space="preserve"> A.N., </w:t>
      </w:r>
      <w:proofErr w:type="spellStart"/>
      <w:r w:rsidRPr="00A8341B">
        <w:rPr>
          <w:rFonts w:ascii="Times New Roman" w:hAnsi="Times New Roman" w:cs="Times New Roman"/>
          <w:b/>
          <w:sz w:val="24"/>
          <w:szCs w:val="24"/>
          <w:lang w:val="en-US"/>
        </w:rPr>
        <w:t>Bondar</w:t>
      </w:r>
      <w:proofErr w:type="spellEnd"/>
      <w:r w:rsidRPr="00A8341B">
        <w:rPr>
          <w:rFonts w:ascii="Times New Roman" w:hAnsi="Times New Roman" w:cs="Times New Roman"/>
          <w:b/>
          <w:sz w:val="24"/>
          <w:szCs w:val="24"/>
          <w:lang w:val="en-US"/>
        </w:rPr>
        <w:t xml:space="preserve"> T.N. Factors affecting the increase of follicle-stimulating hormone in women with cardiovascular pathology</w:t>
      </w:r>
    </w:p>
    <w:p w:rsidR="00A8341B" w:rsidRPr="00A8341B" w:rsidRDefault="00A8341B" w:rsidP="00A8341B">
      <w:pPr>
        <w:spacing w:after="0"/>
        <w:jc w:val="both"/>
        <w:rPr>
          <w:rFonts w:ascii="Times New Roman" w:hAnsi="Times New Roman" w:cs="Times New Roman"/>
          <w:sz w:val="24"/>
          <w:szCs w:val="24"/>
          <w:lang w:val="en-US"/>
        </w:rPr>
      </w:pPr>
      <w:r w:rsidRPr="00A8341B">
        <w:rPr>
          <w:rFonts w:ascii="Times New Roman" w:hAnsi="Times New Roman" w:cs="Times New Roman"/>
          <w:sz w:val="24"/>
          <w:szCs w:val="24"/>
          <w:lang w:val="en-US"/>
        </w:rPr>
        <w:t>International Heart and Vascular Disease Journal. 2014; 4: 29-35</w:t>
      </w:r>
    </w:p>
    <w:p w:rsidR="00A8341B" w:rsidRDefault="00A8341B" w:rsidP="00A8341B">
      <w:pPr>
        <w:spacing w:after="0"/>
        <w:jc w:val="both"/>
        <w:rPr>
          <w:rFonts w:ascii="Times New Roman" w:hAnsi="Times New Roman" w:cs="Times New Roman"/>
          <w:b/>
          <w:bCs/>
          <w:sz w:val="24"/>
          <w:szCs w:val="24"/>
          <w:lang w:val="en-US"/>
        </w:rPr>
      </w:pPr>
    </w:p>
    <w:p w:rsidR="00A8341B" w:rsidRPr="00A8341B" w:rsidRDefault="00A8341B" w:rsidP="00A8341B">
      <w:pPr>
        <w:spacing w:after="0"/>
        <w:jc w:val="both"/>
        <w:rPr>
          <w:rFonts w:ascii="Times New Roman" w:hAnsi="Times New Roman" w:cs="Times New Roman"/>
          <w:b/>
          <w:bCs/>
          <w:sz w:val="24"/>
          <w:szCs w:val="24"/>
          <w:lang w:val="en-US"/>
        </w:rPr>
      </w:pPr>
      <w:r w:rsidRPr="00A8341B">
        <w:rPr>
          <w:rFonts w:ascii="Times New Roman" w:hAnsi="Times New Roman" w:cs="Times New Roman"/>
          <w:b/>
          <w:bCs/>
          <w:sz w:val="24"/>
          <w:szCs w:val="24"/>
          <w:lang w:val="en-US"/>
        </w:rPr>
        <w:t>Summary</w:t>
      </w:r>
    </w:p>
    <w:p w:rsidR="00A8341B" w:rsidRPr="00A8341B" w:rsidRDefault="00A8341B" w:rsidP="00A8341B">
      <w:pPr>
        <w:spacing w:after="0"/>
        <w:jc w:val="both"/>
        <w:rPr>
          <w:rFonts w:ascii="Times New Roman" w:hAnsi="Times New Roman" w:cs="Times New Roman"/>
          <w:sz w:val="24"/>
          <w:szCs w:val="24"/>
          <w:lang w:val="en-US"/>
        </w:rPr>
      </w:pPr>
      <w:r w:rsidRPr="00A8341B">
        <w:rPr>
          <w:rFonts w:ascii="Times New Roman" w:hAnsi="Times New Roman" w:cs="Times New Roman"/>
          <w:sz w:val="24"/>
          <w:szCs w:val="24"/>
          <w:lang w:val="en-US"/>
        </w:rPr>
        <w:t xml:space="preserve">A number of scientific studies have shown that elevated levels of follicle-stimulating hormone (FSH) greater than 25 IU/L act as a marker of women’s reproductive age. In this article we show the influence of cardiovascular risk factors on the likelihood of increasing the FSH above 25 IU/L. The study was conducted with 160 women with an average age of 52 years (SD 45–59). All patients had the content of sex hormones determined (FSH, prolactin, estradiol, testosterone, and progesterone) and serum aldosterone by enzyme immunoassay. Among the patients included in this study, hypertension was detected in 105 patients (65.6%); history of myocardial infarction – in 38 (23.7%); heart failure – in 101 (63.1%); smoking – in 35 (21.9%). SPSS 21, a computer program for Windows XP, was used for statistical analysis of results. To predict the likelihood of increasing the FSH to more than 25 IU/L under the influence of various parameters, the method of binary logistic regression was used. A number of factors that significantly affect the risk of increasing the FSH levels greater than 25 IU/L were identified, and the </w:t>
      </w:r>
      <w:proofErr w:type="spellStart"/>
      <w:r w:rsidRPr="00A8341B">
        <w:rPr>
          <w:rFonts w:ascii="Times New Roman" w:hAnsi="Times New Roman" w:cs="Times New Roman"/>
          <w:sz w:val="24"/>
          <w:szCs w:val="24"/>
          <w:lang w:val="en-US"/>
        </w:rPr>
        <w:t>mathemati</w:t>
      </w:r>
      <w:proofErr w:type="spellEnd"/>
      <w:r w:rsidRPr="00A8341B">
        <w:rPr>
          <w:rFonts w:ascii="Times New Roman" w:hAnsi="Times New Roman" w:cs="Times New Roman"/>
          <w:sz w:val="24"/>
          <w:szCs w:val="24"/>
          <w:lang w:val="en-US"/>
        </w:rPr>
        <w:t xml:space="preserve">-cal method for predicting an increase in FSH more than 25 IU/L was developed. A statistically significant effect on the potential of increasing the FSH more than 25 IU/L was exerted by patient’s age; presence of hypertension and diabetes; cholesterol, estradiol, and prolactin levels, and statin therapy. The model was statistically significant; the value of </w:t>
      </w:r>
      <w:proofErr w:type="spellStart"/>
      <w:r w:rsidRPr="00A8341B">
        <w:rPr>
          <w:rFonts w:ascii="Times New Roman" w:hAnsi="Times New Roman" w:cs="Times New Roman"/>
          <w:sz w:val="24"/>
          <w:szCs w:val="24"/>
          <w:lang w:val="en-US"/>
        </w:rPr>
        <w:t>Nagelkerke’s</w:t>
      </w:r>
      <w:proofErr w:type="spellEnd"/>
      <w:r w:rsidRPr="00A8341B">
        <w:rPr>
          <w:rFonts w:ascii="Times New Roman" w:hAnsi="Times New Roman" w:cs="Times New Roman"/>
          <w:sz w:val="24"/>
          <w:szCs w:val="24"/>
          <w:lang w:val="en-US"/>
        </w:rPr>
        <w:t xml:space="preserve"> R squared was 0.704. This was appropriate for predicting the onset of reproductive </w:t>
      </w:r>
      <w:proofErr w:type="spellStart"/>
      <w:r w:rsidRPr="00A8341B">
        <w:rPr>
          <w:rFonts w:ascii="Times New Roman" w:hAnsi="Times New Roman" w:cs="Times New Roman"/>
          <w:sz w:val="24"/>
          <w:szCs w:val="24"/>
          <w:lang w:val="en-US"/>
        </w:rPr>
        <w:t>ag-ing</w:t>
      </w:r>
      <w:proofErr w:type="spellEnd"/>
      <w:r w:rsidRPr="00A8341B">
        <w:rPr>
          <w:rFonts w:ascii="Times New Roman" w:hAnsi="Times New Roman" w:cs="Times New Roman"/>
          <w:sz w:val="24"/>
          <w:szCs w:val="24"/>
          <w:lang w:val="en-US"/>
        </w:rPr>
        <w:t xml:space="preserve"> and the development of intermediate and late complications of menopause.</w:t>
      </w:r>
    </w:p>
    <w:p w:rsidR="00A8341B" w:rsidRPr="00A8341B" w:rsidRDefault="00A8341B" w:rsidP="00A8341B">
      <w:pPr>
        <w:spacing w:after="0"/>
        <w:jc w:val="both"/>
        <w:rPr>
          <w:rFonts w:ascii="Times New Roman" w:hAnsi="Times New Roman" w:cs="Times New Roman"/>
          <w:b/>
          <w:bCs/>
          <w:sz w:val="24"/>
          <w:szCs w:val="24"/>
          <w:lang w:val="en-US"/>
        </w:rPr>
      </w:pPr>
      <w:r w:rsidRPr="00A8341B">
        <w:rPr>
          <w:rFonts w:ascii="Times New Roman" w:hAnsi="Times New Roman" w:cs="Times New Roman"/>
          <w:b/>
          <w:bCs/>
          <w:sz w:val="24"/>
          <w:szCs w:val="24"/>
          <w:lang w:val="en-US"/>
        </w:rPr>
        <w:t>Keywords</w:t>
      </w:r>
    </w:p>
    <w:p w:rsidR="00A8341B" w:rsidRPr="00A8341B" w:rsidRDefault="00A8341B" w:rsidP="00A8341B">
      <w:pPr>
        <w:spacing w:after="0"/>
        <w:jc w:val="both"/>
        <w:rPr>
          <w:rFonts w:ascii="Times New Roman" w:hAnsi="Times New Roman" w:cs="Times New Roman"/>
          <w:sz w:val="24"/>
          <w:szCs w:val="24"/>
          <w:lang w:val="en-US"/>
        </w:rPr>
      </w:pPr>
      <w:r w:rsidRPr="00A8341B">
        <w:rPr>
          <w:rFonts w:ascii="Times New Roman" w:hAnsi="Times New Roman" w:cs="Times New Roman"/>
          <w:sz w:val="24"/>
          <w:szCs w:val="24"/>
          <w:lang w:val="en-US"/>
        </w:rPr>
        <w:t xml:space="preserve">Menopause, </w:t>
      </w:r>
      <w:proofErr w:type="spellStart"/>
      <w:r w:rsidRPr="00A8341B">
        <w:rPr>
          <w:rFonts w:ascii="Times New Roman" w:hAnsi="Times New Roman" w:cs="Times New Roman"/>
          <w:sz w:val="24"/>
          <w:szCs w:val="24"/>
          <w:lang w:val="en-US"/>
        </w:rPr>
        <w:t>perimenopause</w:t>
      </w:r>
      <w:proofErr w:type="spellEnd"/>
      <w:r w:rsidRPr="00A8341B">
        <w:rPr>
          <w:rFonts w:ascii="Times New Roman" w:hAnsi="Times New Roman" w:cs="Times New Roman"/>
          <w:sz w:val="24"/>
          <w:szCs w:val="24"/>
          <w:lang w:val="en-US"/>
        </w:rPr>
        <w:t>, cardiovascular risk, follicle-stimulating hormone</w:t>
      </w:r>
    </w:p>
    <w:p w:rsidR="005B1A60" w:rsidRDefault="005B1A60">
      <w:pPr>
        <w:rPr>
          <w:lang w:val="en-US"/>
        </w:rPr>
      </w:pPr>
    </w:p>
    <w:p w:rsidR="00A8341B" w:rsidRDefault="00A8341B">
      <w:pPr>
        <w:rPr>
          <w:lang w:val="en-US"/>
        </w:rPr>
      </w:pPr>
    </w:p>
    <w:p w:rsidR="00A86397" w:rsidRPr="003D05F7" w:rsidRDefault="00A86397" w:rsidP="00A86397">
      <w:pPr>
        <w:spacing w:after="0"/>
        <w:jc w:val="both"/>
        <w:rPr>
          <w:rFonts w:ascii="Times New Roman" w:hAnsi="Times New Roman" w:cs="Times New Roman"/>
          <w:b/>
          <w:sz w:val="24"/>
          <w:szCs w:val="24"/>
          <w:lang w:val="en-US"/>
        </w:rPr>
      </w:pPr>
      <w:proofErr w:type="spellStart"/>
      <w:r w:rsidRPr="003D05F7">
        <w:rPr>
          <w:rFonts w:ascii="Times New Roman" w:hAnsi="Times New Roman" w:cs="Times New Roman"/>
          <w:b/>
          <w:sz w:val="24"/>
          <w:szCs w:val="24"/>
          <w:lang w:val="en-US"/>
        </w:rPr>
        <w:t>Arabidze</w:t>
      </w:r>
      <w:proofErr w:type="spellEnd"/>
      <w:r w:rsidRPr="003D05F7">
        <w:rPr>
          <w:rFonts w:ascii="Times New Roman" w:hAnsi="Times New Roman" w:cs="Times New Roman"/>
          <w:b/>
          <w:sz w:val="24"/>
          <w:szCs w:val="24"/>
          <w:lang w:val="en-US"/>
        </w:rPr>
        <w:t xml:space="preserve"> G.G., </w:t>
      </w:r>
      <w:proofErr w:type="spellStart"/>
      <w:r w:rsidRPr="003D05F7">
        <w:rPr>
          <w:rFonts w:ascii="Times New Roman" w:hAnsi="Times New Roman" w:cs="Times New Roman"/>
          <w:b/>
          <w:sz w:val="24"/>
          <w:szCs w:val="24"/>
          <w:lang w:val="en-US"/>
        </w:rPr>
        <w:t>Grigoryev</w:t>
      </w:r>
      <w:proofErr w:type="spellEnd"/>
      <w:r w:rsidRPr="003D05F7">
        <w:rPr>
          <w:rFonts w:ascii="Times New Roman" w:hAnsi="Times New Roman" w:cs="Times New Roman"/>
          <w:b/>
          <w:sz w:val="24"/>
          <w:szCs w:val="24"/>
          <w:lang w:val="en-US"/>
        </w:rPr>
        <w:t xml:space="preserve"> </w:t>
      </w:r>
      <w:proofErr w:type="gramStart"/>
      <w:r w:rsidRPr="003D05F7">
        <w:rPr>
          <w:rFonts w:ascii="Times New Roman" w:hAnsi="Times New Roman" w:cs="Times New Roman"/>
          <w:b/>
          <w:sz w:val="24"/>
          <w:szCs w:val="24"/>
          <w:lang w:val="en-US"/>
        </w:rPr>
        <w:t>Y.G  The</w:t>
      </w:r>
      <w:proofErr w:type="gramEnd"/>
      <w:r w:rsidRPr="003D05F7">
        <w:rPr>
          <w:rFonts w:ascii="Times New Roman" w:hAnsi="Times New Roman" w:cs="Times New Roman"/>
          <w:b/>
          <w:sz w:val="24"/>
          <w:szCs w:val="24"/>
          <w:lang w:val="en-US"/>
        </w:rPr>
        <w:t xml:space="preserve"> features of cardiovascular lesions in patients with pulmonary tuberculosis</w:t>
      </w:r>
    </w:p>
    <w:p w:rsidR="00A86397" w:rsidRPr="00A86397" w:rsidRDefault="00A86397" w:rsidP="00A86397">
      <w:pPr>
        <w:spacing w:after="0"/>
        <w:jc w:val="both"/>
        <w:rPr>
          <w:rFonts w:ascii="Times New Roman" w:hAnsi="Times New Roman" w:cs="Times New Roman"/>
          <w:sz w:val="24"/>
          <w:szCs w:val="24"/>
          <w:lang w:val="en-US"/>
        </w:rPr>
      </w:pPr>
      <w:r w:rsidRPr="00A86397">
        <w:rPr>
          <w:rFonts w:ascii="Times New Roman" w:hAnsi="Times New Roman" w:cs="Times New Roman"/>
          <w:sz w:val="24"/>
          <w:szCs w:val="24"/>
          <w:lang w:val="en-US"/>
        </w:rPr>
        <w:t>International Heart and Vascular Disease Journal. 2015; 8: 23-28</w:t>
      </w:r>
    </w:p>
    <w:p w:rsidR="00A86397" w:rsidRDefault="00A86397" w:rsidP="00A86397">
      <w:pPr>
        <w:spacing w:after="0"/>
        <w:jc w:val="both"/>
        <w:rPr>
          <w:rFonts w:ascii="Times New Roman" w:hAnsi="Times New Roman" w:cs="Times New Roman"/>
          <w:b/>
          <w:bCs/>
          <w:sz w:val="24"/>
          <w:szCs w:val="24"/>
          <w:lang w:val="en-US"/>
        </w:rPr>
      </w:pPr>
    </w:p>
    <w:p w:rsidR="00A86397" w:rsidRPr="00A86397" w:rsidRDefault="00A86397" w:rsidP="00A86397">
      <w:pPr>
        <w:spacing w:after="0"/>
        <w:jc w:val="both"/>
        <w:rPr>
          <w:rFonts w:ascii="Times New Roman" w:hAnsi="Times New Roman" w:cs="Times New Roman"/>
          <w:b/>
          <w:bCs/>
          <w:sz w:val="24"/>
          <w:szCs w:val="24"/>
          <w:lang w:val="en-US"/>
        </w:rPr>
      </w:pPr>
      <w:r w:rsidRPr="00A86397">
        <w:rPr>
          <w:rFonts w:ascii="Times New Roman" w:hAnsi="Times New Roman" w:cs="Times New Roman"/>
          <w:b/>
          <w:bCs/>
          <w:sz w:val="24"/>
          <w:szCs w:val="24"/>
          <w:lang w:val="en-US"/>
        </w:rPr>
        <w:t>Resume</w:t>
      </w:r>
    </w:p>
    <w:p w:rsidR="00A86397" w:rsidRPr="00A86397" w:rsidRDefault="00A86397" w:rsidP="00A86397">
      <w:pPr>
        <w:spacing w:after="0"/>
        <w:jc w:val="both"/>
        <w:rPr>
          <w:rFonts w:ascii="Times New Roman" w:hAnsi="Times New Roman" w:cs="Times New Roman"/>
          <w:sz w:val="24"/>
          <w:szCs w:val="24"/>
          <w:lang w:val="en-US"/>
        </w:rPr>
      </w:pPr>
      <w:r w:rsidRPr="00A86397">
        <w:rPr>
          <w:rFonts w:ascii="Times New Roman" w:hAnsi="Times New Roman" w:cs="Times New Roman"/>
          <w:b/>
          <w:bCs/>
          <w:sz w:val="24"/>
          <w:szCs w:val="24"/>
          <w:lang w:val="en-US"/>
        </w:rPr>
        <w:t>Objective</w:t>
      </w:r>
      <w:r>
        <w:rPr>
          <w:rFonts w:ascii="Times New Roman" w:hAnsi="Times New Roman" w:cs="Times New Roman"/>
          <w:b/>
          <w:bCs/>
          <w:sz w:val="24"/>
          <w:szCs w:val="24"/>
          <w:lang w:val="en-US"/>
        </w:rPr>
        <w:t xml:space="preserve">. </w:t>
      </w:r>
      <w:r w:rsidRPr="00A86397">
        <w:rPr>
          <w:rFonts w:ascii="Times New Roman" w:hAnsi="Times New Roman" w:cs="Times New Roman"/>
          <w:sz w:val="24"/>
          <w:szCs w:val="24"/>
          <w:lang w:val="en-US"/>
        </w:rPr>
        <w:t>To study the influence of concomitant diabetes mellitus (DM) on the course of myocardial infarction with the ST segment elevation (STEMI) and hospital prognosis for patients.</w:t>
      </w:r>
    </w:p>
    <w:p w:rsidR="00A86397" w:rsidRPr="00A86397" w:rsidRDefault="00A86397" w:rsidP="00A86397">
      <w:pPr>
        <w:spacing w:after="0"/>
        <w:jc w:val="both"/>
        <w:rPr>
          <w:rFonts w:ascii="Times New Roman" w:hAnsi="Times New Roman" w:cs="Times New Roman"/>
          <w:sz w:val="24"/>
          <w:szCs w:val="24"/>
          <w:lang w:val="en-US"/>
        </w:rPr>
      </w:pPr>
      <w:r w:rsidRPr="00A86397">
        <w:rPr>
          <w:rFonts w:ascii="Times New Roman" w:hAnsi="Times New Roman" w:cs="Times New Roman"/>
          <w:b/>
          <w:bCs/>
          <w:sz w:val="24"/>
          <w:szCs w:val="24"/>
          <w:lang w:val="en-US"/>
        </w:rPr>
        <w:t>Material and methods</w:t>
      </w:r>
      <w:r>
        <w:rPr>
          <w:rFonts w:ascii="Times New Roman" w:hAnsi="Times New Roman" w:cs="Times New Roman"/>
          <w:b/>
          <w:bCs/>
          <w:sz w:val="24"/>
          <w:szCs w:val="24"/>
          <w:lang w:val="en-US"/>
        </w:rPr>
        <w:t xml:space="preserve">. </w:t>
      </w:r>
      <w:r w:rsidRPr="00A86397">
        <w:rPr>
          <w:rFonts w:ascii="Times New Roman" w:hAnsi="Times New Roman" w:cs="Times New Roman"/>
          <w:sz w:val="24"/>
          <w:szCs w:val="24"/>
          <w:lang w:val="en-US"/>
        </w:rPr>
        <w:t>The study included 83 patients with STEMI, admitted in 2014. Patients were analyzed in 2 groups: group I — pa-</w:t>
      </w:r>
      <w:proofErr w:type="spellStart"/>
      <w:r w:rsidRPr="00A86397">
        <w:rPr>
          <w:rFonts w:ascii="Times New Roman" w:hAnsi="Times New Roman" w:cs="Times New Roman"/>
          <w:sz w:val="24"/>
          <w:szCs w:val="24"/>
          <w:lang w:val="en-US"/>
        </w:rPr>
        <w:t>tients</w:t>
      </w:r>
      <w:proofErr w:type="spellEnd"/>
      <w:r w:rsidRPr="00A86397">
        <w:rPr>
          <w:rFonts w:ascii="Times New Roman" w:hAnsi="Times New Roman" w:cs="Times New Roman"/>
          <w:sz w:val="24"/>
          <w:szCs w:val="24"/>
          <w:lang w:val="en-US"/>
        </w:rPr>
        <w:t xml:space="preserve"> with type 2 diabetes (n = 38; average age 58</w:t>
      </w:r>
      <w:proofErr w:type="gramStart"/>
      <w:r w:rsidRPr="00A86397">
        <w:rPr>
          <w:rFonts w:ascii="Times New Roman" w:hAnsi="Times New Roman" w:cs="Times New Roman"/>
          <w:sz w:val="24"/>
          <w:szCs w:val="24"/>
          <w:lang w:val="en-US"/>
        </w:rPr>
        <w:t>,4</w:t>
      </w:r>
      <w:proofErr w:type="gramEnd"/>
      <w:r w:rsidRPr="00A86397">
        <w:rPr>
          <w:rFonts w:ascii="Times New Roman" w:hAnsi="Times New Roman" w:cs="Times New Roman"/>
          <w:sz w:val="24"/>
          <w:szCs w:val="24"/>
          <w:lang w:val="en-US"/>
        </w:rPr>
        <w:t xml:space="preserve"> ± 8,1 years; male / female — 28/10); and group II — patients with normal carbohydrate metabolism (n = 45; average age 59,9 ± 7,2 years; male / female — 32/13). We studied the baseline clinical and hemodynamic laboratory parameters of patients, as well as hospital prognosis of MI.</w:t>
      </w:r>
    </w:p>
    <w:p w:rsidR="00A86397" w:rsidRPr="00A86397" w:rsidRDefault="00A86397" w:rsidP="00A86397">
      <w:pPr>
        <w:spacing w:after="0"/>
        <w:jc w:val="both"/>
        <w:rPr>
          <w:rFonts w:ascii="Times New Roman" w:hAnsi="Times New Roman" w:cs="Times New Roman"/>
          <w:sz w:val="24"/>
          <w:szCs w:val="24"/>
          <w:lang w:val="en-US"/>
        </w:rPr>
      </w:pPr>
      <w:r w:rsidRPr="00A86397">
        <w:rPr>
          <w:rFonts w:ascii="Times New Roman" w:hAnsi="Times New Roman" w:cs="Times New Roman"/>
          <w:b/>
          <w:bCs/>
          <w:sz w:val="24"/>
          <w:szCs w:val="24"/>
          <w:lang w:val="en-US"/>
        </w:rPr>
        <w:t>Results</w:t>
      </w:r>
      <w:r>
        <w:rPr>
          <w:rFonts w:ascii="Times New Roman" w:hAnsi="Times New Roman" w:cs="Times New Roman"/>
          <w:b/>
          <w:bCs/>
          <w:sz w:val="24"/>
          <w:szCs w:val="24"/>
          <w:lang w:val="en-US"/>
        </w:rPr>
        <w:t xml:space="preserve">. </w:t>
      </w:r>
      <w:r w:rsidRPr="00A86397">
        <w:rPr>
          <w:rFonts w:ascii="Times New Roman" w:hAnsi="Times New Roman" w:cs="Times New Roman"/>
          <w:sz w:val="24"/>
          <w:szCs w:val="24"/>
          <w:lang w:val="en-US"/>
        </w:rPr>
        <w:t xml:space="preserve">Comparative analysis showed that among patients with diabetes, hypertension occurred significantly more often as the background of the disease, and the middle class of acute heart failure according to the </w:t>
      </w:r>
      <w:proofErr w:type="spellStart"/>
      <w:r w:rsidRPr="00A86397">
        <w:rPr>
          <w:rFonts w:ascii="Times New Roman" w:hAnsi="Times New Roman" w:cs="Times New Roman"/>
          <w:sz w:val="24"/>
          <w:szCs w:val="24"/>
          <w:lang w:val="en-US"/>
        </w:rPr>
        <w:t>Killip</w:t>
      </w:r>
      <w:proofErr w:type="spellEnd"/>
      <w:r w:rsidRPr="00A86397">
        <w:rPr>
          <w:rFonts w:ascii="Times New Roman" w:hAnsi="Times New Roman" w:cs="Times New Roman"/>
          <w:sz w:val="24"/>
          <w:szCs w:val="24"/>
          <w:lang w:val="en-US"/>
        </w:rPr>
        <w:t xml:space="preserve"> classification was significantly higher at the admission time in patients of the first group. Ventricular arrhythmias of the heart: couplets, group PVCs, unstable paroxysms of ventricular tachycardia were detected in 2.5 times more frequently in patients with STEMI and DM. In addition, patients with diabetes were characterized by relatively severe </w:t>
      </w:r>
      <w:r w:rsidRPr="00A86397">
        <w:rPr>
          <w:rFonts w:ascii="Times New Roman" w:hAnsi="Times New Roman" w:cs="Times New Roman"/>
          <w:sz w:val="24"/>
          <w:szCs w:val="24"/>
          <w:lang w:val="en-US"/>
        </w:rPr>
        <w:lastRenderedPageBreak/>
        <w:t xml:space="preserve">dilation of the cavity of the left ventricle (LV) and the left atrium, at relatively low values of LV ejection fraction. During the period of hospital treatment in patients with STEMI and the type 2 diabetes, more cases of early post-infarction </w:t>
      </w:r>
      <w:proofErr w:type="spellStart"/>
      <w:r w:rsidRPr="00A86397">
        <w:rPr>
          <w:rFonts w:ascii="Times New Roman" w:hAnsi="Times New Roman" w:cs="Times New Roman"/>
          <w:sz w:val="24"/>
          <w:szCs w:val="24"/>
          <w:lang w:val="en-US"/>
        </w:rPr>
        <w:t>stenocardia</w:t>
      </w:r>
      <w:proofErr w:type="spellEnd"/>
      <w:r w:rsidRPr="00A86397">
        <w:rPr>
          <w:rFonts w:ascii="Times New Roman" w:hAnsi="Times New Roman" w:cs="Times New Roman"/>
          <w:sz w:val="24"/>
          <w:szCs w:val="24"/>
          <w:lang w:val="en-US"/>
        </w:rPr>
        <w:t xml:space="preserve"> (11 %) and of acute left ventricular aneurysm were recorded (9 %), (both p&gt; 0.05), while the prevalence of the hospital mortality cases.</w:t>
      </w:r>
    </w:p>
    <w:p w:rsidR="00A86397" w:rsidRPr="00A86397" w:rsidRDefault="00A86397" w:rsidP="00A86397">
      <w:pPr>
        <w:spacing w:after="0"/>
        <w:jc w:val="both"/>
        <w:rPr>
          <w:rFonts w:ascii="Times New Roman" w:hAnsi="Times New Roman" w:cs="Times New Roman"/>
          <w:sz w:val="24"/>
          <w:szCs w:val="24"/>
          <w:lang w:val="en-US"/>
        </w:rPr>
      </w:pPr>
      <w:r w:rsidRPr="00A86397">
        <w:rPr>
          <w:rFonts w:ascii="Times New Roman" w:hAnsi="Times New Roman" w:cs="Times New Roman"/>
          <w:b/>
          <w:bCs/>
          <w:sz w:val="24"/>
          <w:szCs w:val="24"/>
          <w:lang w:val="en-US"/>
        </w:rPr>
        <w:t>Conclusion</w:t>
      </w:r>
      <w:r>
        <w:rPr>
          <w:rFonts w:ascii="Times New Roman" w:hAnsi="Times New Roman" w:cs="Times New Roman"/>
          <w:b/>
          <w:bCs/>
          <w:sz w:val="24"/>
          <w:szCs w:val="24"/>
          <w:lang w:val="en-US"/>
        </w:rPr>
        <w:t xml:space="preserve">. </w:t>
      </w:r>
      <w:r w:rsidRPr="00A86397">
        <w:rPr>
          <w:rFonts w:ascii="Times New Roman" w:hAnsi="Times New Roman" w:cs="Times New Roman"/>
          <w:sz w:val="24"/>
          <w:szCs w:val="24"/>
          <w:lang w:val="en-US"/>
        </w:rPr>
        <w:t>The presence of concomitant diabetes burdens the course of STEMI, manifesting by a pronounced left ventricular dysfunction, a high risk of ventricular arrhythmias and cardiac complications of acute myocardial, associated with a trend to an increase in index of hospital mortality.</w:t>
      </w:r>
    </w:p>
    <w:p w:rsidR="00A86397" w:rsidRPr="00A86397" w:rsidRDefault="00A86397" w:rsidP="00A86397">
      <w:pPr>
        <w:spacing w:after="0"/>
        <w:jc w:val="both"/>
        <w:rPr>
          <w:rFonts w:ascii="Times New Roman" w:hAnsi="Times New Roman" w:cs="Times New Roman"/>
          <w:b/>
          <w:bCs/>
          <w:sz w:val="24"/>
          <w:szCs w:val="24"/>
          <w:lang w:val="en-US"/>
        </w:rPr>
      </w:pPr>
      <w:r w:rsidRPr="00A86397">
        <w:rPr>
          <w:rFonts w:ascii="Times New Roman" w:hAnsi="Times New Roman" w:cs="Times New Roman"/>
          <w:b/>
          <w:bCs/>
          <w:sz w:val="24"/>
          <w:szCs w:val="24"/>
          <w:lang w:val="en-US"/>
        </w:rPr>
        <w:t>Key words</w:t>
      </w:r>
    </w:p>
    <w:p w:rsidR="00A86397" w:rsidRDefault="00A86397" w:rsidP="00A86397">
      <w:pPr>
        <w:spacing w:after="0"/>
        <w:jc w:val="both"/>
        <w:rPr>
          <w:rFonts w:ascii="Times New Roman" w:hAnsi="Times New Roman" w:cs="Times New Roman"/>
          <w:sz w:val="24"/>
          <w:szCs w:val="24"/>
          <w:lang w:val="en-US"/>
        </w:rPr>
      </w:pPr>
      <w:r w:rsidRPr="00A86397">
        <w:rPr>
          <w:rFonts w:ascii="Times New Roman" w:hAnsi="Times New Roman" w:cs="Times New Roman"/>
          <w:sz w:val="24"/>
          <w:szCs w:val="24"/>
          <w:lang w:val="en-US"/>
        </w:rPr>
        <w:t>Myocardial infarction, diabet</w:t>
      </w:r>
      <w:r>
        <w:rPr>
          <w:rFonts w:ascii="Times New Roman" w:hAnsi="Times New Roman" w:cs="Times New Roman"/>
          <w:sz w:val="24"/>
          <w:szCs w:val="24"/>
          <w:lang w:val="en-US"/>
        </w:rPr>
        <w:t>es mellitus, hospital prognosis</w:t>
      </w:r>
    </w:p>
    <w:p w:rsidR="00A86397" w:rsidRDefault="00A86397" w:rsidP="00A86397">
      <w:pPr>
        <w:spacing w:after="0"/>
        <w:jc w:val="both"/>
        <w:rPr>
          <w:rFonts w:ascii="Times New Roman" w:hAnsi="Times New Roman" w:cs="Times New Roman"/>
          <w:sz w:val="24"/>
          <w:szCs w:val="24"/>
          <w:lang w:val="en-US"/>
        </w:rPr>
      </w:pPr>
    </w:p>
    <w:p w:rsidR="00A86397" w:rsidRDefault="00A86397" w:rsidP="00A86397">
      <w:pPr>
        <w:spacing w:after="0"/>
        <w:jc w:val="both"/>
        <w:rPr>
          <w:rFonts w:ascii="Times New Roman" w:hAnsi="Times New Roman" w:cs="Times New Roman"/>
          <w:sz w:val="24"/>
          <w:szCs w:val="24"/>
          <w:lang w:val="en-US"/>
        </w:rPr>
      </w:pPr>
    </w:p>
    <w:p w:rsidR="006F48D8" w:rsidRPr="006F48D8" w:rsidRDefault="006F48D8" w:rsidP="006F48D8">
      <w:pPr>
        <w:spacing w:after="0"/>
        <w:jc w:val="both"/>
        <w:rPr>
          <w:rFonts w:ascii="Times New Roman" w:hAnsi="Times New Roman" w:cs="Times New Roman"/>
          <w:b/>
          <w:sz w:val="24"/>
          <w:szCs w:val="24"/>
          <w:lang w:val="en-US"/>
        </w:rPr>
      </w:pPr>
      <w:proofErr w:type="spellStart"/>
      <w:r w:rsidRPr="006F48D8">
        <w:rPr>
          <w:rFonts w:ascii="Times New Roman" w:hAnsi="Times New Roman" w:cs="Times New Roman"/>
          <w:b/>
          <w:sz w:val="24"/>
          <w:szCs w:val="24"/>
          <w:lang w:val="en-US"/>
        </w:rPr>
        <w:t>Bolotova</w:t>
      </w:r>
      <w:proofErr w:type="spellEnd"/>
      <w:r w:rsidRPr="006F48D8">
        <w:rPr>
          <w:rFonts w:ascii="Times New Roman" w:hAnsi="Times New Roman" w:cs="Times New Roman"/>
          <w:b/>
          <w:sz w:val="24"/>
          <w:szCs w:val="24"/>
          <w:lang w:val="en-US"/>
        </w:rPr>
        <w:t xml:space="preserve"> E.V., </w:t>
      </w:r>
      <w:proofErr w:type="spellStart"/>
      <w:r w:rsidRPr="006F48D8">
        <w:rPr>
          <w:rFonts w:ascii="Times New Roman" w:hAnsi="Times New Roman" w:cs="Times New Roman"/>
          <w:b/>
          <w:sz w:val="24"/>
          <w:szCs w:val="24"/>
          <w:lang w:val="en-US"/>
        </w:rPr>
        <w:t>Dudnikova</w:t>
      </w:r>
      <w:proofErr w:type="spellEnd"/>
      <w:r w:rsidRPr="006F48D8">
        <w:rPr>
          <w:rFonts w:ascii="Times New Roman" w:hAnsi="Times New Roman" w:cs="Times New Roman"/>
          <w:b/>
          <w:sz w:val="24"/>
          <w:szCs w:val="24"/>
          <w:lang w:val="en-US"/>
        </w:rPr>
        <w:t xml:space="preserve"> A.V., </w:t>
      </w:r>
      <w:proofErr w:type="spellStart"/>
      <w:r w:rsidRPr="006F48D8">
        <w:rPr>
          <w:rFonts w:ascii="Times New Roman" w:hAnsi="Times New Roman" w:cs="Times New Roman"/>
          <w:b/>
          <w:sz w:val="24"/>
          <w:szCs w:val="24"/>
          <w:lang w:val="en-US"/>
        </w:rPr>
        <w:t>Yavlyanskaya</w:t>
      </w:r>
      <w:proofErr w:type="spellEnd"/>
      <w:r w:rsidRPr="006F48D8">
        <w:rPr>
          <w:rFonts w:ascii="Times New Roman" w:hAnsi="Times New Roman" w:cs="Times New Roman"/>
          <w:b/>
          <w:sz w:val="24"/>
          <w:szCs w:val="24"/>
          <w:lang w:val="en-US"/>
        </w:rPr>
        <w:t xml:space="preserve"> </w:t>
      </w:r>
      <w:proofErr w:type="gramStart"/>
      <w:r w:rsidRPr="006F48D8">
        <w:rPr>
          <w:rFonts w:ascii="Times New Roman" w:hAnsi="Times New Roman" w:cs="Times New Roman"/>
          <w:b/>
          <w:sz w:val="24"/>
          <w:szCs w:val="24"/>
          <w:lang w:val="en-US"/>
        </w:rPr>
        <w:t>V.V  The</w:t>
      </w:r>
      <w:proofErr w:type="gramEnd"/>
      <w:r w:rsidRPr="006F48D8">
        <w:rPr>
          <w:rFonts w:ascii="Times New Roman" w:hAnsi="Times New Roman" w:cs="Times New Roman"/>
          <w:b/>
          <w:sz w:val="24"/>
          <w:szCs w:val="24"/>
          <w:lang w:val="en-US"/>
        </w:rPr>
        <w:t xml:space="preserve"> structure of risk factors of cardiovascular disease and chronic kidney disease in patients with chronic obstructive pulmonary disease</w:t>
      </w:r>
    </w:p>
    <w:p w:rsidR="006F48D8" w:rsidRPr="006F48D8" w:rsidRDefault="006F48D8" w:rsidP="006F48D8">
      <w:pPr>
        <w:spacing w:after="0"/>
        <w:jc w:val="both"/>
        <w:rPr>
          <w:rFonts w:ascii="Times New Roman" w:hAnsi="Times New Roman" w:cs="Times New Roman"/>
          <w:sz w:val="24"/>
          <w:szCs w:val="24"/>
          <w:lang w:val="en-US"/>
        </w:rPr>
      </w:pPr>
      <w:r w:rsidRPr="006F48D8">
        <w:rPr>
          <w:rFonts w:ascii="Times New Roman" w:hAnsi="Times New Roman" w:cs="Times New Roman"/>
          <w:sz w:val="24"/>
          <w:szCs w:val="24"/>
          <w:lang w:val="en-US"/>
        </w:rPr>
        <w:t>International Heart and Vascular Disease Journal. 2016; 10: 23-28</w:t>
      </w:r>
    </w:p>
    <w:p w:rsidR="006F48D8" w:rsidRDefault="006F48D8" w:rsidP="006F48D8">
      <w:pPr>
        <w:spacing w:after="0"/>
        <w:jc w:val="both"/>
        <w:rPr>
          <w:rFonts w:ascii="Times New Roman" w:hAnsi="Times New Roman" w:cs="Times New Roman"/>
          <w:b/>
          <w:bCs/>
          <w:sz w:val="24"/>
          <w:szCs w:val="24"/>
          <w:lang w:val="en-US"/>
        </w:rPr>
      </w:pPr>
    </w:p>
    <w:p w:rsidR="006F48D8" w:rsidRPr="006F48D8" w:rsidRDefault="006F48D8" w:rsidP="006F48D8">
      <w:pPr>
        <w:spacing w:after="0"/>
        <w:jc w:val="both"/>
        <w:rPr>
          <w:rFonts w:ascii="Times New Roman" w:hAnsi="Times New Roman" w:cs="Times New Roman"/>
          <w:sz w:val="24"/>
          <w:szCs w:val="24"/>
          <w:lang w:val="en-US"/>
        </w:rPr>
      </w:pPr>
      <w:r w:rsidRPr="006F48D8">
        <w:rPr>
          <w:rFonts w:ascii="Times New Roman" w:hAnsi="Times New Roman" w:cs="Times New Roman"/>
          <w:b/>
          <w:bCs/>
          <w:sz w:val="24"/>
          <w:szCs w:val="24"/>
          <w:lang w:val="en-US"/>
        </w:rPr>
        <w:t>Objective</w:t>
      </w:r>
      <w:r>
        <w:rPr>
          <w:rFonts w:ascii="Times New Roman" w:hAnsi="Times New Roman" w:cs="Times New Roman"/>
          <w:b/>
          <w:bCs/>
          <w:sz w:val="24"/>
          <w:szCs w:val="24"/>
          <w:lang w:val="en-US"/>
        </w:rPr>
        <w:t xml:space="preserve">. </w:t>
      </w:r>
      <w:r w:rsidRPr="006F48D8">
        <w:rPr>
          <w:rFonts w:ascii="Times New Roman" w:hAnsi="Times New Roman" w:cs="Times New Roman"/>
          <w:sz w:val="24"/>
          <w:szCs w:val="24"/>
          <w:lang w:val="en-US"/>
        </w:rPr>
        <w:t>To determine the frequency of risk factors of cardiovascular disease (CVD RF) and chronic kidney disease (CKD</w:t>
      </w:r>
      <w:proofErr w:type="gramStart"/>
      <w:r w:rsidRPr="006F48D8">
        <w:rPr>
          <w:rFonts w:ascii="Times New Roman" w:hAnsi="Times New Roman" w:cs="Times New Roman"/>
          <w:sz w:val="24"/>
          <w:szCs w:val="24"/>
          <w:lang w:val="en-US"/>
        </w:rPr>
        <w:t>)among</w:t>
      </w:r>
      <w:proofErr w:type="gramEnd"/>
      <w:r w:rsidRPr="006F48D8">
        <w:rPr>
          <w:rFonts w:ascii="Times New Roman" w:hAnsi="Times New Roman" w:cs="Times New Roman"/>
          <w:sz w:val="24"/>
          <w:szCs w:val="24"/>
          <w:lang w:val="en-US"/>
        </w:rPr>
        <w:t xml:space="preserve"> the patients with chronic obstructive pulmonary disease (COPD).</w:t>
      </w:r>
    </w:p>
    <w:p w:rsidR="006F48D8" w:rsidRPr="006F48D8" w:rsidRDefault="006F48D8" w:rsidP="006F48D8">
      <w:pPr>
        <w:spacing w:after="0"/>
        <w:jc w:val="both"/>
        <w:rPr>
          <w:rFonts w:ascii="Times New Roman" w:hAnsi="Times New Roman" w:cs="Times New Roman"/>
          <w:sz w:val="24"/>
          <w:szCs w:val="24"/>
          <w:lang w:val="en-US"/>
        </w:rPr>
      </w:pPr>
      <w:r w:rsidRPr="006F48D8">
        <w:rPr>
          <w:rFonts w:ascii="Times New Roman" w:hAnsi="Times New Roman" w:cs="Times New Roman"/>
          <w:b/>
          <w:bCs/>
          <w:sz w:val="24"/>
          <w:szCs w:val="24"/>
          <w:lang w:val="en-US"/>
        </w:rPr>
        <w:t>Materials and methods</w:t>
      </w:r>
      <w:r>
        <w:rPr>
          <w:rFonts w:ascii="Times New Roman" w:hAnsi="Times New Roman" w:cs="Times New Roman"/>
          <w:b/>
          <w:bCs/>
          <w:sz w:val="24"/>
          <w:szCs w:val="24"/>
          <w:lang w:val="en-US"/>
        </w:rPr>
        <w:t xml:space="preserve">. </w:t>
      </w:r>
      <w:r w:rsidRPr="006F48D8">
        <w:rPr>
          <w:rFonts w:ascii="Times New Roman" w:hAnsi="Times New Roman" w:cs="Times New Roman"/>
          <w:sz w:val="24"/>
          <w:szCs w:val="24"/>
          <w:lang w:val="en-US"/>
        </w:rPr>
        <w:t xml:space="preserve">We examined 300 patients of the Regional clinical hospital №2 with verified diagnosis of COPD I-IV degree of severity according to the GOLD criteria (2011). We studied the frequency of such RF of CVD and CKD: age &gt; 45 years, male gender, arterial hypertension (AH), impaired glucose metabolism, hypercholesterolemia (level greater than 5.0 </w:t>
      </w:r>
      <w:proofErr w:type="spellStart"/>
      <w:r w:rsidRPr="006F48D8">
        <w:rPr>
          <w:rFonts w:ascii="Times New Roman" w:hAnsi="Times New Roman" w:cs="Times New Roman"/>
          <w:sz w:val="24"/>
          <w:szCs w:val="24"/>
          <w:lang w:val="en-US"/>
        </w:rPr>
        <w:t>mmol</w:t>
      </w:r>
      <w:proofErr w:type="spellEnd"/>
      <w:r w:rsidRPr="006F48D8">
        <w:rPr>
          <w:rFonts w:ascii="Times New Roman" w:hAnsi="Times New Roman" w:cs="Times New Roman"/>
          <w:sz w:val="24"/>
          <w:szCs w:val="24"/>
          <w:lang w:val="en-US"/>
        </w:rPr>
        <w:t xml:space="preserve">/L), body mass index (BMI) &gt; 25 kg/m2, and the frequency </w:t>
      </w:r>
      <w:proofErr w:type="gramStart"/>
      <w:r w:rsidRPr="006F48D8">
        <w:rPr>
          <w:rFonts w:ascii="Times New Roman" w:hAnsi="Times New Roman" w:cs="Times New Roman"/>
          <w:sz w:val="24"/>
          <w:szCs w:val="24"/>
          <w:lang w:val="en-US"/>
        </w:rPr>
        <w:t>and  intensity</w:t>
      </w:r>
      <w:proofErr w:type="gramEnd"/>
      <w:r w:rsidRPr="006F48D8">
        <w:rPr>
          <w:rFonts w:ascii="Times New Roman" w:hAnsi="Times New Roman" w:cs="Times New Roman"/>
          <w:sz w:val="24"/>
          <w:szCs w:val="24"/>
          <w:lang w:val="en-US"/>
        </w:rPr>
        <w:t xml:space="preserve"> of smoking,  </w:t>
      </w:r>
      <w:proofErr w:type="spellStart"/>
      <w:r w:rsidRPr="006F48D8">
        <w:rPr>
          <w:rFonts w:ascii="Times New Roman" w:hAnsi="Times New Roman" w:cs="Times New Roman"/>
          <w:sz w:val="24"/>
          <w:szCs w:val="24"/>
          <w:lang w:val="en-US"/>
        </w:rPr>
        <w:t>glomerular</w:t>
      </w:r>
      <w:proofErr w:type="spellEnd"/>
      <w:r w:rsidRPr="006F48D8">
        <w:rPr>
          <w:rFonts w:ascii="Times New Roman" w:hAnsi="Times New Roman" w:cs="Times New Roman"/>
          <w:sz w:val="24"/>
          <w:szCs w:val="24"/>
          <w:lang w:val="en-US"/>
        </w:rPr>
        <w:t xml:space="preserve"> </w:t>
      </w:r>
      <w:proofErr w:type="spellStart"/>
      <w:r w:rsidRPr="006F48D8">
        <w:rPr>
          <w:rFonts w:ascii="Times New Roman" w:hAnsi="Times New Roman" w:cs="Times New Roman"/>
          <w:sz w:val="24"/>
          <w:szCs w:val="24"/>
          <w:lang w:val="en-US"/>
        </w:rPr>
        <w:t>filtrationrate</w:t>
      </w:r>
      <w:proofErr w:type="spellEnd"/>
      <w:r w:rsidRPr="006F48D8">
        <w:rPr>
          <w:rFonts w:ascii="Times New Roman" w:hAnsi="Times New Roman" w:cs="Times New Roman"/>
          <w:sz w:val="24"/>
          <w:szCs w:val="24"/>
          <w:lang w:val="en-US"/>
        </w:rPr>
        <w:t xml:space="preserve"> (GFR) calculated with CKD-EPI.</w:t>
      </w:r>
    </w:p>
    <w:p w:rsidR="006F48D8" w:rsidRPr="006F48D8" w:rsidRDefault="006F48D8" w:rsidP="006F48D8">
      <w:pPr>
        <w:spacing w:after="0"/>
        <w:jc w:val="both"/>
        <w:rPr>
          <w:rFonts w:ascii="Times New Roman" w:hAnsi="Times New Roman" w:cs="Times New Roman"/>
          <w:sz w:val="24"/>
          <w:szCs w:val="24"/>
          <w:lang w:val="en-US"/>
        </w:rPr>
      </w:pPr>
      <w:r w:rsidRPr="006F48D8">
        <w:rPr>
          <w:rFonts w:ascii="Times New Roman" w:hAnsi="Times New Roman" w:cs="Times New Roman"/>
          <w:b/>
          <w:bCs/>
          <w:sz w:val="24"/>
          <w:szCs w:val="24"/>
          <w:lang w:val="en-US"/>
        </w:rPr>
        <w:t>Results</w:t>
      </w:r>
      <w:r>
        <w:rPr>
          <w:rFonts w:ascii="Times New Roman" w:hAnsi="Times New Roman" w:cs="Times New Roman"/>
          <w:b/>
          <w:bCs/>
          <w:sz w:val="24"/>
          <w:szCs w:val="24"/>
          <w:lang w:val="en-US"/>
        </w:rPr>
        <w:t xml:space="preserve">. </w:t>
      </w:r>
      <w:r w:rsidRPr="006F48D8">
        <w:rPr>
          <w:rFonts w:ascii="Times New Roman" w:hAnsi="Times New Roman" w:cs="Times New Roman"/>
          <w:sz w:val="24"/>
          <w:szCs w:val="24"/>
          <w:lang w:val="en-US"/>
        </w:rPr>
        <w:t>We identified the high frequency RF of CVD: 100% of patients had RF of CVD, 92,6% of patients had a combination of 3 or more FR, lowered GFR&lt; 89 mL/min/1,73 m2 was present in 67,3% patients. 96.4% of patients had age over 45 years, 78,8% of patients were older than 65 years; smoking was detected in 92 % of patients with COPD; hypercholesterolemia - in 70,3% of cases; AG – in 65,6%; hyperglycemia – in 17,6%; BMI&gt;25 kg/m2  - in 38% of patients with COPD. The inverse correlation between BMI and severity of COPD (r= - 0,324, p&lt;0</w:t>
      </w:r>
      <w:proofErr w:type="gramStart"/>
      <w:r w:rsidRPr="006F48D8">
        <w:rPr>
          <w:rFonts w:ascii="Times New Roman" w:hAnsi="Times New Roman" w:cs="Times New Roman"/>
          <w:sz w:val="24"/>
          <w:szCs w:val="24"/>
          <w:lang w:val="en-US"/>
        </w:rPr>
        <w:t>,05</w:t>
      </w:r>
      <w:proofErr w:type="gramEnd"/>
      <w:r w:rsidRPr="006F48D8">
        <w:rPr>
          <w:rFonts w:ascii="Times New Roman" w:hAnsi="Times New Roman" w:cs="Times New Roman"/>
          <w:sz w:val="24"/>
          <w:szCs w:val="24"/>
          <w:lang w:val="en-US"/>
        </w:rPr>
        <w:t xml:space="preserve">); and  the positive </w:t>
      </w:r>
      <w:proofErr w:type="spellStart"/>
      <w:r w:rsidRPr="006F48D8">
        <w:rPr>
          <w:rFonts w:ascii="Times New Roman" w:hAnsi="Times New Roman" w:cs="Times New Roman"/>
          <w:sz w:val="24"/>
          <w:szCs w:val="24"/>
          <w:lang w:val="en-US"/>
        </w:rPr>
        <w:t>correlationof</w:t>
      </w:r>
      <w:proofErr w:type="spellEnd"/>
      <w:r w:rsidRPr="006F48D8">
        <w:rPr>
          <w:rFonts w:ascii="Times New Roman" w:hAnsi="Times New Roman" w:cs="Times New Roman"/>
          <w:sz w:val="24"/>
          <w:szCs w:val="24"/>
          <w:lang w:val="en-US"/>
        </w:rPr>
        <w:t xml:space="preserve"> cholesterol levels with age and severity of COPD (r=0,241 r=0,198, p&lt;0,05) have been detected.</w:t>
      </w:r>
    </w:p>
    <w:p w:rsidR="006F48D8" w:rsidRPr="006F48D8" w:rsidRDefault="006F48D8" w:rsidP="006F48D8">
      <w:pPr>
        <w:spacing w:after="0"/>
        <w:jc w:val="both"/>
        <w:rPr>
          <w:rFonts w:ascii="Times New Roman" w:hAnsi="Times New Roman" w:cs="Times New Roman"/>
          <w:sz w:val="24"/>
          <w:szCs w:val="24"/>
          <w:lang w:val="en-US"/>
        </w:rPr>
      </w:pPr>
      <w:r w:rsidRPr="006F48D8">
        <w:rPr>
          <w:rFonts w:ascii="Times New Roman" w:hAnsi="Times New Roman" w:cs="Times New Roman"/>
          <w:b/>
          <w:bCs/>
          <w:sz w:val="24"/>
          <w:szCs w:val="24"/>
          <w:lang w:val="en-US"/>
        </w:rPr>
        <w:t>Conclusion</w:t>
      </w:r>
      <w:r>
        <w:rPr>
          <w:rFonts w:ascii="Times New Roman" w:hAnsi="Times New Roman" w:cs="Times New Roman"/>
          <w:b/>
          <w:bCs/>
          <w:sz w:val="24"/>
          <w:szCs w:val="24"/>
          <w:lang w:val="en-US"/>
        </w:rPr>
        <w:t xml:space="preserve">. </w:t>
      </w:r>
      <w:r w:rsidRPr="006F48D8">
        <w:rPr>
          <w:rFonts w:ascii="Times New Roman" w:hAnsi="Times New Roman" w:cs="Times New Roman"/>
          <w:sz w:val="24"/>
          <w:szCs w:val="24"/>
          <w:lang w:val="en-US"/>
        </w:rPr>
        <w:t>Patients with COPD demonstrate the summation of “traditional” RF of CVD</w:t>
      </w:r>
      <w:proofErr w:type="gramStart"/>
      <w:r w:rsidRPr="006F48D8">
        <w:rPr>
          <w:rFonts w:ascii="Times New Roman" w:hAnsi="Times New Roman" w:cs="Times New Roman"/>
          <w:sz w:val="24"/>
          <w:szCs w:val="24"/>
          <w:lang w:val="en-US"/>
        </w:rPr>
        <w:t>,  that</w:t>
      </w:r>
      <w:proofErr w:type="gramEnd"/>
      <w:r w:rsidRPr="006F48D8">
        <w:rPr>
          <w:rFonts w:ascii="Times New Roman" w:hAnsi="Times New Roman" w:cs="Times New Roman"/>
          <w:sz w:val="24"/>
          <w:szCs w:val="24"/>
          <w:lang w:val="en-US"/>
        </w:rPr>
        <w:t xml:space="preserve"> is determined by COPD on the one hand and on the other  – by existing renal dysfunction.</w:t>
      </w:r>
    </w:p>
    <w:p w:rsidR="006F48D8" w:rsidRPr="006F48D8" w:rsidRDefault="006F48D8" w:rsidP="006F48D8">
      <w:pPr>
        <w:spacing w:after="0"/>
        <w:jc w:val="both"/>
        <w:rPr>
          <w:rFonts w:ascii="Times New Roman" w:hAnsi="Times New Roman" w:cs="Times New Roman"/>
          <w:b/>
          <w:bCs/>
          <w:sz w:val="24"/>
          <w:szCs w:val="24"/>
          <w:lang w:val="en-US"/>
        </w:rPr>
      </w:pPr>
      <w:r w:rsidRPr="006F48D8">
        <w:rPr>
          <w:rFonts w:ascii="Times New Roman" w:hAnsi="Times New Roman" w:cs="Times New Roman"/>
          <w:b/>
          <w:bCs/>
          <w:sz w:val="24"/>
          <w:szCs w:val="24"/>
          <w:lang w:val="en-US"/>
        </w:rPr>
        <w:t>Key words</w:t>
      </w:r>
    </w:p>
    <w:p w:rsidR="00A86397" w:rsidRPr="006F48D8" w:rsidRDefault="006F48D8" w:rsidP="006F48D8">
      <w:pPr>
        <w:spacing w:after="0"/>
        <w:jc w:val="both"/>
        <w:rPr>
          <w:rFonts w:ascii="Times New Roman" w:hAnsi="Times New Roman" w:cs="Times New Roman"/>
          <w:sz w:val="24"/>
          <w:szCs w:val="24"/>
          <w:lang w:val="en-US"/>
        </w:rPr>
      </w:pPr>
      <w:r w:rsidRPr="006F48D8">
        <w:rPr>
          <w:rFonts w:ascii="Times New Roman" w:hAnsi="Times New Roman" w:cs="Times New Roman"/>
          <w:sz w:val="24"/>
          <w:szCs w:val="24"/>
          <w:lang w:val="en-US"/>
        </w:rPr>
        <w:t>Chronic obstructive pulmonary disease, risk factors, cardiovascular disease, chronic kidney disease</w:t>
      </w:r>
    </w:p>
    <w:p w:rsidR="00A8341B" w:rsidRDefault="00A8341B" w:rsidP="00A86397">
      <w:pPr>
        <w:jc w:val="both"/>
        <w:rPr>
          <w:rFonts w:ascii="Times New Roman" w:hAnsi="Times New Roman" w:cs="Times New Roman"/>
          <w:sz w:val="24"/>
          <w:szCs w:val="24"/>
          <w:lang w:val="en-US"/>
        </w:rPr>
      </w:pPr>
    </w:p>
    <w:p w:rsidR="006F48D8" w:rsidRDefault="006F48D8" w:rsidP="00A86397">
      <w:pPr>
        <w:jc w:val="both"/>
        <w:rPr>
          <w:rFonts w:ascii="Times New Roman" w:hAnsi="Times New Roman" w:cs="Times New Roman"/>
          <w:sz w:val="24"/>
          <w:szCs w:val="24"/>
          <w:lang w:val="en-US"/>
        </w:rPr>
      </w:pPr>
    </w:p>
    <w:p w:rsidR="00566D13" w:rsidRPr="00566D13" w:rsidRDefault="00566D13" w:rsidP="00566D13">
      <w:pPr>
        <w:spacing w:after="0"/>
        <w:jc w:val="both"/>
        <w:rPr>
          <w:rFonts w:ascii="Times New Roman" w:hAnsi="Times New Roman" w:cs="Times New Roman"/>
          <w:sz w:val="24"/>
          <w:szCs w:val="24"/>
          <w:lang w:val="en-US"/>
        </w:rPr>
      </w:pPr>
      <w:proofErr w:type="spellStart"/>
      <w:r w:rsidRPr="00566D13">
        <w:rPr>
          <w:rFonts w:ascii="Times New Roman" w:hAnsi="Times New Roman" w:cs="Times New Roman"/>
          <w:sz w:val="24"/>
          <w:szCs w:val="24"/>
          <w:lang w:val="en-US"/>
        </w:rPr>
        <w:t>Akhmedova</w:t>
      </w:r>
      <w:proofErr w:type="spellEnd"/>
      <w:r w:rsidRPr="00566D13">
        <w:rPr>
          <w:rFonts w:ascii="Times New Roman" w:hAnsi="Times New Roman" w:cs="Times New Roman"/>
          <w:sz w:val="24"/>
          <w:szCs w:val="24"/>
          <w:lang w:val="en-US"/>
        </w:rPr>
        <w:t xml:space="preserve"> E.A., </w:t>
      </w:r>
      <w:proofErr w:type="spellStart"/>
      <w:r w:rsidRPr="00566D13">
        <w:rPr>
          <w:rFonts w:ascii="Times New Roman" w:hAnsi="Times New Roman" w:cs="Times New Roman"/>
          <w:sz w:val="24"/>
          <w:szCs w:val="24"/>
          <w:lang w:val="en-US"/>
        </w:rPr>
        <w:t>Dudinskaya</w:t>
      </w:r>
      <w:proofErr w:type="spellEnd"/>
      <w:r w:rsidRPr="00566D13">
        <w:rPr>
          <w:rFonts w:ascii="Times New Roman" w:hAnsi="Times New Roman" w:cs="Times New Roman"/>
          <w:sz w:val="24"/>
          <w:szCs w:val="24"/>
          <w:lang w:val="en-US"/>
        </w:rPr>
        <w:t xml:space="preserve"> E.N., </w:t>
      </w:r>
      <w:proofErr w:type="spellStart"/>
      <w:r w:rsidRPr="00566D13">
        <w:rPr>
          <w:rFonts w:ascii="Times New Roman" w:hAnsi="Times New Roman" w:cs="Times New Roman"/>
          <w:sz w:val="24"/>
          <w:szCs w:val="24"/>
          <w:lang w:val="en-US"/>
        </w:rPr>
        <w:t>Mardanov</w:t>
      </w:r>
      <w:proofErr w:type="spellEnd"/>
      <w:r w:rsidRPr="00566D13">
        <w:rPr>
          <w:rFonts w:ascii="Times New Roman" w:hAnsi="Times New Roman" w:cs="Times New Roman"/>
          <w:sz w:val="24"/>
          <w:szCs w:val="24"/>
          <w:lang w:val="en-US"/>
        </w:rPr>
        <w:t xml:space="preserve"> B.U., </w:t>
      </w:r>
      <w:proofErr w:type="spellStart"/>
      <w:r w:rsidRPr="00566D13">
        <w:rPr>
          <w:rFonts w:ascii="Times New Roman" w:hAnsi="Times New Roman" w:cs="Times New Roman"/>
          <w:sz w:val="24"/>
          <w:szCs w:val="24"/>
          <w:lang w:val="en-US"/>
        </w:rPr>
        <w:t>Abdalkina</w:t>
      </w:r>
      <w:proofErr w:type="spellEnd"/>
      <w:r w:rsidRPr="00566D13">
        <w:rPr>
          <w:rFonts w:ascii="Times New Roman" w:hAnsi="Times New Roman" w:cs="Times New Roman"/>
          <w:sz w:val="24"/>
          <w:szCs w:val="24"/>
          <w:lang w:val="en-US"/>
        </w:rPr>
        <w:t xml:space="preserve"> E.N., </w:t>
      </w:r>
      <w:proofErr w:type="spellStart"/>
      <w:r w:rsidRPr="00566D13">
        <w:rPr>
          <w:rFonts w:ascii="Times New Roman" w:hAnsi="Times New Roman" w:cs="Times New Roman"/>
          <w:sz w:val="24"/>
          <w:szCs w:val="24"/>
          <w:lang w:val="en-US"/>
        </w:rPr>
        <w:t>Kanorskii</w:t>
      </w:r>
      <w:proofErr w:type="spellEnd"/>
      <w:r w:rsidRPr="00566D13">
        <w:rPr>
          <w:rFonts w:ascii="Times New Roman" w:hAnsi="Times New Roman" w:cs="Times New Roman"/>
          <w:sz w:val="24"/>
          <w:szCs w:val="24"/>
          <w:lang w:val="en-US"/>
        </w:rPr>
        <w:t xml:space="preserve"> S.G. </w:t>
      </w:r>
    </w:p>
    <w:p w:rsidR="00566D13" w:rsidRPr="00566D13" w:rsidRDefault="00566D13" w:rsidP="00566D13">
      <w:pPr>
        <w:spacing w:after="0"/>
        <w:jc w:val="both"/>
        <w:rPr>
          <w:rFonts w:ascii="Times New Roman" w:hAnsi="Times New Roman" w:cs="Times New Roman"/>
          <w:sz w:val="24"/>
          <w:szCs w:val="24"/>
          <w:lang w:val="en-US"/>
        </w:rPr>
      </w:pPr>
      <w:r w:rsidRPr="00566D13">
        <w:rPr>
          <w:rFonts w:ascii="Times New Roman" w:hAnsi="Times New Roman" w:cs="Times New Roman"/>
          <w:sz w:val="24"/>
          <w:szCs w:val="24"/>
          <w:lang w:val="en-US"/>
        </w:rPr>
        <w:t xml:space="preserve">Glycemic control in diabetes mellitus: review of international studies of glucose-lowering drugs </w:t>
      </w:r>
      <w:proofErr w:type="spellStart"/>
      <w:r w:rsidRPr="00566D13">
        <w:rPr>
          <w:rFonts w:ascii="Times New Roman" w:hAnsi="Times New Roman" w:cs="Times New Roman"/>
          <w:sz w:val="24"/>
          <w:szCs w:val="24"/>
          <w:lang w:val="en-US"/>
        </w:rPr>
        <w:t>cardiological</w:t>
      </w:r>
      <w:proofErr w:type="spellEnd"/>
      <w:r w:rsidRPr="00566D13">
        <w:rPr>
          <w:rFonts w:ascii="Times New Roman" w:hAnsi="Times New Roman" w:cs="Times New Roman"/>
          <w:sz w:val="24"/>
          <w:szCs w:val="24"/>
          <w:lang w:val="en-US"/>
        </w:rPr>
        <w:t xml:space="preserve"> safety</w:t>
      </w:r>
    </w:p>
    <w:p w:rsidR="00566D13" w:rsidRPr="00566D13" w:rsidRDefault="00566D13" w:rsidP="00566D13">
      <w:pPr>
        <w:spacing w:after="0"/>
        <w:jc w:val="both"/>
        <w:rPr>
          <w:rFonts w:ascii="Times New Roman" w:hAnsi="Times New Roman" w:cs="Times New Roman"/>
          <w:sz w:val="24"/>
          <w:szCs w:val="24"/>
          <w:lang w:val="en-US"/>
        </w:rPr>
      </w:pPr>
      <w:r w:rsidRPr="00566D13">
        <w:rPr>
          <w:rFonts w:ascii="Times New Roman" w:hAnsi="Times New Roman" w:cs="Times New Roman"/>
          <w:sz w:val="24"/>
          <w:szCs w:val="24"/>
          <w:lang w:val="en-US"/>
        </w:rPr>
        <w:t>International Heart and Vascular Disease Journal. 2016; 11: 7-12</w:t>
      </w:r>
    </w:p>
    <w:p w:rsidR="00566D13" w:rsidRPr="00566D13" w:rsidRDefault="00566D13" w:rsidP="00566D13">
      <w:pPr>
        <w:spacing w:after="0"/>
        <w:jc w:val="both"/>
        <w:rPr>
          <w:rFonts w:ascii="Times New Roman" w:hAnsi="Times New Roman" w:cs="Times New Roman"/>
          <w:b/>
          <w:bCs/>
          <w:sz w:val="24"/>
          <w:szCs w:val="24"/>
          <w:lang w:val="en-US"/>
        </w:rPr>
      </w:pPr>
      <w:r w:rsidRPr="00566D13">
        <w:rPr>
          <w:rFonts w:ascii="Times New Roman" w:hAnsi="Times New Roman" w:cs="Times New Roman"/>
          <w:b/>
          <w:bCs/>
          <w:sz w:val="24"/>
          <w:szCs w:val="24"/>
          <w:lang w:val="en-US"/>
        </w:rPr>
        <w:t>Summary</w:t>
      </w:r>
    </w:p>
    <w:p w:rsidR="00566D13" w:rsidRPr="00566D13" w:rsidRDefault="00566D13" w:rsidP="00566D13">
      <w:pPr>
        <w:spacing w:after="0"/>
        <w:jc w:val="both"/>
        <w:rPr>
          <w:rFonts w:ascii="Times New Roman" w:hAnsi="Times New Roman" w:cs="Times New Roman"/>
          <w:sz w:val="24"/>
          <w:szCs w:val="24"/>
          <w:lang w:val="en-US"/>
        </w:rPr>
      </w:pPr>
      <w:r w:rsidRPr="00566D13">
        <w:rPr>
          <w:rFonts w:ascii="Times New Roman" w:hAnsi="Times New Roman" w:cs="Times New Roman"/>
          <w:sz w:val="24"/>
          <w:szCs w:val="24"/>
          <w:lang w:val="en-US"/>
        </w:rPr>
        <w:lastRenderedPageBreak/>
        <w:t xml:space="preserve">This review article observes the data about social and medical significance and dynamic prognosis for the </w:t>
      </w:r>
      <w:proofErr w:type="spellStart"/>
      <w:r w:rsidRPr="00566D13">
        <w:rPr>
          <w:rFonts w:ascii="Times New Roman" w:hAnsi="Times New Roman" w:cs="Times New Roman"/>
          <w:sz w:val="24"/>
          <w:szCs w:val="24"/>
          <w:lang w:val="en-US"/>
        </w:rPr>
        <w:t>nextdecade</w:t>
      </w:r>
      <w:proofErr w:type="spellEnd"/>
      <w:r w:rsidRPr="00566D13">
        <w:rPr>
          <w:rFonts w:ascii="Times New Roman" w:hAnsi="Times New Roman" w:cs="Times New Roman"/>
          <w:sz w:val="24"/>
          <w:szCs w:val="24"/>
          <w:lang w:val="en-US"/>
        </w:rPr>
        <w:t xml:space="preserve">. It analyzes modern glucose-lowering drugs, their mechanism of action, efficacy and side effects. </w:t>
      </w:r>
      <w:proofErr w:type="spellStart"/>
      <w:r w:rsidRPr="00566D13">
        <w:rPr>
          <w:rFonts w:ascii="Times New Roman" w:hAnsi="Times New Roman" w:cs="Times New Roman"/>
          <w:sz w:val="24"/>
          <w:szCs w:val="24"/>
          <w:lang w:val="en-US"/>
        </w:rPr>
        <w:t>Bigpart</w:t>
      </w:r>
      <w:proofErr w:type="spellEnd"/>
      <w:r w:rsidRPr="00566D13">
        <w:rPr>
          <w:rFonts w:ascii="Times New Roman" w:hAnsi="Times New Roman" w:cs="Times New Roman"/>
          <w:sz w:val="24"/>
          <w:szCs w:val="24"/>
          <w:lang w:val="en-US"/>
        </w:rPr>
        <w:t xml:space="preserve"> of this article is concentrated on the review of clinical studies of lipid-lowering drugs </w:t>
      </w:r>
      <w:proofErr w:type="spellStart"/>
      <w:r w:rsidRPr="00566D13">
        <w:rPr>
          <w:rFonts w:ascii="Times New Roman" w:hAnsi="Times New Roman" w:cs="Times New Roman"/>
          <w:sz w:val="24"/>
          <w:szCs w:val="24"/>
          <w:lang w:val="en-US"/>
        </w:rPr>
        <w:t>cardiological</w:t>
      </w:r>
      <w:proofErr w:type="spellEnd"/>
      <w:r w:rsidRPr="00566D13">
        <w:rPr>
          <w:rFonts w:ascii="Times New Roman" w:hAnsi="Times New Roman" w:cs="Times New Roman"/>
          <w:sz w:val="24"/>
          <w:szCs w:val="24"/>
          <w:lang w:val="en-US"/>
        </w:rPr>
        <w:t xml:space="preserve"> safety. It demonstrates the results of 5 major international clinical studies dedicated to investigation of </w:t>
      </w:r>
      <w:proofErr w:type="spellStart"/>
      <w:r w:rsidRPr="00566D13">
        <w:rPr>
          <w:rFonts w:ascii="Times New Roman" w:hAnsi="Times New Roman" w:cs="Times New Roman"/>
          <w:sz w:val="24"/>
          <w:szCs w:val="24"/>
          <w:lang w:val="en-US"/>
        </w:rPr>
        <w:t>cardiologicalconsequences</w:t>
      </w:r>
      <w:proofErr w:type="spellEnd"/>
      <w:r w:rsidRPr="00566D13">
        <w:rPr>
          <w:rFonts w:ascii="Times New Roman" w:hAnsi="Times New Roman" w:cs="Times New Roman"/>
          <w:sz w:val="24"/>
          <w:szCs w:val="24"/>
          <w:lang w:val="en-US"/>
        </w:rPr>
        <w:t xml:space="preserve"> of modern glucose-lowering drugs therapy. In general, not only efficacy but also safety of glucose-lowering drugs is important for their wide use</w:t>
      </w:r>
    </w:p>
    <w:p w:rsidR="00566D13" w:rsidRPr="00566D13" w:rsidRDefault="00566D13" w:rsidP="00566D13">
      <w:pPr>
        <w:spacing w:after="0"/>
        <w:jc w:val="both"/>
        <w:rPr>
          <w:rFonts w:ascii="Times New Roman" w:hAnsi="Times New Roman" w:cs="Times New Roman"/>
          <w:b/>
          <w:bCs/>
          <w:sz w:val="24"/>
          <w:szCs w:val="24"/>
          <w:lang w:val="en-US"/>
        </w:rPr>
      </w:pPr>
      <w:r w:rsidRPr="00566D13">
        <w:rPr>
          <w:rFonts w:ascii="Times New Roman" w:hAnsi="Times New Roman" w:cs="Times New Roman"/>
          <w:b/>
          <w:bCs/>
          <w:sz w:val="24"/>
          <w:szCs w:val="24"/>
          <w:lang w:val="en-US"/>
        </w:rPr>
        <w:t>Keywords</w:t>
      </w:r>
    </w:p>
    <w:p w:rsidR="006F48D8" w:rsidRDefault="00566D13" w:rsidP="00566D13">
      <w:pPr>
        <w:spacing w:after="0"/>
        <w:jc w:val="both"/>
        <w:rPr>
          <w:rFonts w:ascii="Times New Roman" w:hAnsi="Times New Roman" w:cs="Times New Roman"/>
          <w:sz w:val="24"/>
          <w:szCs w:val="24"/>
          <w:lang w:val="en-US"/>
        </w:rPr>
      </w:pPr>
      <w:r w:rsidRPr="00566D13">
        <w:rPr>
          <w:rFonts w:ascii="Times New Roman" w:hAnsi="Times New Roman" w:cs="Times New Roman"/>
          <w:sz w:val="24"/>
          <w:szCs w:val="24"/>
          <w:lang w:val="en-US"/>
        </w:rPr>
        <w:t xml:space="preserve">Diabetes mellitus, </w:t>
      </w:r>
      <w:proofErr w:type="spellStart"/>
      <w:r w:rsidRPr="00566D13">
        <w:rPr>
          <w:rFonts w:ascii="Times New Roman" w:hAnsi="Times New Roman" w:cs="Times New Roman"/>
          <w:sz w:val="24"/>
          <w:szCs w:val="24"/>
          <w:lang w:val="en-US"/>
        </w:rPr>
        <w:t>cardiological</w:t>
      </w:r>
      <w:proofErr w:type="spellEnd"/>
      <w:r w:rsidRPr="00566D13">
        <w:rPr>
          <w:rFonts w:ascii="Times New Roman" w:hAnsi="Times New Roman" w:cs="Times New Roman"/>
          <w:sz w:val="24"/>
          <w:szCs w:val="24"/>
          <w:lang w:val="en-US"/>
        </w:rPr>
        <w:t xml:space="preserve"> safety, glucose-lowering drugs</w:t>
      </w:r>
    </w:p>
    <w:p w:rsidR="00566D13" w:rsidRDefault="00566D13" w:rsidP="00566D13">
      <w:pPr>
        <w:spacing w:after="0"/>
        <w:jc w:val="both"/>
        <w:rPr>
          <w:rFonts w:ascii="Times New Roman" w:hAnsi="Times New Roman" w:cs="Times New Roman"/>
          <w:sz w:val="24"/>
          <w:szCs w:val="24"/>
          <w:lang w:val="en-US"/>
        </w:rPr>
      </w:pPr>
    </w:p>
    <w:p w:rsidR="00566D13" w:rsidRDefault="00566D13" w:rsidP="00566D13">
      <w:pPr>
        <w:spacing w:after="0"/>
        <w:jc w:val="both"/>
        <w:rPr>
          <w:rFonts w:ascii="Times New Roman" w:hAnsi="Times New Roman" w:cs="Times New Roman"/>
          <w:sz w:val="24"/>
          <w:szCs w:val="24"/>
          <w:lang w:val="en-US"/>
        </w:rPr>
      </w:pPr>
    </w:p>
    <w:p w:rsidR="00566D13" w:rsidRDefault="00566D13" w:rsidP="00566D13">
      <w:pPr>
        <w:spacing w:after="0"/>
        <w:jc w:val="both"/>
        <w:rPr>
          <w:rFonts w:ascii="Times New Roman" w:hAnsi="Times New Roman" w:cs="Times New Roman"/>
          <w:sz w:val="24"/>
          <w:szCs w:val="24"/>
          <w:lang w:val="en-US"/>
        </w:rPr>
      </w:pPr>
    </w:p>
    <w:p w:rsidR="00DF16C1" w:rsidRPr="00DF16C1" w:rsidRDefault="00DF16C1" w:rsidP="00DF16C1">
      <w:pPr>
        <w:spacing w:after="0"/>
        <w:jc w:val="both"/>
        <w:rPr>
          <w:rFonts w:ascii="Times New Roman" w:hAnsi="Times New Roman" w:cs="Times New Roman"/>
          <w:b/>
          <w:sz w:val="24"/>
          <w:szCs w:val="24"/>
          <w:lang w:val="en-US"/>
        </w:rPr>
      </w:pPr>
      <w:proofErr w:type="spellStart"/>
      <w:r w:rsidRPr="00DF16C1">
        <w:rPr>
          <w:rFonts w:ascii="Times New Roman" w:hAnsi="Times New Roman" w:cs="Times New Roman"/>
          <w:b/>
          <w:sz w:val="24"/>
          <w:szCs w:val="24"/>
          <w:lang w:val="en-US"/>
        </w:rPr>
        <w:t>Trukhan</w:t>
      </w:r>
      <w:proofErr w:type="spellEnd"/>
      <w:r w:rsidRPr="00DF16C1">
        <w:rPr>
          <w:rFonts w:ascii="Times New Roman" w:hAnsi="Times New Roman" w:cs="Times New Roman"/>
          <w:b/>
          <w:sz w:val="24"/>
          <w:szCs w:val="24"/>
          <w:lang w:val="en-US"/>
        </w:rPr>
        <w:t xml:space="preserve"> D.I., </w:t>
      </w:r>
      <w:proofErr w:type="spellStart"/>
      <w:r w:rsidRPr="00DF16C1">
        <w:rPr>
          <w:rFonts w:ascii="Times New Roman" w:hAnsi="Times New Roman" w:cs="Times New Roman"/>
          <w:b/>
          <w:sz w:val="24"/>
          <w:szCs w:val="24"/>
          <w:lang w:val="en-US"/>
        </w:rPr>
        <w:t>Trukhan</w:t>
      </w:r>
      <w:proofErr w:type="spellEnd"/>
      <w:r w:rsidRPr="00DF16C1">
        <w:rPr>
          <w:rFonts w:ascii="Times New Roman" w:hAnsi="Times New Roman" w:cs="Times New Roman"/>
          <w:b/>
          <w:sz w:val="24"/>
          <w:szCs w:val="24"/>
          <w:lang w:val="en-US"/>
        </w:rPr>
        <w:t xml:space="preserve"> </w:t>
      </w:r>
      <w:proofErr w:type="spellStart"/>
      <w:r w:rsidRPr="00DF16C1">
        <w:rPr>
          <w:rFonts w:ascii="Times New Roman" w:hAnsi="Times New Roman" w:cs="Times New Roman"/>
          <w:b/>
          <w:sz w:val="24"/>
          <w:szCs w:val="24"/>
          <w:lang w:val="en-US"/>
        </w:rPr>
        <w:t>L.Yu</w:t>
      </w:r>
      <w:proofErr w:type="spellEnd"/>
      <w:r w:rsidRPr="00DF16C1">
        <w:rPr>
          <w:rFonts w:ascii="Times New Roman" w:hAnsi="Times New Roman" w:cs="Times New Roman"/>
          <w:b/>
          <w:sz w:val="24"/>
          <w:szCs w:val="24"/>
          <w:lang w:val="en-US"/>
        </w:rPr>
        <w:t>. Relationship between periodontal and cardiovascular diseases</w:t>
      </w:r>
    </w:p>
    <w:p w:rsidR="00DF16C1" w:rsidRPr="00DF16C1" w:rsidRDefault="00DF16C1" w:rsidP="00DF16C1">
      <w:pPr>
        <w:spacing w:after="0"/>
        <w:jc w:val="both"/>
        <w:rPr>
          <w:rFonts w:ascii="Times New Roman" w:hAnsi="Times New Roman" w:cs="Times New Roman"/>
          <w:sz w:val="24"/>
          <w:szCs w:val="24"/>
          <w:lang w:val="en-US"/>
        </w:rPr>
      </w:pPr>
      <w:r w:rsidRPr="00DF16C1">
        <w:rPr>
          <w:rFonts w:ascii="Times New Roman" w:hAnsi="Times New Roman" w:cs="Times New Roman"/>
          <w:sz w:val="24"/>
          <w:szCs w:val="24"/>
          <w:lang w:val="en-US"/>
        </w:rPr>
        <w:t>International Heart and Vascular Disease Journal. 2016; 11:12-17</w:t>
      </w:r>
    </w:p>
    <w:p w:rsidR="00DF16C1" w:rsidRDefault="00DF16C1" w:rsidP="00DF16C1">
      <w:pPr>
        <w:spacing w:after="0"/>
        <w:jc w:val="both"/>
        <w:rPr>
          <w:rFonts w:ascii="Times New Roman" w:hAnsi="Times New Roman" w:cs="Times New Roman"/>
          <w:b/>
          <w:bCs/>
          <w:sz w:val="24"/>
          <w:szCs w:val="24"/>
          <w:lang w:val="en-US"/>
        </w:rPr>
      </w:pPr>
    </w:p>
    <w:p w:rsidR="00DF16C1" w:rsidRPr="00DF16C1" w:rsidRDefault="00DF16C1" w:rsidP="00DF16C1">
      <w:pPr>
        <w:spacing w:after="0"/>
        <w:jc w:val="both"/>
        <w:rPr>
          <w:rFonts w:ascii="Times New Roman" w:hAnsi="Times New Roman" w:cs="Times New Roman"/>
          <w:b/>
          <w:bCs/>
          <w:sz w:val="24"/>
          <w:szCs w:val="24"/>
          <w:lang w:val="en-US"/>
        </w:rPr>
      </w:pPr>
      <w:r w:rsidRPr="00DF16C1">
        <w:rPr>
          <w:rFonts w:ascii="Times New Roman" w:hAnsi="Times New Roman" w:cs="Times New Roman"/>
          <w:b/>
          <w:bCs/>
          <w:sz w:val="24"/>
          <w:szCs w:val="24"/>
          <w:lang w:val="en-US"/>
        </w:rPr>
        <w:t>Summary</w:t>
      </w:r>
    </w:p>
    <w:p w:rsidR="00DF16C1" w:rsidRPr="00DF16C1" w:rsidRDefault="00DF16C1" w:rsidP="00DF16C1">
      <w:pPr>
        <w:spacing w:after="0"/>
        <w:jc w:val="both"/>
        <w:rPr>
          <w:rFonts w:ascii="Times New Roman" w:hAnsi="Times New Roman" w:cs="Times New Roman"/>
          <w:sz w:val="24"/>
          <w:szCs w:val="24"/>
          <w:lang w:val="en-US"/>
        </w:rPr>
      </w:pPr>
      <w:r w:rsidRPr="00DF16C1">
        <w:rPr>
          <w:rFonts w:ascii="Times New Roman" w:hAnsi="Times New Roman" w:cs="Times New Roman"/>
          <w:sz w:val="24"/>
          <w:szCs w:val="24"/>
          <w:lang w:val="en-US"/>
        </w:rPr>
        <w:t xml:space="preserve">Periodontal and cardiovascular diseases share many common risk factors like metabolic syndrome, </w:t>
      </w:r>
      <w:proofErr w:type="spellStart"/>
      <w:r w:rsidRPr="00DF16C1">
        <w:rPr>
          <w:rFonts w:ascii="Times New Roman" w:hAnsi="Times New Roman" w:cs="Times New Roman"/>
          <w:sz w:val="24"/>
          <w:szCs w:val="24"/>
          <w:lang w:val="en-US"/>
        </w:rPr>
        <w:t>diabetes</w:t>
      </w:r>
      <w:proofErr w:type="gramStart"/>
      <w:r w:rsidRPr="00DF16C1">
        <w:rPr>
          <w:rFonts w:ascii="Times New Roman" w:hAnsi="Times New Roman" w:cs="Times New Roman"/>
          <w:sz w:val="24"/>
          <w:szCs w:val="24"/>
          <w:lang w:val="en-US"/>
        </w:rPr>
        <w:t>,dyslipidemia</w:t>
      </w:r>
      <w:proofErr w:type="spellEnd"/>
      <w:proofErr w:type="gramEnd"/>
      <w:r w:rsidRPr="00DF16C1">
        <w:rPr>
          <w:rFonts w:ascii="Times New Roman" w:hAnsi="Times New Roman" w:cs="Times New Roman"/>
          <w:sz w:val="24"/>
          <w:szCs w:val="24"/>
          <w:lang w:val="en-US"/>
        </w:rPr>
        <w:t xml:space="preserve"> and arterial hypertension. The review discusses multifaceted relationship between periodontal </w:t>
      </w:r>
      <w:proofErr w:type="spellStart"/>
      <w:r w:rsidRPr="00DF16C1">
        <w:rPr>
          <w:rFonts w:ascii="Times New Roman" w:hAnsi="Times New Roman" w:cs="Times New Roman"/>
          <w:sz w:val="24"/>
          <w:szCs w:val="24"/>
          <w:lang w:val="en-US"/>
        </w:rPr>
        <w:t>andcardiovascular</w:t>
      </w:r>
      <w:proofErr w:type="spellEnd"/>
      <w:r w:rsidRPr="00DF16C1">
        <w:rPr>
          <w:rFonts w:ascii="Times New Roman" w:hAnsi="Times New Roman" w:cs="Times New Roman"/>
          <w:sz w:val="24"/>
          <w:szCs w:val="24"/>
          <w:lang w:val="en-US"/>
        </w:rPr>
        <w:t xml:space="preserve"> diseases.</w:t>
      </w:r>
    </w:p>
    <w:p w:rsidR="00DF16C1" w:rsidRPr="00DF16C1" w:rsidRDefault="00DF16C1" w:rsidP="00DF16C1">
      <w:pPr>
        <w:spacing w:after="0"/>
        <w:jc w:val="both"/>
        <w:rPr>
          <w:rFonts w:ascii="Times New Roman" w:hAnsi="Times New Roman" w:cs="Times New Roman"/>
          <w:sz w:val="24"/>
          <w:szCs w:val="24"/>
          <w:lang w:val="en-US"/>
        </w:rPr>
      </w:pPr>
      <w:r w:rsidRPr="00DF16C1">
        <w:rPr>
          <w:rFonts w:ascii="Times New Roman" w:hAnsi="Times New Roman" w:cs="Times New Roman"/>
          <w:sz w:val="24"/>
          <w:szCs w:val="24"/>
          <w:lang w:val="en-US"/>
        </w:rPr>
        <w:t xml:space="preserve">The data available today demonstrate close relationship between periodontal disease and cardiovascular </w:t>
      </w:r>
      <w:proofErr w:type="spellStart"/>
      <w:r w:rsidRPr="00DF16C1">
        <w:rPr>
          <w:rFonts w:ascii="Times New Roman" w:hAnsi="Times New Roman" w:cs="Times New Roman"/>
          <w:sz w:val="24"/>
          <w:szCs w:val="24"/>
          <w:lang w:val="en-US"/>
        </w:rPr>
        <w:t>disease,that</w:t>
      </w:r>
      <w:proofErr w:type="spellEnd"/>
      <w:r w:rsidRPr="00DF16C1">
        <w:rPr>
          <w:rFonts w:ascii="Times New Roman" w:hAnsi="Times New Roman" w:cs="Times New Roman"/>
          <w:sz w:val="24"/>
          <w:szCs w:val="24"/>
          <w:lang w:val="en-US"/>
        </w:rPr>
        <w:t xml:space="preserve"> makes it necessary to clarify possible dental complaints obtaining  medical history and inspect his oral </w:t>
      </w:r>
      <w:proofErr w:type="spellStart"/>
      <w:r w:rsidRPr="00DF16C1">
        <w:rPr>
          <w:rFonts w:ascii="Times New Roman" w:hAnsi="Times New Roman" w:cs="Times New Roman"/>
          <w:sz w:val="24"/>
          <w:szCs w:val="24"/>
          <w:lang w:val="en-US"/>
        </w:rPr>
        <w:t>cavityduring</w:t>
      </w:r>
      <w:proofErr w:type="spellEnd"/>
      <w:r w:rsidRPr="00DF16C1">
        <w:rPr>
          <w:rFonts w:ascii="Times New Roman" w:hAnsi="Times New Roman" w:cs="Times New Roman"/>
          <w:sz w:val="24"/>
          <w:szCs w:val="24"/>
          <w:lang w:val="en-US"/>
        </w:rPr>
        <w:t xml:space="preserve"> observation of patients with cardiovascular diseases, diabetes mellitus, metabolic syndrome, and if </w:t>
      </w:r>
      <w:proofErr w:type="spellStart"/>
      <w:r w:rsidRPr="00DF16C1">
        <w:rPr>
          <w:rFonts w:ascii="Times New Roman" w:hAnsi="Times New Roman" w:cs="Times New Roman"/>
          <w:sz w:val="24"/>
          <w:szCs w:val="24"/>
          <w:lang w:val="en-US"/>
        </w:rPr>
        <w:t>anyof</w:t>
      </w:r>
      <w:proofErr w:type="spellEnd"/>
      <w:r w:rsidRPr="00DF16C1">
        <w:rPr>
          <w:rFonts w:ascii="Times New Roman" w:hAnsi="Times New Roman" w:cs="Times New Roman"/>
          <w:sz w:val="24"/>
          <w:szCs w:val="24"/>
          <w:lang w:val="en-US"/>
        </w:rPr>
        <w:t xml:space="preserve"> them are found it is necessary to refer person to dentist. On the other hand, to increase the effectiveness </w:t>
      </w:r>
      <w:proofErr w:type="spellStart"/>
      <w:r w:rsidRPr="00DF16C1">
        <w:rPr>
          <w:rFonts w:ascii="Times New Roman" w:hAnsi="Times New Roman" w:cs="Times New Roman"/>
          <w:sz w:val="24"/>
          <w:szCs w:val="24"/>
          <w:lang w:val="en-US"/>
        </w:rPr>
        <w:t>ofperiodontal</w:t>
      </w:r>
      <w:proofErr w:type="spellEnd"/>
      <w:r w:rsidRPr="00DF16C1">
        <w:rPr>
          <w:rFonts w:ascii="Times New Roman" w:hAnsi="Times New Roman" w:cs="Times New Roman"/>
          <w:sz w:val="24"/>
          <w:szCs w:val="24"/>
          <w:lang w:val="en-US"/>
        </w:rPr>
        <w:t xml:space="preserve"> diseases treatment, it is reasonable to refer dentist’s patient to physician to clarify existing </w:t>
      </w:r>
      <w:proofErr w:type="spellStart"/>
      <w:r w:rsidRPr="00DF16C1">
        <w:rPr>
          <w:rFonts w:ascii="Times New Roman" w:hAnsi="Times New Roman" w:cs="Times New Roman"/>
          <w:sz w:val="24"/>
          <w:szCs w:val="24"/>
          <w:lang w:val="en-US"/>
        </w:rPr>
        <w:t>somaticpathology</w:t>
      </w:r>
      <w:proofErr w:type="spellEnd"/>
      <w:r w:rsidRPr="00DF16C1">
        <w:rPr>
          <w:rFonts w:ascii="Times New Roman" w:hAnsi="Times New Roman" w:cs="Times New Roman"/>
          <w:sz w:val="24"/>
          <w:szCs w:val="24"/>
          <w:lang w:val="en-US"/>
        </w:rPr>
        <w:t>.</w:t>
      </w:r>
    </w:p>
    <w:p w:rsidR="00DF16C1" w:rsidRPr="00DF16C1" w:rsidRDefault="00DF16C1" w:rsidP="00DF16C1">
      <w:pPr>
        <w:spacing w:after="0"/>
        <w:jc w:val="both"/>
        <w:rPr>
          <w:rFonts w:ascii="Times New Roman" w:hAnsi="Times New Roman" w:cs="Times New Roman"/>
          <w:b/>
          <w:bCs/>
          <w:sz w:val="24"/>
          <w:szCs w:val="24"/>
          <w:lang w:val="en-US"/>
        </w:rPr>
      </w:pPr>
      <w:r w:rsidRPr="00DF16C1">
        <w:rPr>
          <w:rFonts w:ascii="Times New Roman" w:hAnsi="Times New Roman" w:cs="Times New Roman"/>
          <w:b/>
          <w:bCs/>
          <w:sz w:val="24"/>
          <w:szCs w:val="24"/>
          <w:lang w:val="en-US"/>
        </w:rPr>
        <w:t>Keywords</w:t>
      </w:r>
    </w:p>
    <w:p w:rsidR="00566D13" w:rsidRDefault="00DF16C1" w:rsidP="00DF16C1">
      <w:pPr>
        <w:spacing w:after="0"/>
        <w:jc w:val="both"/>
        <w:rPr>
          <w:rFonts w:ascii="Times New Roman" w:hAnsi="Times New Roman" w:cs="Times New Roman"/>
          <w:sz w:val="24"/>
          <w:szCs w:val="24"/>
          <w:lang w:val="en-US"/>
        </w:rPr>
      </w:pPr>
      <w:r w:rsidRPr="00DF16C1">
        <w:rPr>
          <w:rFonts w:ascii="Times New Roman" w:hAnsi="Times New Roman" w:cs="Times New Roman"/>
          <w:sz w:val="24"/>
          <w:szCs w:val="24"/>
          <w:lang w:val="en-US"/>
        </w:rPr>
        <w:t>Periodontal disease, cardiovascular disease, risk factors</w:t>
      </w:r>
    </w:p>
    <w:p w:rsidR="00DF16C1" w:rsidRDefault="00DF16C1" w:rsidP="00DF16C1">
      <w:pPr>
        <w:spacing w:after="0"/>
        <w:jc w:val="both"/>
        <w:rPr>
          <w:rFonts w:ascii="Times New Roman" w:hAnsi="Times New Roman" w:cs="Times New Roman"/>
          <w:sz w:val="24"/>
          <w:szCs w:val="24"/>
          <w:lang w:val="en-US"/>
        </w:rPr>
      </w:pPr>
    </w:p>
    <w:p w:rsidR="00DF16C1" w:rsidRDefault="00DF16C1" w:rsidP="00DF16C1">
      <w:pPr>
        <w:spacing w:after="0"/>
        <w:jc w:val="both"/>
        <w:rPr>
          <w:rFonts w:ascii="Times New Roman" w:hAnsi="Times New Roman" w:cs="Times New Roman"/>
          <w:sz w:val="24"/>
          <w:szCs w:val="24"/>
          <w:lang w:val="en-US"/>
        </w:rPr>
      </w:pPr>
    </w:p>
    <w:p w:rsidR="00181DA8" w:rsidRPr="00181DA8" w:rsidRDefault="00181DA8" w:rsidP="00181DA8">
      <w:pPr>
        <w:spacing w:after="0"/>
        <w:jc w:val="both"/>
        <w:rPr>
          <w:rFonts w:ascii="Times New Roman" w:hAnsi="Times New Roman" w:cs="Times New Roman"/>
          <w:b/>
          <w:sz w:val="24"/>
          <w:szCs w:val="24"/>
          <w:lang w:val="en-US"/>
        </w:rPr>
      </w:pPr>
      <w:proofErr w:type="spellStart"/>
      <w:r w:rsidRPr="00181DA8">
        <w:rPr>
          <w:rFonts w:ascii="Times New Roman" w:hAnsi="Times New Roman" w:cs="Times New Roman"/>
          <w:b/>
          <w:sz w:val="24"/>
          <w:szCs w:val="24"/>
          <w:lang w:val="en-US"/>
        </w:rPr>
        <w:t>Zueva</w:t>
      </w:r>
      <w:proofErr w:type="spellEnd"/>
      <w:r w:rsidRPr="00181DA8">
        <w:rPr>
          <w:rFonts w:ascii="Times New Roman" w:hAnsi="Times New Roman" w:cs="Times New Roman"/>
          <w:b/>
          <w:sz w:val="24"/>
          <w:szCs w:val="24"/>
          <w:lang w:val="en-US"/>
        </w:rPr>
        <w:t xml:space="preserve"> I. B., </w:t>
      </w:r>
      <w:proofErr w:type="spellStart"/>
      <w:r w:rsidRPr="00181DA8">
        <w:rPr>
          <w:rFonts w:ascii="Times New Roman" w:hAnsi="Times New Roman" w:cs="Times New Roman"/>
          <w:b/>
          <w:sz w:val="24"/>
          <w:szCs w:val="24"/>
          <w:lang w:val="en-US"/>
        </w:rPr>
        <w:t>Krivonosov</w:t>
      </w:r>
      <w:proofErr w:type="spellEnd"/>
      <w:r w:rsidRPr="00181DA8">
        <w:rPr>
          <w:rFonts w:ascii="Times New Roman" w:hAnsi="Times New Roman" w:cs="Times New Roman"/>
          <w:b/>
          <w:sz w:val="24"/>
          <w:szCs w:val="24"/>
          <w:lang w:val="en-US"/>
        </w:rPr>
        <w:t xml:space="preserve">, D.S., </w:t>
      </w:r>
      <w:proofErr w:type="spellStart"/>
      <w:r w:rsidRPr="00181DA8">
        <w:rPr>
          <w:rFonts w:ascii="Times New Roman" w:hAnsi="Times New Roman" w:cs="Times New Roman"/>
          <w:b/>
          <w:sz w:val="24"/>
          <w:szCs w:val="24"/>
          <w:lang w:val="en-US"/>
        </w:rPr>
        <w:t>Buch</w:t>
      </w:r>
      <w:proofErr w:type="spellEnd"/>
      <w:r w:rsidRPr="00181DA8">
        <w:rPr>
          <w:rFonts w:ascii="Times New Roman" w:hAnsi="Times New Roman" w:cs="Times New Roman"/>
          <w:b/>
          <w:sz w:val="24"/>
          <w:szCs w:val="24"/>
          <w:lang w:val="en-US"/>
        </w:rPr>
        <w:t xml:space="preserve">, A.V. </w:t>
      </w:r>
    </w:p>
    <w:p w:rsidR="00181DA8" w:rsidRPr="00181DA8" w:rsidRDefault="00181DA8" w:rsidP="00181DA8">
      <w:pPr>
        <w:spacing w:after="0"/>
        <w:jc w:val="both"/>
        <w:rPr>
          <w:rFonts w:ascii="Times New Roman" w:hAnsi="Times New Roman" w:cs="Times New Roman"/>
          <w:b/>
          <w:sz w:val="24"/>
          <w:szCs w:val="24"/>
          <w:lang w:val="en-US"/>
        </w:rPr>
      </w:pPr>
      <w:r w:rsidRPr="00181DA8">
        <w:rPr>
          <w:rFonts w:ascii="Times New Roman" w:hAnsi="Times New Roman" w:cs="Times New Roman"/>
          <w:b/>
          <w:sz w:val="24"/>
          <w:szCs w:val="24"/>
          <w:lang w:val="en-US"/>
        </w:rPr>
        <w:t xml:space="preserve">Assessment of cognitive functions using cognitive evoked potential in patients with arterial hypertension. </w:t>
      </w:r>
    </w:p>
    <w:p w:rsidR="00181DA8" w:rsidRPr="00181DA8" w:rsidRDefault="00181DA8" w:rsidP="00181DA8">
      <w:pPr>
        <w:spacing w:after="0"/>
        <w:jc w:val="both"/>
        <w:rPr>
          <w:rFonts w:ascii="Times New Roman" w:hAnsi="Times New Roman" w:cs="Times New Roman"/>
          <w:sz w:val="24"/>
          <w:szCs w:val="24"/>
          <w:lang w:val="en-US"/>
        </w:rPr>
      </w:pPr>
      <w:r w:rsidRPr="00181DA8">
        <w:rPr>
          <w:rFonts w:ascii="Times New Roman" w:hAnsi="Times New Roman" w:cs="Times New Roman"/>
          <w:sz w:val="24"/>
          <w:szCs w:val="24"/>
          <w:lang w:val="en-US"/>
        </w:rPr>
        <w:t>International Heart and Vascular Disease Journal. 2017; 13: 9-13</w:t>
      </w:r>
    </w:p>
    <w:p w:rsidR="00181DA8" w:rsidRDefault="00181DA8" w:rsidP="00181DA8">
      <w:pPr>
        <w:spacing w:after="0"/>
        <w:jc w:val="both"/>
        <w:rPr>
          <w:rFonts w:ascii="Times New Roman" w:hAnsi="Times New Roman" w:cs="Times New Roman"/>
          <w:b/>
          <w:bCs/>
          <w:sz w:val="24"/>
          <w:szCs w:val="24"/>
          <w:lang w:val="en-US"/>
        </w:rPr>
      </w:pPr>
    </w:p>
    <w:p w:rsidR="00181DA8" w:rsidRPr="00181DA8" w:rsidRDefault="00181DA8" w:rsidP="00181DA8">
      <w:pPr>
        <w:spacing w:after="0"/>
        <w:jc w:val="both"/>
        <w:rPr>
          <w:rFonts w:ascii="Times New Roman" w:hAnsi="Times New Roman" w:cs="Times New Roman"/>
          <w:b/>
          <w:bCs/>
          <w:sz w:val="24"/>
          <w:szCs w:val="24"/>
          <w:lang w:val="en-US"/>
        </w:rPr>
      </w:pPr>
      <w:r w:rsidRPr="00181DA8">
        <w:rPr>
          <w:rFonts w:ascii="Times New Roman" w:hAnsi="Times New Roman" w:cs="Times New Roman"/>
          <w:b/>
          <w:bCs/>
          <w:sz w:val="24"/>
          <w:szCs w:val="24"/>
          <w:lang w:val="en-US"/>
        </w:rPr>
        <w:t>Summary</w:t>
      </w:r>
    </w:p>
    <w:p w:rsidR="00181DA8" w:rsidRPr="00181DA8" w:rsidRDefault="00181DA8" w:rsidP="00181DA8">
      <w:pPr>
        <w:spacing w:after="0"/>
        <w:jc w:val="both"/>
        <w:rPr>
          <w:rFonts w:ascii="Times New Roman" w:hAnsi="Times New Roman" w:cs="Times New Roman"/>
          <w:sz w:val="24"/>
          <w:szCs w:val="24"/>
          <w:lang w:val="en-US"/>
        </w:rPr>
      </w:pPr>
      <w:r w:rsidRPr="00181DA8">
        <w:rPr>
          <w:rFonts w:ascii="Times New Roman" w:hAnsi="Times New Roman" w:cs="Times New Roman"/>
          <w:b/>
          <w:bCs/>
          <w:sz w:val="24"/>
          <w:szCs w:val="24"/>
          <w:lang w:val="en-US"/>
        </w:rPr>
        <w:t>Objective</w:t>
      </w:r>
      <w:r>
        <w:rPr>
          <w:rFonts w:ascii="Times New Roman" w:hAnsi="Times New Roman" w:cs="Times New Roman"/>
          <w:b/>
          <w:bCs/>
          <w:sz w:val="24"/>
          <w:szCs w:val="24"/>
          <w:lang w:val="en-US"/>
        </w:rPr>
        <w:t xml:space="preserve">. </w:t>
      </w:r>
      <w:r w:rsidRPr="00181DA8">
        <w:rPr>
          <w:rFonts w:ascii="Times New Roman" w:hAnsi="Times New Roman" w:cs="Times New Roman"/>
          <w:sz w:val="24"/>
          <w:szCs w:val="24"/>
          <w:lang w:val="en-US"/>
        </w:rPr>
        <w:t>To assess the possibility of cognitive dysfunction diagnosis using cognitive evoked potential in patients with arterial hypertension.</w:t>
      </w:r>
    </w:p>
    <w:p w:rsidR="00181DA8" w:rsidRPr="00181DA8" w:rsidRDefault="00181DA8" w:rsidP="00181DA8">
      <w:pPr>
        <w:spacing w:after="0"/>
        <w:jc w:val="both"/>
        <w:rPr>
          <w:rFonts w:ascii="Times New Roman" w:hAnsi="Times New Roman" w:cs="Times New Roman"/>
          <w:sz w:val="24"/>
          <w:szCs w:val="24"/>
          <w:lang w:val="en-US"/>
        </w:rPr>
      </w:pPr>
      <w:r w:rsidRPr="00181DA8">
        <w:rPr>
          <w:rFonts w:ascii="Times New Roman" w:hAnsi="Times New Roman" w:cs="Times New Roman"/>
          <w:b/>
          <w:bCs/>
          <w:sz w:val="24"/>
          <w:szCs w:val="24"/>
          <w:lang w:val="en-US"/>
        </w:rPr>
        <w:t>Material and methods</w:t>
      </w:r>
      <w:r>
        <w:rPr>
          <w:rFonts w:ascii="Times New Roman" w:hAnsi="Times New Roman" w:cs="Times New Roman"/>
          <w:b/>
          <w:bCs/>
          <w:sz w:val="24"/>
          <w:szCs w:val="24"/>
          <w:lang w:val="en-US"/>
        </w:rPr>
        <w:t xml:space="preserve">. </w:t>
      </w:r>
      <w:r w:rsidRPr="00181DA8">
        <w:rPr>
          <w:rFonts w:ascii="Times New Roman" w:hAnsi="Times New Roman" w:cs="Times New Roman"/>
          <w:sz w:val="24"/>
          <w:szCs w:val="24"/>
          <w:lang w:val="en-US"/>
        </w:rPr>
        <w:t xml:space="preserve">The study included 186 patients. The average age was 47.9±6.4 years. Cognitive function in all patients was evaluated using neuropsychological testing. Quantitative assessment of cognitive function was determined by </w:t>
      </w:r>
      <w:proofErr w:type="spellStart"/>
      <w:r w:rsidRPr="00181DA8">
        <w:rPr>
          <w:rFonts w:ascii="Times New Roman" w:hAnsi="Times New Roman" w:cs="Times New Roman"/>
          <w:sz w:val="24"/>
          <w:szCs w:val="24"/>
          <w:lang w:val="en-US"/>
        </w:rPr>
        <w:t>themethod</w:t>
      </w:r>
      <w:proofErr w:type="spellEnd"/>
      <w:r w:rsidRPr="00181DA8">
        <w:rPr>
          <w:rFonts w:ascii="Times New Roman" w:hAnsi="Times New Roman" w:cs="Times New Roman"/>
          <w:sz w:val="24"/>
          <w:szCs w:val="24"/>
          <w:lang w:val="en-US"/>
        </w:rPr>
        <w:t xml:space="preserve"> of cognitive evoked potential (CEP).</w:t>
      </w:r>
    </w:p>
    <w:p w:rsidR="00181DA8" w:rsidRPr="00181DA8" w:rsidRDefault="00181DA8" w:rsidP="00181DA8">
      <w:pPr>
        <w:spacing w:after="0"/>
        <w:jc w:val="both"/>
        <w:rPr>
          <w:rFonts w:ascii="Times New Roman" w:hAnsi="Times New Roman" w:cs="Times New Roman"/>
          <w:sz w:val="24"/>
          <w:szCs w:val="24"/>
          <w:lang w:val="en-US"/>
        </w:rPr>
      </w:pPr>
      <w:r w:rsidRPr="00181DA8">
        <w:rPr>
          <w:rFonts w:ascii="Times New Roman" w:hAnsi="Times New Roman" w:cs="Times New Roman"/>
          <w:b/>
          <w:bCs/>
          <w:sz w:val="24"/>
          <w:szCs w:val="24"/>
          <w:lang w:val="en-US"/>
        </w:rPr>
        <w:t>Results</w:t>
      </w:r>
      <w:r>
        <w:rPr>
          <w:rFonts w:ascii="Times New Roman" w:hAnsi="Times New Roman" w:cs="Times New Roman"/>
          <w:b/>
          <w:bCs/>
          <w:sz w:val="24"/>
          <w:szCs w:val="24"/>
          <w:lang w:val="en-US"/>
        </w:rPr>
        <w:t xml:space="preserve">. </w:t>
      </w:r>
      <w:r w:rsidRPr="00181DA8">
        <w:rPr>
          <w:rFonts w:ascii="Times New Roman" w:hAnsi="Times New Roman" w:cs="Times New Roman"/>
          <w:sz w:val="24"/>
          <w:szCs w:val="24"/>
          <w:lang w:val="en-US"/>
        </w:rPr>
        <w:t xml:space="preserve">Patients were divided into two groups. The first group included 92 healthy individuals. The second group </w:t>
      </w:r>
      <w:proofErr w:type="spellStart"/>
      <w:r w:rsidRPr="00181DA8">
        <w:rPr>
          <w:rFonts w:ascii="Times New Roman" w:hAnsi="Times New Roman" w:cs="Times New Roman"/>
          <w:sz w:val="24"/>
          <w:szCs w:val="24"/>
          <w:lang w:val="en-US"/>
        </w:rPr>
        <w:t>consistedof</w:t>
      </w:r>
      <w:proofErr w:type="spellEnd"/>
      <w:r w:rsidRPr="00181DA8">
        <w:rPr>
          <w:rFonts w:ascii="Times New Roman" w:hAnsi="Times New Roman" w:cs="Times New Roman"/>
          <w:sz w:val="24"/>
          <w:szCs w:val="24"/>
          <w:lang w:val="en-US"/>
        </w:rPr>
        <w:t xml:space="preserve"> 94 patients with arterial hypertension (AH). The groups were comparable with respect to age and sex. The </w:t>
      </w:r>
      <w:proofErr w:type="spellStart"/>
      <w:r w:rsidRPr="00181DA8">
        <w:rPr>
          <w:rFonts w:ascii="Times New Roman" w:hAnsi="Times New Roman" w:cs="Times New Roman"/>
          <w:sz w:val="24"/>
          <w:szCs w:val="24"/>
          <w:lang w:val="en-US"/>
        </w:rPr>
        <w:t>groupof</w:t>
      </w:r>
      <w:proofErr w:type="spellEnd"/>
      <w:r w:rsidRPr="00181DA8">
        <w:rPr>
          <w:rFonts w:ascii="Times New Roman" w:hAnsi="Times New Roman" w:cs="Times New Roman"/>
          <w:sz w:val="24"/>
          <w:szCs w:val="24"/>
          <w:lang w:val="en-US"/>
        </w:rPr>
        <w:t xml:space="preserve"> patients with hypertension was characterized with significant increase in the duration of the CEP (346.17±18.37 and 335.78±16.57 </w:t>
      </w:r>
      <w:proofErr w:type="spellStart"/>
      <w:r w:rsidRPr="00181DA8">
        <w:rPr>
          <w:rFonts w:ascii="Times New Roman" w:hAnsi="Times New Roman" w:cs="Times New Roman"/>
          <w:sz w:val="24"/>
          <w:szCs w:val="24"/>
          <w:lang w:val="en-US"/>
        </w:rPr>
        <w:t>msec</w:t>
      </w:r>
      <w:proofErr w:type="spellEnd"/>
      <w:r w:rsidRPr="00181DA8">
        <w:rPr>
          <w:rFonts w:ascii="Times New Roman" w:hAnsi="Times New Roman" w:cs="Times New Roman"/>
          <w:sz w:val="24"/>
          <w:szCs w:val="24"/>
          <w:lang w:val="en-US"/>
        </w:rPr>
        <w:t xml:space="preserve"> respectively; p&lt;0.01) and reduced amplitude (10.4±4.3 and 16.2±5.7µV </w:t>
      </w:r>
      <w:r w:rsidRPr="00181DA8">
        <w:rPr>
          <w:rFonts w:ascii="Times New Roman" w:hAnsi="Times New Roman" w:cs="Times New Roman"/>
          <w:sz w:val="24"/>
          <w:szCs w:val="24"/>
          <w:lang w:val="en-US"/>
        </w:rPr>
        <w:lastRenderedPageBreak/>
        <w:t>respectively; p&lt;0.01), comparing with group of healthy persons. According to the test results, the hypertension group demonstrated decrease of memory (p&lt;0.01) and cognitive functions in general (p&lt;0.01).</w:t>
      </w:r>
    </w:p>
    <w:p w:rsidR="00181DA8" w:rsidRPr="00181DA8" w:rsidRDefault="00181DA8" w:rsidP="00181DA8">
      <w:pPr>
        <w:spacing w:after="0"/>
        <w:jc w:val="both"/>
        <w:rPr>
          <w:rFonts w:ascii="Times New Roman" w:hAnsi="Times New Roman" w:cs="Times New Roman"/>
          <w:sz w:val="24"/>
          <w:szCs w:val="24"/>
          <w:lang w:val="en-US"/>
        </w:rPr>
      </w:pPr>
      <w:r w:rsidRPr="00181DA8">
        <w:rPr>
          <w:rFonts w:ascii="Times New Roman" w:hAnsi="Times New Roman" w:cs="Times New Roman"/>
          <w:b/>
          <w:bCs/>
          <w:sz w:val="24"/>
          <w:szCs w:val="24"/>
          <w:lang w:val="en-US"/>
        </w:rPr>
        <w:t>Conclusion</w:t>
      </w:r>
      <w:r>
        <w:rPr>
          <w:rFonts w:ascii="Times New Roman" w:hAnsi="Times New Roman" w:cs="Times New Roman"/>
          <w:b/>
          <w:bCs/>
          <w:sz w:val="24"/>
          <w:szCs w:val="24"/>
          <w:lang w:val="en-US"/>
        </w:rPr>
        <w:t xml:space="preserve">. </w:t>
      </w:r>
      <w:r w:rsidRPr="00181DA8">
        <w:rPr>
          <w:rFonts w:ascii="Times New Roman" w:hAnsi="Times New Roman" w:cs="Times New Roman"/>
          <w:sz w:val="24"/>
          <w:szCs w:val="24"/>
          <w:lang w:val="en-US"/>
        </w:rPr>
        <w:t xml:space="preserve">The analysis of cognitive evoked potentials is an accurate method to complement clinical </w:t>
      </w:r>
      <w:proofErr w:type="spellStart"/>
      <w:r w:rsidRPr="00181DA8">
        <w:rPr>
          <w:rFonts w:ascii="Times New Roman" w:hAnsi="Times New Roman" w:cs="Times New Roman"/>
          <w:sz w:val="24"/>
          <w:szCs w:val="24"/>
          <w:lang w:val="en-US"/>
        </w:rPr>
        <w:t>neuropsychologicalexamination</w:t>
      </w:r>
      <w:proofErr w:type="spellEnd"/>
      <w:r w:rsidRPr="00181DA8">
        <w:rPr>
          <w:rFonts w:ascii="Times New Roman" w:hAnsi="Times New Roman" w:cs="Times New Roman"/>
          <w:sz w:val="24"/>
          <w:szCs w:val="24"/>
          <w:lang w:val="en-US"/>
        </w:rPr>
        <w:t xml:space="preserve"> in the diagnosis of cognitive disorders in middle age patients with arterial hypertension. The study </w:t>
      </w:r>
      <w:proofErr w:type="spellStart"/>
      <w:r w:rsidRPr="00181DA8">
        <w:rPr>
          <w:rFonts w:ascii="Times New Roman" w:hAnsi="Times New Roman" w:cs="Times New Roman"/>
          <w:sz w:val="24"/>
          <w:szCs w:val="24"/>
          <w:lang w:val="en-US"/>
        </w:rPr>
        <w:t>ofcognitive</w:t>
      </w:r>
      <w:proofErr w:type="spellEnd"/>
      <w:r w:rsidRPr="00181DA8">
        <w:rPr>
          <w:rFonts w:ascii="Times New Roman" w:hAnsi="Times New Roman" w:cs="Times New Roman"/>
          <w:sz w:val="24"/>
          <w:szCs w:val="24"/>
          <w:lang w:val="en-US"/>
        </w:rPr>
        <w:t xml:space="preserve"> evoked potential can be used for early diagnosis of cognitive impairment in these patients.</w:t>
      </w:r>
    </w:p>
    <w:p w:rsidR="00181DA8" w:rsidRPr="00181DA8" w:rsidRDefault="00181DA8" w:rsidP="00181DA8">
      <w:pPr>
        <w:spacing w:after="0"/>
        <w:jc w:val="both"/>
        <w:rPr>
          <w:rFonts w:ascii="Times New Roman" w:hAnsi="Times New Roman" w:cs="Times New Roman"/>
          <w:b/>
          <w:bCs/>
          <w:sz w:val="24"/>
          <w:szCs w:val="24"/>
          <w:lang w:val="en-US"/>
        </w:rPr>
      </w:pPr>
      <w:r w:rsidRPr="00181DA8">
        <w:rPr>
          <w:rFonts w:ascii="Times New Roman" w:hAnsi="Times New Roman" w:cs="Times New Roman"/>
          <w:b/>
          <w:bCs/>
          <w:sz w:val="24"/>
          <w:szCs w:val="24"/>
          <w:lang w:val="en-US"/>
        </w:rPr>
        <w:t>Key words</w:t>
      </w:r>
    </w:p>
    <w:p w:rsidR="00181DA8" w:rsidRDefault="00181DA8" w:rsidP="00181DA8">
      <w:pPr>
        <w:spacing w:after="0"/>
        <w:jc w:val="both"/>
        <w:rPr>
          <w:rFonts w:ascii="Times New Roman" w:hAnsi="Times New Roman" w:cs="Times New Roman"/>
          <w:sz w:val="24"/>
          <w:szCs w:val="24"/>
          <w:lang w:val="en-US"/>
        </w:rPr>
      </w:pPr>
      <w:r w:rsidRPr="00181DA8">
        <w:rPr>
          <w:rFonts w:ascii="Times New Roman" w:hAnsi="Times New Roman" w:cs="Times New Roman"/>
          <w:sz w:val="24"/>
          <w:szCs w:val="24"/>
          <w:lang w:val="en-US"/>
        </w:rPr>
        <w:t>Arterial hypertension, cognitive impairment, cognitive evoked potential</w:t>
      </w:r>
    </w:p>
    <w:p w:rsidR="00181DA8" w:rsidRDefault="00181DA8" w:rsidP="00181DA8">
      <w:pPr>
        <w:spacing w:after="0"/>
        <w:jc w:val="both"/>
        <w:rPr>
          <w:rFonts w:ascii="Times New Roman" w:hAnsi="Times New Roman" w:cs="Times New Roman"/>
          <w:sz w:val="24"/>
          <w:szCs w:val="24"/>
          <w:lang w:val="en-US"/>
        </w:rPr>
      </w:pPr>
    </w:p>
    <w:p w:rsidR="00181DA8" w:rsidRDefault="00181DA8" w:rsidP="00181DA8">
      <w:pPr>
        <w:spacing w:after="0"/>
        <w:jc w:val="both"/>
        <w:rPr>
          <w:rFonts w:ascii="Times New Roman" w:hAnsi="Times New Roman" w:cs="Times New Roman"/>
          <w:sz w:val="24"/>
          <w:szCs w:val="24"/>
          <w:lang w:val="en-US"/>
        </w:rPr>
      </w:pPr>
    </w:p>
    <w:p w:rsidR="00181DA8" w:rsidRDefault="00181DA8" w:rsidP="00181DA8">
      <w:pPr>
        <w:spacing w:after="0"/>
        <w:jc w:val="both"/>
        <w:rPr>
          <w:rFonts w:ascii="Times New Roman" w:hAnsi="Times New Roman" w:cs="Times New Roman"/>
          <w:sz w:val="24"/>
          <w:szCs w:val="24"/>
          <w:lang w:val="en-US"/>
        </w:rPr>
      </w:pPr>
    </w:p>
    <w:p w:rsidR="00D0539A" w:rsidRPr="00D0539A" w:rsidRDefault="00D0539A" w:rsidP="00D0539A">
      <w:pPr>
        <w:spacing w:after="0"/>
        <w:jc w:val="both"/>
        <w:rPr>
          <w:rFonts w:ascii="Times New Roman" w:hAnsi="Times New Roman" w:cs="Times New Roman"/>
          <w:b/>
          <w:sz w:val="24"/>
          <w:szCs w:val="24"/>
          <w:lang w:val="en-US"/>
        </w:rPr>
      </w:pPr>
      <w:proofErr w:type="spellStart"/>
      <w:r w:rsidRPr="00D0539A">
        <w:rPr>
          <w:rFonts w:ascii="Times New Roman" w:hAnsi="Times New Roman" w:cs="Times New Roman"/>
          <w:b/>
          <w:sz w:val="24"/>
          <w:szCs w:val="24"/>
          <w:lang w:val="en-US"/>
        </w:rPr>
        <w:t>Petrova</w:t>
      </w:r>
      <w:proofErr w:type="spellEnd"/>
      <w:r w:rsidRPr="00D0539A">
        <w:rPr>
          <w:rFonts w:ascii="Times New Roman" w:hAnsi="Times New Roman" w:cs="Times New Roman"/>
          <w:b/>
          <w:sz w:val="24"/>
          <w:szCs w:val="24"/>
          <w:lang w:val="en-US"/>
        </w:rPr>
        <w:t xml:space="preserve"> E.V., </w:t>
      </w:r>
      <w:proofErr w:type="spellStart"/>
      <w:r w:rsidRPr="00D0539A">
        <w:rPr>
          <w:rFonts w:ascii="Times New Roman" w:hAnsi="Times New Roman" w:cs="Times New Roman"/>
          <w:b/>
          <w:sz w:val="24"/>
          <w:szCs w:val="24"/>
          <w:lang w:val="en-US"/>
        </w:rPr>
        <w:t>Shutov</w:t>
      </w:r>
      <w:proofErr w:type="spellEnd"/>
      <w:r w:rsidRPr="00D0539A">
        <w:rPr>
          <w:rFonts w:ascii="Times New Roman" w:hAnsi="Times New Roman" w:cs="Times New Roman"/>
          <w:b/>
          <w:sz w:val="24"/>
          <w:szCs w:val="24"/>
          <w:lang w:val="en-US"/>
        </w:rPr>
        <w:t xml:space="preserve"> A.M. </w:t>
      </w:r>
    </w:p>
    <w:p w:rsidR="00D0539A" w:rsidRPr="00D0539A" w:rsidRDefault="00D0539A" w:rsidP="00D0539A">
      <w:pPr>
        <w:spacing w:after="0"/>
        <w:jc w:val="both"/>
        <w:rPr>
          <w:rFonts w:ascii="Times New Roman" w:hAnsi="Times New Roman" w:cs="Times New Roman"/>
          <w:b/>
          <w:sz w:val="24"/>
          <w:szCs w:val="24"/>
          <w:lang w:val="en-US"/>
        </w:rPr>
      </w:pPr>
      <w:r w:rsidRPr="00D0539A">
        <w:rPr>
          <w:rFonts w:ascii="Times New Roman" w:hAnsi="Times New Roman" w:cs="Times New Roman"/>
          <w:b/>
          <w:sz w:val="24"/>
          <w:szCs w:val="24"/>
          <w:lang w:val="en-US"/>
        </w:rPr>
        <w:t xml:space="preserve">Erectile dysfunction, anxiety and depressive disorders in arterial hypertension: </w:t>
      </w:r>
      <w:proofErr w:type="spellStart"/>
      <w:r w:rsidRPr="00D0539A">
        <w:rPr>
          <w:rFonts w:ascii="Times New Roman" w:hAnsi="Times New Roman" w:cs="Times New Roman"/>
          <w:b/>
          <w:sz w:val="24"/>
          <w:szCs w:val="24"/>
          <w:lang w:val="en-US"/>
        </w:rPr>
        <w:t>pathogenetic</w:t>
      </w:r>
      <w:proofErr w:type="spellEnd"/>
      <w:r w:rsidRPr="00D0539A">
        <w:rPr>
          <w:rFonts w:ascii="Times New Roman" w:hAnsi="Times New Roman" w:cs="Times New Roman"/>
          <w:b/>
          <w:sz w:val="24"/>
          <w:szCs w:val="24"/>
          <w:lang w:val="en-US"/>
        </w:rPr>
        <w:t xml:space="preserve"> communication and approaches to treatment. </w:t>
      </w:r>
    </w:p>
    <w:p w:rsidR="00D0539A" w:rsidRPr="00D0539A" w:rsidRDefault="00D0539A" w:rsidP="00D0539A">
      <w:pPr>
        <w:spacing w:after="0"/>
        <w:jc w:val="both"/>
        <w:rPr>
          <w:rFonts w:ascii="Times New Roman" w:hAnsi="Times New Roman" w:cs="Times New Roman"/>
          <w:sz w:val="24"/>
          <w:szCs w:val="24"/>
          <w:lang w:val="en-US"/>
        </w:rPr>
      </w:pPr>
      <w:r w:rsidRPr="00D0539A">
        <w:rPr>
          <w:rFonts w:ascii="Times New Roman" w:hAnsi="Times New Roman" w:cs="Times New Roman"/>
          <w:sz w:val="24"/>
          <w:szCs w:val="24"/>
          <w:lang w:val="en-US"/>
        </w:rPr>
        <w:t>International Heart and Vascular Disease Journal. 2017; 14: 8-15</w:t>
      </w:r>
    </w:p>
    <w:p w:rsidR="00D0539A" w:rsidRDefault="00D0539A" w:rsidP="00D0539A">
      <w:pPr>
        <w:spacing w:after="0"/>
        <w:jc w:val="both"/>
        <w:rPr>
          <w:rFonts w:ascii="Times New Roman" w:hAnsi="Times New Roman" w:cs="Times New Roman"/>
          <w:b/>
          <w:bCs/>
          <w:sz w:val="24"/>
          <w:szCs w:val="24"/>
          <w:lang w:val="en-US"/>
        </w:rPr>
      </w:pPr>
    </w:p>
    <w:p w:rsidR="00D0539A" w:rsidRPr="00D0539A" w:rsidRDefault="00D0539A" w:rsidP="00D0539A">
      <w:pPr>
        <w:spacing w:after="0"/>
        <w:jc w:val="both"/>
        <w:rPr>
          <w:rFonts w:ascii="Times New Roman" w:hAnsi="Times New Roman" w:cs="Times New Roman"/>
          <w:b/>
          <w:bCs/>
          <w:sz w:val="24"/>
          <w:szCs w:val="24"/>
          <w:lang w:val="en-US"/>
        </w:rPr>
      </w:pPr>
      <w:r w:rsidRPr="00D0539A">
        <w:rPr>
          <w:rFonts w:ascii="Times New Roman" w:hAnsi="Times New Roman" w:cs="Times New Roman"/>
          <w:b/>
          <w:bCs/>
          <w:sz w:val="24"/>
          <w:szCs w:val="24"/>
          <w:lang w:val="en-US"/>
        </w:rPr>
        <w:t>Summary</w:t>
      </w:r>
    </w:p>
    <w:p w:rsidR="00D0539A" w:rsidRPr="00D0539A" w:rsidRDefault="00D0539A" w:rsidP="00D0539A">
      <w:pPr>
        <w:spacing w:after="0"/>
        <w:jc w:val="both"/>
        <w:rPr>
          <w:rFonts w:ascii="Times New Roman" w:hAnsi="Times New Roman" w:cs="Times New Roman"/>
          <w:sz w:val="24"/>
          <w:szCs w:val="24"/>
          <w:lang w:val="en-US"/>
        </w:rPr>
      </w:pPr>
      <w:r w:rsidRPr="00D0539A">
        <w:rPr>
          <w:rFonts w:ascii="Times New Roman" w:hAnsi="Times New Roman" w:cs="Times New Roman"/>
          <w:b/>
          <w:bCs/>
          <w:sz w:val="24"/>
          <w:szCs w:val="24"/>
          <w:lang w:val="en-US"/>
        </w:rPr>
        <w:t xml:space="preserve">Objective. </w:t>
      </w:r>
      <w:r w:rsidRPr="00D0539A">
        <w:rPr>
          <w:rFonts w:ascii="Times New Roman" w:hAnsi="Times New Roman" w:cs="Times New Roman"/>
          <w:sz w:val="24"/>
          <w:szCs w:val="24"/>
          <w:lang w:val="en-US"/>
        </w:rPr>
        <w:t xml:space="preserve">To detect the characteristics of life quality (LQ) and depression intensity in patients with arterial </w:t>
      </w:r>
      <w:proofErr w:type="spellStart"/>
      <w:r w:rsidRPr="00D0539A">
        <w:rPr>
          <w:rFonts w:ascii="Times New Roman" w:hAnsi="Times New Roman" w:cs="Times New Roman"/>
          <w:sz w:val="24"/>
          <w:szCs w:val="24"/>
          <w:lang w:val="en-US"/>
        </w:rPr>
        <w:t>hypertensionreceiving</w:t>
      </w:r>
      <w:proofErr w:type="spellEnd"/>
      <w:r w:rsidRPr="00D0539A">
        <w:rPr>
          <w:rFonts w:ascii="Times New Roman" w:hAnsi="Times New Roman" w:cs="Times New Roman"/>
          <w:sz w:val="24"/>
          <w:szCs w:val="24"/>
          <w:lang w:val="en-US"/>
        </w:rPr>
        <w:t xml:space="preserve"> maintenance </w:t>
      </w:r>
      <w:proofErr w:type="spellStart"/>
      <w:r w:rsidRPr="00D0539A">
        <w:rPr>
          <w:rFonts w:ascii="Times New Roman" w:hAnsi="Times New Roman" w:cs="Times New Roman"/>
          <w:sz w:val="24"/>
          <w:szCs w:val="24"/>
          <w:lang w:val="en-US"/>
        </w:rPr>
        <w:t>hemodialysis</w:t>
      </w:r>
      <w:proofErr w:type="spellEnd"/>
      <w:r w:rsidRPr="00D0539A">
        <w:rPr>
          <w:rFonts w:ascii="Times New Roman" w:hAnsi="Times New Roman" w:cs="Times New Roman"/>
          <w:sz w:val="24"/>
          <w:szCs w:val="24"/>
          <w:lang w:val="en-US"/>
        </w:rPr>
        <w:t xml:space="preserve"> treatment in the </w:t>
      </w:r>
      <w:proofErr w:type="spellStart"/>
      <w:r w:rsidRPr="00D0539A">
        <w:rPr>
          <w:rFonts w:ascii="Times New Roman" w:hAnsi="Times New Roman" w:cs="Times New Roman"/>
          <w:sz w:val="24"/>
          <w:szCs w:val="24"/>
          <w:lang w:val="en-US"/>
        </w:rPr>
        <w:t>Udmurt</w:t>
      </w:r>
      <w:proofErr w:type="spellEnd"/>
      <w:r w:rsidRPr="00D0539A">
        <w:rPr>
          <w:rFonts w:ascii="Times New Roman" w:hAnsi="Times New Roman" w:cs="Times New Roman"/>
          <w:sz w:val="24"/>
          <w:szCs w:val="24"/>
          <w:lang w:val="en-US"/>
        </w:rPr>
        <w:t xml:space="preserve"> Republic.</w:t>
      </w:r>
    </w:p>
    <w:p w:rsidR="00D0539A" w:rsidRPr="00D0539A" w:rsidRDefault="00D0539A" w:rsidP="00D0539A">
      <w:pPr>
        <w:spacing w:after="0"/>
        <w:jc w:val="both"/>
        <w:rPr>
          <w:rFonts w:ascii="Times New Roman" w:hAnsi="Times New Roman" w:cs="Times New Roman"/>
          <w:b/>
          <w:bCs/>
          <w:sz w:val="24"/>
          <w:szCs w:val="24"/>
          <w:lang w:val="en-US"/>
        </w:rPr>
      </w:pPr>
      <w:r w:rsidRPr="00D0539A">
        <w:rPr>
          <w:rFonts w:ascii="Times New Roman" w:hAnsi="Times New Roman" w:cs="Times New Roman"/>
          <w:b/>
          <w:bCs/>
          <w:sz w:val="24"/>
          <w:szCs w:val="24"/>
          <w:lang w:val="en-US"/>
        </w:rPr>
        <w:t>Materials and methods</w:t>
      </w:r>
    </w:p>
    <w:p w:rsidR="00D0539A" w:rsidRPr="00D0539A" w:rsidRDefault="00D0539A" w:rsidP="00D0539A">
      <w:pPr>
        <w:spacing w:after="0"/>
        <w:jc w:val="both"/>
        <w:rPr>
          <w:rFonts w:ascii="Times New Roman" w:hAnsi="Times New Roman" w:cs="Times New Roman"/>
          <w:sz w:val="24"/>
          <w:szCs w:val="24"/>
          <w:lang w:val="en-US"/>
        </w:rPr>
      </w:pPr>
      <w:r w:rsidRPr="00D0539A">
        <w:rPr>
          <w:rFonts w:ascii="Times New Roman" w:hAnsi="Times New Roman" w:cs="Times New Roman"/>
          <w:sz w:val="24"/>
          <w:szCs w:val="24"/>
          <w:lang w:val="en-US"/>
        </w:rPr>
        <w:t xml:space="preserve">We performed the analysis of LQ in 248 patients with chronic kidney disease (CKD), stage 5, receiving </w:t>
      </w:r>
      <w:proofErr w:type="spellStart"/>
      <w:r w:rsidRPr="00D0539A">
        <w:rPr>
          <w:rFonts w:ascii="Times New Roman" w:hAnsi="Times New Roman" w:cs="Times New Roman"/>
          <w:sz w:val="24"/>
          <w:szCs w:val="24"/>
          <w:lang w:val="en-US"/>
        </w:rPr>
        <w:t>maintenancehemodialysis</w:t>
      </w:r>
      <w:proofErr w:type="spellEnd"/>
      <w:r w:rsidRPr="00D0539A">
        <w:rPr>
          <w:rFonts w:ascii="Times New Roman" w:hAnsi="Times New Roman" w:cs="Times New Roman"/>
          <w:sz w:val="24"/>
          <w:szCs w:val="24"/>
          <w:lang w:val="en-US"/>
        </w:rPr>
        <w:t xml:space="preserve"> treatment in the </w:t>
      </w:r>
      <w:proofErr w:type="spellStart"/>
      <w:r w:rsidRPr="00D0539A">
        <w:rPr>
          <w:rFonts w:ascii="Times New Roman" w:hAnsi="Times New Roman" w:cs="Times New Roman"/>
          <w:sz w:val="24"/>
          <w:szCs w:val="24"/>
          <w:lang w:val="en-US"/>
        </w:rPr>
        <w:t>Udmurt</w:t>
      </w:r>
      <w:proofErr w:type="spellEnd"/>
      <w:r w:rsidRPr="00D0539A">
        <w:rPr>
          <w:rFonts w:ascii="Times New Roman" w:hAnsi="Times New Roman" w:cs="Times New Roman"/>
          <w:sz w:val="24"/>
          <w:szCs w:val="24"/>
          <w:lang w:val="en-US"/>
        </w:rPr>
        <w:t xml:space="preserve"> Republic. The average duration of dialysis in </w:t>
      </w:r>
      <w:proofErr w:type="gramStart"/>
      <w:r w:rsidRPr="00D0539A">
        <w:rPr>
          <w:rFonts w:ascii="Times New Roman" w:hAnsi="Times New Roman" w:cs="Times New Roman"/>
          <w:sz w:val="24"/>
          <w:szCs w:val="24"/>
          <w:lang w:val="en-US"/>
        </w:rPr>
        <w:t>this patients</w:t>
      </w:r>
      <w:proofErr w:type="gramEnd"/>
      <w:r w:rsidRPr="00D0539A">
        <w:rPr>
          <w:rFonts w:ascii="Times New Roman" w:hAnsi="Times New Roman" w:cs="Times New Roman"/>
          <w:sz w:val="24"/>
          <w:szCs w:val="24"/>
          <w:lang w:val="en-US"/>
        </w:rPr>
        <w:t xml:space="preserve"> was 5.6±5.5years. Analysis was performed using Beck’s Depression Inventory (1961) and specific questionnaire </w:t>
      </w:r>
      <w:proofErr w:type="spellStart"/>
      <w:r w:rsidRPr="00D0539A">
        <w:rPr>
          <w:rFonts w:ascii="Times New Roman" w:hAnsi="Times New Roman" w:cs="Times New Roman"/>
          <w:sz w:val="24"/>
          <w:szCs w:val="24"/>
          <w:lang w:val="en-US"/>
        </w:rPr>
        <w:t>KidneyDisease</w:t>
      </w:r>
      <w:proofErr w:type="spellEnd"/>
      <w:r w:rsidRPr="00D0539A">
        <w:rPr>
          <w:rFonts w:ascii="Times New Roman" w:hAnsi="Times New Roman" w:cs="Times New Roman"/>
          <w:sz w:val="24"/>
          <w:szCs w:val="24"/>
          <w:lang w:val="en-US"/>
        </w:rPr>
        <w:t xml:space="preserve"> Quality of Life Short Form (KDQOL-SF™), </w:t>
      </w:r>
      <w:proofErr w:type="spellStart"/>
      <w:r w:rsidRPr="00D0539A">
        <w:rPr>
          <w:rFonts w:ascii="Times New Roman" w:hAnsi="Times New Roman" w:cs="Times New Roman"/>
          <w:sz w:val="24"/>
          <w:szCs w:val="24"/>
          <w:lang w:val="en-US"/>
        </w:rPr>
        <w:t>Russified</w:t>
      </w:r>
      <w:proofErr w:type="spellEnd"/>
      <w:r w:rsidRPr="00D0539A">
        <w:rPr>
          <w:rFonts w:ascii="Times New Roman" w:hAnsi="Times New Roman" w:cs="Times New Roman"/>
          <w:sz w:val="24"/>
          <w:szCs w:val="24"/>
          <w:lang w:val="en-US"/>
        </w:rPr>
        <w:t xml:space="preserve"> by I.A. </w:t>
      </w:r>
      <w:proofErr w:type="spellStart"/>
      <w:r w:rsidRPr="00D0539A">
        <w:rPr>
          <w:rFonts w:ascii="Times New Roman" w:hAnsi="Times New Roman" w:cs="Times New Roman"/>
          <w:sz w:val="24"/>
          <w:szCs w:val="24"/>
          <w:lang w:val="en-US"/>
        </w:rPr>
        <w:t>Vasilieva</w:t>
      </w:r>
      <w:proofErr w:type="spellEnd"/>
      <w:r w:rsidRPr="00D0539A">
        <w:rPr>
          <w:rFonts w:ascii="Times New Roman" w:hAnsi="Times New Roman" w:cs="Times New Roman"/>
          <w:sz w:val="24"/>
          <w:szCs w:val="24"/>
          <w:lang w:val="en-US"/>
        </w:rPr>
        <w:t xml:space="preserve"> in 2006.</w:t>
      </w:r>
    </w:p>
    <w:p w:rsidR="00D0539A" w:rsidRPr="00D0539A" w:rsidRDefault="00D0539A" w:rsidP="00D0539A">
      <w:pPr>
        <w:spacing w:after="0"/>
        <w:jc w:val="both"/>
        <w:rPr>
          <w:rFonts w:ascii="Times New Roman" w:hAnsi="Times New Roman" w:cs="Times New Roman"/>
          <w:sz w:val="24"/>
          <w:szCs w:val="24"/>
          <w:lang w:val="en-US"/>
        </w:rPr>
      </w:pPr>
      <w:r w:rsidRPr="00D0539A">
        <w:rPr>
          <w:rFonts w:ascii="Times New Roman" w:hAnsi="Times New Roman" w:cs="Times New Roman"/>
          <w:b/>
          <w:bCs/>
          <w:sz w:val="24"/>
          <w:szCs w:val="24"/>
          <w:lang w:val="en-US"/>
        </w:rPr>
        <w:t xml:space="preserve">Results. </w:t>
      </w:r>
      <w:r w:rsidRPr="00D0539A">
        <w:rPr>
          <w:rFonts w:ascii="Times New Roman" w:hAnsi="Times New Roman" w:cs="Times New Roman"/>
          <w:sz w:val="24"/>
          <w:szCs w:val="24"/>
          <w:lang w:val="en-US"/>
        </w:rPr>
        <w:t xml:space="preserve">We identified that LQ characteristics in people with AH receiving maintenance </w:t>
      </w:r>
      <w:proofErr w:type="spellStart"/>
      <w:r w:rsidRPr="00D0539A">
        <w:rPr>
          <w:rFonts w:ascii="Times New Roman" w:hAnsi="Times New Roman" w:cs="Times New Roman"/>
          <w:sz w:val="24"/>
          <w:szCs w:val="24"/>
          <w:lang w:val="en-US"/>
        </w:rPr>
        <w:t>hemodyalysis</w:t>
      </w:r>
      <w:proofErr w:type="spellEnd"/>
      <w:r w:rsidRPr="00D0539A">
        <w:rPr>
          <w:rFonts w:ascii="Times New Roman" w:hAnsi="Times New Roman" w:cs="Times New Roman"/>
          <w:sz w:val="24"/>
          <w:szCs w:val="24"/>
          <w:lang w:val="en-US"/>
        </w:rPr>
        <w:t xml:space="preserve"> were lower </w:t>
      </w:r>
      <w:proofErr w:type="spellStart"/>
      <w:r w:rsidRPr="00D0539A">
        <w:rPr>
          <w:rFonts w:ascii="Times New Roman" w:hAnsi="Times New Roman" w:cs="Times New Roman"/>
          <w:sz w:val="24"/>
          <w:szCs w:val="24"/>
          <w:lang w:val="en-US"/>
        </w:rPr>
        <w:t>thanthe</w:t>
      </w:r>
      <w:proofErr w:type="spellEnd"/>
      <w:r w:rsidRPr="00D0539A">
        <w:rPr>
          <w:rFonts w:ascii="Times New Roman" w:hAnsi="Times New Roman" w:cs="Times New Roman"/>
          <w:sz w:val="24"/>
          <w:szCs w:val="24"/>
          <w:lang w:val="en-US"/>
        </w:rPr>
        <w:t xml:space="preserve"> ones of patients with normal and low AH according with the majority of scales. </w:t>
      </w:r>
      <w:proofErr w:type="gramStart"/>
      <w:r w:rsidRPr="00D0539A">
        <w:rPr>
          <w:rFonts w:ascii="Times New Roman" w:hAnsi="Times New Roman" w:cs="Times New Roman"/>
          <w:sz w:val="24"/>
          <w:szCs w:val="24"/>
          <w:lang w:val="en-US"/>
        </w:rPr>
        <w:t>mostly</w:t>
      </w:r>
      <w:proofErr w:type="gramEnd"/>
      <w:r w:rsidRPr="00D0539A">
        <w:rPr>
          <w:rFonts w:ascii="Times New Roman" w:hAnsi="Times New Roman" w:cs="Times New Roman"/>
          <w:sz w:val="24"/>
          <w:szCs w:val="24"/>
          <w:lang w:val="en-US"/>
        </w:rPr>
        <w:t xml:space="preserve"> due to the </w:t>
      </w:r>
      <w:proofErr w:type="spellStart"/>
      <w:r w:rsidRPr="00D0539A">
        <w:rPr>
          <w:rFonts w:ascii="Times New Roman" w:hAnsi="Times New Roman" w:cs="Times New Roman"/>
          <w:sz w:val="24"/>
          <w:szCs w:val="24"/>
          <w:lang w:val="en-US"/>
        </w:rPr>
        <w:t>reductionof</w:t>
      </w:r>
      <w:proofErr w:type="spellEnd"/>
      <w:r w:rsidRPr="00D0539A">
        <w:rPr>
          <w:rFonts w:ascii="Times New Roman" w:hAnsi="Times New Roman" w:cs="Times New Roman"/>
          <w:sz w:val="24"/>
          <w:szCs w:val="24"/>
          <w:lang w:val="en-US"/>
        </w:rPr>
        <w:t xml:space="preserve"> mental component: 38.6±9.5 versus 44.4±12.6 (p&lt;0.01) and 49.5±8.4 (p&lt;0.001), correspondingly. Patients </w:t>
      </w:r>
      <w:proofErr w:type="spellStart"/>
      <w:r w:rsidRPr="00D0539A">
        <w:rPr>
          <w:rFonts w:ascii="Times New Roman" w:hAnsi="Times New Roman" w:cs="Times New Roman"/>
          <w:sz w:val="24"/>
          <w:szCs w:val="24"/>
          <w:lang w:val="en-US"/>
        </w:rPr>
        <w:t>withAH</w:t>
      </w:r>
      <w:proofErr w:type="spellEnd"/>
      <w:r w:rsidRPr="00D0539A">
        <w:rPr>
          <w:rFonts w:ascii="Times New Roman" w:hAnsi="Times New Roman" w:cs="Times New Roman"/>
          <w:sz w:val="24"/>
          <w:szCs w:val="24"/>
          <w:lang w:val="en-US"/>
        </w:rPr>
        <w:t xml:space="preserve"> demonstrated lower values for the majority of scales reflecting specific kidney disorders in patients with </w:t>
      </w:r>
      <w:proofErr w:type="spellStart"/>
      <w:r w:rsidRPr="00D0539A">
        <w:rPr>
          <w:rFonts w:ascii="Times New Roman" w:hAnsi="Times New Roman" w:cs="Times New Roman"/>
          <w:sz w:val="24"/>
          <w:szCs w:val="24"/>
          <w:lang w:val="en-US"/>
        </w:rPr>
        <w:t>AH.Significant</w:t>
      </w:r>
      <w:proofErr w:type="spellEnd"/>
      <w:r w:rsidRPr="00D0539A">
        <w:rPr>
          <w:rFonts w:ascii="Times New Roman" w:hAnsi="Times New Roman" w:cs="Times New Roman"/>
          <w:sz w:val="24"/>
          <w:szCs w:val="24"/>
          <w:lang w:val="en-US"/>
        </w:rPr>
        <w:t xml:space="preserve"> difference between studied group and both comparison groups was found for scales “Symptoms/</w:t>
      </w:r>
      <w:proofErr w:type="spellStart"/>
      <w:r w:rsidRPr="00D0539A">
        <w:rPr>
          <w:rFonts w:ascii="Times New Roman" w:hAnsi="Times New Roman" w:cs="Times New Roman"/>
          <w:sz w:val="24"/>
          <w:szCs w:val="24"/>
          <w:lang w:val="en-US"/>
        </w:rPr>
        <w:t>prob-lems</w:t>
      </w:r>
      <w:proofErr w:type="spellEnd"/>
      <w:r w:rsidRPr="00D0539A">
        <w:rPr>
          <w:rFonts w:ascii="Times New Roman" w:hAnsi="Times New Roman" w:cs="Times New Roman"/>
          <w:sz w:val="24"/>
          <w:szCs w:val="24"/>
          <w:lang w:val="en-US"/>
        </w:rPr>
        <w:t>”, “Cognitive functions”, “Sexual function”. The differences in scales “</w:t>
      </w:r>
      <w:proofErr w:type="spellStart"/>
      <w:r w:rsidRPr="00D0539A">
        <w:rPr>
          <w:rFonts w:ascii="Times New Roman" w:hAnsi="Times New Roman" w:cs="Times New Roman"/>
          <w:sz w:val="24"/>
          <w:szCs w:val="24"/>
          <w:lang w:val="en-US"/>
        </w:rPr>
        <w:t>Labour</w:t>
      </w:r>
      <w:proofErr w:type="spellEnd"/>
      <w:r w:rsidRPr="00D0539A">
        <w:rPr>
          <w:rFonts w:ascii="Times New Roman" w:hAnsi="Times New Roman" w:cs="Times New Roman"/>
          <w:sz w:val="24"/>
          <w:szCs w:val="24"/>
          <w:lang w:val="en-US"/>
        </w:rPr>
        <w:t xml:space="preserve"> ability” and “Support by dialysis staff” was not found. It was detected that the patients with AH have more evident depression symptoms. We </w:t>
      </w:r>
      <w:proofErr w:type="spellStart"/>
      <w:r w:rsidRPr="00D0539A">
        <w:rPr>
          <w:rFonts w:ascii="Times New Roman" w:hAnsi="Times New Roman" w:cs="Times New Roman"/>
          <w:sz w:val="24"/>
          <w:szCs w:val="24"/>
          <w:lang w:val="en-US"/>
        </w:rPr>
        <w:t>alsoidentified</w:t>
      </w:r>
      <w:proofErr w:type="spellEnd"/>
      <w:r w:rsidRPr="00D0539A">
        <w:rPr>
          <w:rFonts w:ascii="Times New Roman" w:hAnsi="Times New Roman" w:cs="Times New Roman"/>
          <w:sz w:val="24"/>
          <w:szCs w:val="24"/>
          <w:lang w:val="en-US"/>
        </w:rPr>
        <w:t xml:space="preserve"> the correlation between depression and scales of LQ related to mental component. We did not detect </w:t>
      </w:r>
      <w:proofErr w:type="spellStart"/>
      <w:r w:rsidRPr="00D0539A">
        <w:rPr>
          <w:rFonts w:ascii="Times New Roman" w:hAnsi="Times New Roman" w:cs="Times New Roman"/>
          <w:sz w:val="24"/>
          <w:szCs w:val="24"/>
          <w:lang w:val="en-US"/>
        </w:rPr>
        <w:t>theconnection</w:t>
      </w:r>
      <w:proofErr w:type="spellEnd"/>
      <w:r w:rsidRPr="00D0539A">
        <w:rPr>
          <w:rFonts w:ascii="Times New Roman" w:hAnsi="Times New Roman" w:cs="Times New Roman"/>
          <w:sz w:val="24"/>
          <w:szCs w:val="24"/>
          <w:lang w:val="en-US"/>
        </w:rPr>
        <w:t xml:space="preserve"> of depression with LQ scales characterizing the quality of medical services and psychological </w:t>
      </w:r>
      <w:proofErr w:type="spellStart"/>
      <w:r w:rsidRPr="00D0539A">
        <w:rPr>
          <w:rFonts w:ascii="Times New Roman" w:hAnsi="Times New Roman" w:cs="Times New Roman"/>
          <w:sz w:val="24"/>
          <w:szCs w:val="24"/>
          <w:lang w:val="en-US"/>
        </w:rPr>
        <w:t>supportby</w:t>
      </w:r>
      <w:proofErr w:type="spellEnd"/>
      <w:r w:rsidRPr="00D0539A">
        <w:rPr>
          <w:rFonts w:ascii="Times New Roman" w:hAnsi="Times New Roman" w:cs="Times New Roman"/>
          <w:sz w:val="24"/>
          <w:szCs w:val="24"/>
          <w:lang w:val="en-US"/>
        </w:rPr>
        <w:t xml:space="preserve"> dialysis staff.</w:t>
      </w:r>
    </w:p>
    <w:p w:rsidR="00D0539A" w:rsidRPr="00D0539A" w:rsidRDefault="00D0539A" w:rsidP="00D0539A">
      <w:pPr>
        <w:spacing w:after="0"/>
        <w:jc w:val="both"/>
        <w:rPr>
          <w:rFonts w:ascii="Times New Roman" w:hAnsi="Times New Roman" w:cs="Times New Roman"/>
          <w:sz w:val="24"/>
          <w:szCs w:val="24"/>
          <w:lang w:val="en-US"/>
        </w:rPr>
      </w:pPr>
      <w:r w:rsidRPr="00D0539A">
        <w:rPr>
          <w:rFonts w:ascii="Times New Roman" w:hAnsi="Times New Roman" w:cs="Times New Roman"/>
          <w:b/>
          <w:bCs/>
          <w:sz w:val="24"/>
          <w:szCs w:val="24"/>
          <w:lang w:val="en-US"/>
        </w:rPr>
        <w:t xml:space="preserve">Conclusion. </w:t>
      </w:r>
      <w:r w:rsidRPr="00D0539A">
        <w:rPr>
          <w:rFonts w:ascii="Times New Roman" w:hAnsi="Times New Roman" w:cs="Times New Roman"/>
          <w:sz w:val="24"/>
          <w:szCs w:val="24"/>
          <w:lang w:val="en-US"/>
        </w:rPr>
        <w:t xml:space="preserve">The results of this study demonstrate that the patients with AH receiving maintenance </w:t>
      </w:r>
      <w:proofErr w:type="spellStart"/>
      <w:r w:rsidRPr="00D0539A">
        <w:rPr>
          <w:rFonts w:ascii="Times New Roman" w:hAnsi="Times New Roman" w:cs="Times New Roman"/>
          <w:sz w:val="24"/>
          <w:szCs w:val="24"/>
          <w:lang w:val="en-US"/>
        </w:rPr>
        <w:t>hemodialysis</w:t>
      </w:r>
      <w:proofErr w:type="spellEnd"/>
      <w:r w:rsidRPr="00D0539A">
        <w:rPr>
          <w:rFonts w:ascii="Times New Roman" w:hAnsi="Times New Roman" w:cs="Times New Roman"/>
          <w:sz w:val="24"/>
          <w:szCs w:val="24"/>
          <w:lang w:val="en-US"/>
        </w:rPr>
        <w:t xml:space="preserve"> had more </w:t>
      </w:r>
      <w:proofErr w:type="spellStart"/>
      <w:r w:rsidRPr="00D0539A">
        <w:rPr>
          <w:rFonts w:ascii="Times New Roman" w:hAnsi="Times New Roman" w:cs="Times New Roman"/>
          <w:sz w:val="24"/>
          <w:szCs w:val="24"/>
          <w:lang w:val="en-US"/>
        </w:rPr>
        <w:t>evi</w:t>
      </w:r>
      <w:proofErr w:type="spellEnd"/>
      <w:r w:rsidRPr="00D0539A">
        <w:rPr>
          <w:rFonts w:ascii="Times New Roman" w:hAnsi="Times New Roman" w:cs="Times New Roman"/>
          <w:sz w:val="24"/>
          <w:szCs w:val="24"/>
          <w:lang w:val="en-US"/>
        </w:rPr>
        <w:t xml:space="preserve">-dent depression and lowered life quality according with all scales, dominantly because of the mental </w:t>
      </w:r>
      <w:proofErr w:type="spellStart"/>
      <w:r w:rsidRPr="00D0539A">
        <w:rPr>
          <w:rFonts w:ascii="Times New Roman" w:hAnsi="Times New Roman" w:cs="Times New Roman"/>
          <w:sz w:val="24"/>
          <w:szCs w:val="24"/>
          <w:lang w:val="en-US"/>
        </w:rPr>
        <w:t>component.Patients</w:t>
      </w:r>
      <w:proofErr w:type="spellEnd"/>
      <w:r w:rsidRPr="00D0539A">
        <w:rPr>
          <w:rFonts w:ascii="Times New Roman" w:hAnsi="Times New Roman" w:cs="Times New Roman"/>
          <w:sz w:val="24"/>
          <w:szCs w:val="24"/>
          <w:lang w:val="en-US"/>
        </w:rPr>
        <w:t xml:space="preserve"> with AH, 3 stage, demonstrated low values in all scales reflecting the prominence of disease </w:t>
      </w:r>
      <w:proofErr w:type="spellStart"/>
      <w:r w:rsidRPr="00D0539A">
        <w:rPr>
          <w:rFonts w:ascii="Times New Roman" w:hAnsi="Times New Roman" w:cs="Times New Roman"/>
          <w:sz w:val="24"/>
          <w:szCs w:val="24"/>
          <w:lang w:val="en-US"/>
        </w:rPr>
        <w:t>symptomsand</w:t>
      </w:r>
      <w:proofErr w:type="spellEnd"/>
      <w:r w:rsidRPr="00D0539A">
        <w:rPr>
          <w:rFonts w:ascii="Times New Roman" w:hAnsi="Times New Roman" w:cs="Times New Roman"/>
          <w:sz w:val="24"/>
          <w:szCs w:val="24"/>
          <w:lang w:val="en-US"/>
        </w:rPr>
        <w:t xml:space="preserve"> their influence on physical component.</w:t>
      </w:r>
    </w:p>
    <w:p w:rsidR="00D0539A" w:rsidRPr="00D0539A" w:rsidRDefault="00D0539A" w:rsidP="00D0539A">
      <w:pPr>
        <w:spacing w:after="0"/>
        <w:jc w:val="both"/>
        <w:rPr>
          <w:rFonts w:ascii="Times New Roman" w:hAnsi="Times New Roman" w:cs="Times New Roman"/>
          <w:b/>
          <w:bCs/>
          <w:sz w:val="24"/>
          <w:szCs w:val="24"/>
          <w:lang w:val="en-US"/>
        </w:rPr>
      </w:pPr>
      <w:r w:rsidRPr="00D0539A">
        <w:rPr>
          <w:rFonts w:ascii="Times New Roman" w:hAnsi="Times New Roman" w:cs="Times New Roman"/>
          <w:b/>
          <w:bCs/>
          <w:sz w:val="24"/>
          <w:szCs w:val="24"/>
          <w:lang w:val="en-US"/>
        </w:rPr>
        <w:t>Key words</w:t>
      </w:r>
    </w:p>
    <w:p w:rsidR="00D0539A" w:rsidRDefault="00D0539A" w:rsidP="00D0539A">
      <w:pPr>
        <w:rPr>
          <w:rFonts w:ascii="Times New Roman" w:hAnsi="Times New Roman" w:cs="Times New Roman"/>
          <w:sz w:val="24"/>
          <w:szCs w:val="24"/>
          <w:lang w:val="en-US"/>
        </w:rPr>
      </w:pPr>
      <w:r w:rsidRPr="00D0539A">
        <w:rPr>
          <w:rFonts w:ascii="Times New Roman" w:hAnsi="Times New Roman" w:cs="Times New Roman"/>
          <w:sz w:val="24"/>
          <w:szCs w:val="24"/>
          <w:lang w:val="en-US"/>
        </w:rPr>
        <w:t>Arterial hypertension, chronic kidney disease, life quality, depression, sexual function.</w:t>
      </w:r>
    </w:p>
    <w:p w:rsidR="00D0539A" w:rsidRDefault="00D0539A" w:rsidP="00D0539A">
      <w:pPr>
        <w:rPr>
          <w:rFonts w:ascii="Times New Roman" w:hAnsi="Times New Roman" w:cs="Times New Roman"/>
          <w:sz w:val="24"/>
          <w:szCs w:val="24"/>
          <w:lang w:val="en-US"/>
        </w:rPr>
      </w:pPr>
    </w:p>
    <w:p w:rsidR="00D0539A" w:rsidRDefault="00D0539A" w:rsidP="00D0539A">
      <w:pPr>
        <w:rPr>
          <w:rFonts w:ascii="Times New Roman" w:hAnsi="Times New Roman" w:cs="Times New Roman"/>
          <w:sz w:val="24"/>
          <w:szCs w:val="24"/>
          <w:lang w:val="en-US"/>
        </w:rPr>
      </w:pPr>
    </w:p>
    <w:p w:rsidR="00AC51D4" w:rsidRPr="00AC51D4" w:rsidRDefault="00AC51D4" w:rsidP="00AC51D4">
      <w:pPr>
        <w:spacing w:after="0"/>
        <w:jc w:val="both"/>
        <w:rPr>
          <w:rFonts w:ascii="Times New Roman" w:hAnsi="Times New Roman" w:cs="Times New Roman"/>
          <w:sz w:val="24"/>
          <w:szCs w:val="24"/>
          <w:lang w:val="en-US"/>
        </w:rPr>
      </w:pPr>
      <w:proofErr w:type="spellStart"/>
      <w:r w:rsidRPr="00AC51D4">
        <w:rPr>
          <w:rFonts w:ascii="Times New Roman" w:hAnsi="Times New Roman" w:cs="Times New Roman"/>
          <w:b/>
          <w:sz w:val="24"/>
          <w:szCs w:val="24"/>
          <w:lang w:val="en-US"/>
        </w:rPr>
        <w:lastRenderedPageBreak/>
        <w:t>Kazakova</w:t>
      </w:r>
      <w:proofErr w:type="spellEnd"/>
      <w:r w:rsidRPr="00AC51D4">
        <w:rPr>
          <w:rFonts w:ascii="Times New Roman" w:hAnsi="Times New Roman" w:cs="Times New Roman"/>
          <w:b/>
          <w:sz w:val="24"/>
          <w:szCs w:val="24"/>
          <w:lang w:val="en-US"/>
        </w:rPr>
        <w:t xml:space="preserve"> I.A., </w:t>
      </w:r>
      <w:proofErr w:type="spellStart"/>
      <w:r w:rsidRPr="00AC51D4">
        <w:rPr>
          <w:rFonts w:ascii="Times New Roman" w:hAnsi="Times New Roman" w:cs="Times New Roman"/>
          <w:b/>
          <w:sz w:val="24"/>
          <w:szCs w:val="24"/>
          <w:lang w:val="en-US"/>
        </w:rPr>
        <w:t>Ievlev</w:t>
      </w:r>
      <w:proofErr w:type="spellEnd"/>
      <w:r w:rsidRPr="00AC51D4">
        <w:rPr>
          <w:rFonts w:ascii="Times New Roman" w:hAnsi="Times New Roman" w:cs="Times New Roman"/>
          <w:b/>
          <w:sz w:val="24"/>
          <w:szCs w:val="24"/>
          <w:lang w:val="en-US"/>
        </w:rPr>
        <w:t xml:space="preserve"> E.N. Investigation of life quality and depression intensity in patients with arterial hypertension receiving maintenance hemodialysis treatment.</w:t>
      </w:r>
    </w:p>
    <w:p w:rsidR="00AC51D4" w:rsidRPr="00AC51D4" w:rsidRDefault="00AC51D4" w:rsidP="00AC51D4">
      <w:pPr>
        <w:spacing w:after="0"/>
        <w:jc w:val="both"/>
        <w:rPr>
          <w:rFonts w:ascii="Times New Roman" w:hAnsi="Times New Roman" w:cs="Times New Roman"/>
          <w:sz w:val="24"/>
          <w:szCs w:val="24"/>
          <w:lang w:val="en-US"/>
        </w:rPr>
      </w:pPr>
      <w:r w:rsidRPr="00AC51D4">
        <w:rPr>
          <w:rFonts w:ascii="Times New Roman" w:hAnsi="Times New Roman" w:cs="Times New Roman"/>
          <w:sz w:val="24"/>
          <w:szCs w:val="24"/>
          <w:lang w:val="en-US"/>
        </w:rPr>
        <w:t>International Heart and Vascular Disease Journal. 2017; 14: 15-23</w:t>
      </w:r>
    </w:p>
    <w:p w:rsidR="0072334D" w:rsidRDefault="0072334D" w:rsidP="00AC51D4">
      <w:pPr>
        <w:spacing w:after="0"/>
        <w:jc w:val="both"/>
        <w:rPr>
          <w:rFonts w:ascii="Times New Roman" w:hAnsi="Times New Roman" w:cs="Times New Roman"/>
          <w:b/>
          <w:bCs/>
          <w:sz w:val="24"/>
          <w:szCs w:val="24"/>
          <w:lang w:val="en-US"/>
        </w:rPr>
      </w:pPr>
    </w:p>
    <w:p w:rsidR="00AC51D4" w:rsidRPr="00AC51D4" w:rsidRDefault="00AC51D4" w:rsidP="00AC51D4">
      <w:pPr>
        <w:spacing w:after="0"/>
        <w:jc w:val="both"/>
        <w:rPr>
          <w:rFonts w:ascii="Times New Roman" w:hAnsi="Times New Roman" w:cs="Times New Roman"/>
          <w:b/>
          <w:bCs/>
          <w:sz w:val="24"/>
          <w:szCs w:val="24"/>
          <w:lang w:val="en-US"/>
        </w:rPr>
      </w:pPr>
      <w:r w:rsidRPr="00AC51D4">
        <w:rPr>
          <w:rFonts w:ascii="Times New Roman" w:hAnsi="Times New Roman" w:cs="Times New Roman"/>
          <w:b/>
          <w:bCs/>
          <w:sz w:val="24"/>
          <w:szCs w:val="24"/>
          <w:lang w:val="en-US"/>
        </w:rPr>
        <w:t>Summary</w:t>
      </w:r>
    </w:p>
    <w:p w:rsidR="00AC51D4" w:rsidRPr="00AC51D4" w:rsidRDefault="00AC51D4" w:rsidP="00AC51D4">
      <w:pPr>
        <w:spacing w:after="0"/>
        <w:jc w:val="both"/>
        <w:rPr>
          <w:rFonts w:ascii="Times New Roman" w:hAnsi="Times New Roman" w:cs="Times New Roman"/>
          <w:sz w:val="24"/>
          <w:szCs w:val="24"/>
          <w:lang w:val="en-US"/>
        </w:rPr>
      </w:pPr>
      <w:r w:rsidRPr="00AC51D4">
        <w:rPr>
          <w:rFonts w:ascii="Times New Roman" w:hAnsi="Times New Roman" w:cs="Times New Roman"/>
          <w:b/>
          <w:bCs/>
          <w:sz w:val="24"/>
          <w:szCs w:val="24"/>
          <w:lang w:val="en-US"/>
        </w:rPr>
        <w:t xml:space="preserve">Objective. </w:t>
      </w:r>
      <w:r w:rsidRPr="00AC51D4">
        <w:rPr>
          <w:rFonts w:ascii="Times New Roman" w:hAnsi="Times New Roman" w:cs="Times New Roman"/>
          <w:sz w:val="24"/>
          <w:szCs w:val="24"/>
          <w:lang w:val="en-US"/>
        </w:rPr>
        <w:t xml:space="preserve">To detect the characteristics of life quality (LQ) and depression intensity in patients with arterial </w:t>
      </w:r>
      <w:proofErr w:type="spellStart"/>
      <w:r w:rsidRPr="00AC51D4">
        <w:rPr>
          <w:rFonts w:ascii="Times New Roman" w:hAnsi="Times New Roman" w:cs="Times New Roman"/>
          <w:sz w:val="24"/>
          <w:szCs w:val="24"/>
          <w:lang w:val="en-US"/>
        </w:rPr>
        <w:t>hypertensionreceiving</w:t>
      </w:r>
      <w:proofErr w:type="spellEnd"/>
      <w:r w:rsidRPr="00AC51D4">
        <w:rPr>
          <w:rFonts w:ascii="Times New Roman" w:hAnsi="Times New Roman" w:cs="Times New Roman"/>
          <w:sz w:val="24"/>
          <w:szCs w:val="24"/>
          <w:lang w:val="en-US"/>
        </w:rPr>
        <w:t xml:space="preserve"> maintenance </w:t>
      </w:r>
      <w:proofErr w:type="spellStart"/>
      <w:r w:rsidRPr="00AC51D4">
        <w:rPr>
          <w:rFonts w:ascii="Times New Roman" w:hAnsi="Times New Roman" w:cs="Times New Roman"/>
          <w:sz w:val="24"/>
          <w:szCs w:val="24"/>
          <w:lang w:val="en-US"/>
        </w:rPr>
        <w:t>hemodialysis</w:t>
      </w:r>
      <w:proofErr w:type="spellEnd"/>
      <w:r w:rsidRPr="00AC51D4">
        <w:rPr>
          <w:rFonts w:ascii="Times New Roman" w:hAnsi="Times New Roman" w:cs="Times New Roman"/>
          <w:sz w:val="24"/>
          <w:szCs w:val="24"/>
          <w:lang w:val="en-US"/>
        </w:rPr>
        <w:t xml:space="preserve"> treatment in the </w:t>
      </w:r>
      <w:proofErr w:type="spellStart"/>
      <w:r w:rsidRPr="00AC51D4">
        <w:rPr>
          <w:rFonts w:ascii="Times New Roman" w:hAnsi="Times New Roman" w:cs="Times New Roman"/>
          <w:sz w:val="24"/>
          <w:szCs w:val="24"/>
          <w:lang w:val="en-US"/>
        </w:rPr>
        <w:t>Udmurt</w:t>
      </w:r>
      <w:proofErr w:type="spellEnd"/>
      <w:r w:rsidRPr="00AC51D4">
        <w:rPr>
          <w:rFonts w:ascii="Times New Roman" w:hAnsi="Times New Roman" w:cs="Times New Roman"/>
          <w:sz w:val="24"/>
          <w:szCs w:val="24"/>
          <w:lang w:val="en-US"/>
        </w:rPr>
        <w:t xml:space="preserve"> Republic.</w:t>
      </w:r>
    </w:p>
    <w:p w:rsidR="00AC51D4" w:rsidRPr="00AC51D4" w:rsidRDefault="00AC51D4" w:rsidP="00AC51D4">
      <w:pPr>
        <w:spacing w:after="0"/>
        <w:jc w:val="both"/>
        <w:rPr>
          <w:rFonts w:ascii="Times New Roman" w:hAnsi="Times New Roman" w:cs="Times New Roman"/>
          <w:sz w:val="24"/>
          <w:szCs w:val="24"/>
          <w:lang w:val="en-US"/>
        </w:rPr>
      </w:pPr>
      <w:r w:rsidRPr="00AC51D4">
        <w:rPr>
          <w:rFonts w:ascii="Times New Roman" w:hAnsi="Times New Roman" w:cs="Times New Roman"/>
          <w:b/>
          <w:bCs/>
          <w:sz w:val="24"/>
          <w:szCs w:val="24"/>
          <w:lang w:val="en-US"/>
        </w:rPr>
        <w:t xml:space="preserve">Materials and methods. </w:t>
      </w:r>
      <w:r w:rsidRPr="00AC51D4">
        <w:rPr>
          <w:rFonts w:ascii="Times New Roman" w:hAnsi="Times New Roman" w:cs="Times New Roman"/>
          <w:sz w:val="24"/>
          <w:szCs w:val="24"/>
          <w:lang w:val="en-US"/>
        </w:rPr>
        <w:t xml:space="preserve">We performed the analysis of LQ in 248 patients with chronic kidney disease (CKD), stage 5, receiving </w:t>
      </w:r>
      <w:proofErr w:type="spellStart"/>
      <w:r w:rsidRPr="00AC51D4">
        <w:rPr>
          <w:rFonts w:ascii="Times New Roman" w:hAnsi="Times New Roman" w:cs="Times New Roman"/>
          <w:sz w:val="24"/>
          <w:szCs w:val="24"/>
          <w:lang w:val="en-US"/>
        </w:rPr>
        <w:t>maintenancehemodialysis</w:t>
      </w:r>
      <w:proofErr w:type="spellEnd"/>
      <w:r w:rsidRPr="00AC51D4">
        <w:rPr>
          <w:rFonts w:ascii="Times New Roman" w:hAnsi="Times New Roman" w:cs="Times New Roman"/>
          <w:sz w:val="24"/>
          <w:szCs w:val="24"/>
          <w:lang w:val="en-US"/>
        </w:rPr>
        <w:t xml:space="preserve"> treatment in the </w:t>
      </w:r>
      <w:proofErr w:type="spellStart"/>
      <w:r w:rsidRPr="00AC51D4">
        <w:rPr>
          <w:rFonts w:ascii="Times New Roman" w:hAnsi="Times New Roman" w:cs="Times New Roman"/>
          <w:sz w:val="24"/>
          <w:szCs w:val="24"/>
          <w:lang w:val="en-US"/>
        </w:rPr>
        <w:t>Udmurt</w:t>
      </w:r>
      <w:proofErr w:type="spellEnd"/>
      <w:r w:rsidRPr="00AC51D4">
        <w:rPr>
          <w:rFonts w:ascii="Times New Roman" w:hAnsi="Times New Roman" w:cs="Times New Roman"/>
          <w:sz w:val="24"/>
          <w:szCs w:val="24"/>
          <w:lang w:val="en-US"/>
        </w:rPr>
        <w:t xml:space="preserve"> Republic. The average duration of dialysis in </w:t>
      </w:r>
      <w:proofErr w:type="gramStart"/>
      <w:r w:rsidRPr="00AC51D4">
        <w:rPr>
          <w:rFonts w:ascii="Times New Roman" w:hAnsi="Times New Roman" w:cs="Times New Roman"/>
          <w:sz w:val="24"/>
          <w:szCs w:val="24"/>
          <w:lang w:val="en-US"/>
        </w:rPr>
        <w:t>this patients</w:t>
      </w:r>
      <w:proofErr w:type="gramEnd"/>
      <w:r w:rsidRPr="00AC51D4">
        <w:rPr>
          <w:rFonts w:ascii="Times New Roman" w:hAnsi="Times New Roman" w:cs="Times New Roman"/>
          <w:sz w:val="24"/>
          <w:szCs w:val="24"/>
          <w:lang w:val="en-US"/>
        </w:rPr>
        <w:t xml:space="preserve"> was 5.6±5.5years. Analysis was performed using Beck’s Depression Inventory (1961) and specific questionnaire </w:t>
      </w:r>
      <w:proofErr w:type="spellStart"/>
      <w:r w:rsidRPr="00AC51D4">
        <w:rPr>
          <w:rFonts w:ascii="Times New Roman" w:hAnsi="Times New Roman" w:cs="Times New Roman"/>
          <w:sz w:val="24"/>
          <w:szCs w:val="24"/>
          <w:lang w:val="en-US"/>
        </w:rPr>
        <w:t>KidneyDisease</w:t>
      </w:r>
      <w:proofErr w:type="spellEnd"/>
      <w:r w:rsidRPr="00AC51D4">
        <w:rPr>
          <w:rFonts w:ascii="Times New Roman" w:hAnsi="Times New Roman" w:cs="Times New Roman"/>
          <w:sz w:val="24"/>
          <w:szCs w:val="24"/>
          <w:lang w:val="en-US"/>
        </w:rPr>
        <w:t xml:space="preserve"> Quality of Life Short Form (KDQOL-SF™), </w:t>
      </w:r>
      <w:proofErr w:type="spellStart"/>
      <w:r w:rsidRPr="00AC51D4">
        <w:rPr>
          <w:rFonts w:ascii="Times New Roman" w:hAnsi="Times New Roman" w:cs="Times New Roman"/>
          <w:sz w:val="24"/>
          <w:szCs w:val="24"/>
          <w:lang w:val="en-US"/>
        </w:rPr>
        <w:t>Russified</w:t>
      </w:r>
      <w:proofErr w:type="spellEnd"/>
      <w:r w:rsidRPr="00AC51D4">
        <w:rPr>
          <w:rFonts w:ascii="Times New Roman" w:hAnsi="Times New Roman" w:cs="Times New Roman"/>
          <w:sz w:val="24"/>
          <w:szCs w:val="24"/>
          <w:lang w:val="en-US"/>
        </w:rPr>
        <w:t xml:space="preserve"> by I.A. </w:t>
      </w:r>
      <w:proofErr w:type="spellStart"/>
      <w:r w:rsidRPr="00AC51D4">
        <w:rPr>
          <w:rFonts w:ascii="Times New Roman" w:hAnsi="Times New Roman" w:cs="Times New Roman"/>
          <w:sz w:val="24"/>
          <w:szCs w:val="24"/>
          <w:lang w:val="en-US"/>
        </w:rPr>
        <w:t>Vasilieva</w:t>
      </w:r>
      <w:proofErr w:type="spellEnd"/>
      <w:r w:rsidRPr="00AC51D4">
        <w:rPr>
          <w:rFonts w:ascii="Times New Roman" w:hAnsi="Times New Roman" w:cs="Times New Roman"/>
          <w:sz w:val="24"/>
          <w:szCs w:val="24"/>
          <w:lang w:val="en-US"/>
        </w:rPr>
        <w:t xml:space="preserve"> in 2006.</w:t>
      </w:r>
    </w:p>
    <w:p w:rsidR="00AC51D4" w:rsidRPr="00AC51D4" w:rsidRDefault="00AC51D4" w:rsidP="00AC51D4">
      <w:pPr>
        <w:spacing w:after="0"/>
        <w:jc w:val="both"/>
        <w:rPr>
          <w:rFonts w:ascii="Times New Roman" w:hAnsi="Times New Roman" w:cs="Times New Roman"/>
          <w:sz w:val="24"/>
          <w:szCs w:val="24"/>
          <w:lang w:val="en-US"/>
        </w:rPr>
      </w:pPr>
      <w:r w:rsidRPr="00AC51D4">
        <w:rPr>
          <w:rFonts w:ascii="Times New Roman" w:hAnsi="Times New Roman" w:cs="Times New Roman"/>
          <w:b/>
          <w:bCs/>
          <w:sz w:val="24"/>
          <w:szCs w:val="24"/>
          <w:lang w:val="en-US"/>
        </w:rPr>
        <w:t xml:space="preserve">Results. </w:t>
      </w:r>
      <w:r w:rsidRPr="00AC51D4">
        <w:rPr>
          <w:rFonts w:ascii="Times New Roman" w:hAnsi="Times New Roman" w:cs="Times New Roman"/>
          <w:sz w:val="24"/>
          <w:szCs w:val="24"/>
          <w:lang w:val="en-US"/>
        </w:rPr>
        <w:t xml:space="preserve">We identified that LQ characteristics in people with AH receiving maintenance </w:t>
      </w:r>
      <w:proofErr w:type="spellStart"/>
      <w:r w:rsidRPr="00AC51D4">
        <w:rPr>
          <w:rFonts w:ascii="Times New Roman" w:hAnsi="Times New Roman" w:cs="Times New Roman"/>
          <w:sz w:val="24"/>
          <w:szCs w:val="24"/>
          <w:lang w:val="en-US"/>
        </w:rPr>
        <w:t>hemodyalysis</w:t>
      </w:r>
      <w:proofErr w:type="spellEnd"/>
      <w:r w:rsidRPr="00AC51D4">
        <w:rPr>
          <w:rFonts w:ascii="Times New Roman" w:hAnsi="Times New Roman" w:cs="Times New Roman"/>
          <w:sz w:val="24"/>
          <w:szCs w:val="24"/>
          <w:lang w:val="en-US"/>
        </w:rPr>
        <w:t xml:space="preserve"> were lower </w:t>
      </w:r>
      <w:proofErr w:type="spellStart"/>
      <w:r w:rsidRPr="00AC51D4">
        <w:rPr>
          <w:rFonts w:ascii="Times New Roman" w:hAnsi="Times New Roman" w:cs="Times New Roman"/>
          <w:sz w:val="24"/>
          <w:szCs w:val="24"/>
          <w:lang w:val="en-US"/>
        </w:rPr>
        <w:t>thanthe</w:t>
      </w:r>
      <w:proofErr w:type="spellEnd"/>
      <w:r w:rsidRPr="00AC51D4">
        <w:rPr>
          <w:rFonts w:ascii="Times New Roman" w:hAnsi="Times New Roman" w:cs="Times New Roman"/>
          <w:sz w:val="24"/>
          <w:szCs w:val="24"/>
          <w:lang w:val="en-US"/>
        </w:rPr>
        <w:t xml:space="preserve"> ones of patients with normal and low AH according with the majority of scales. </w:t>
      </w:r>
      <w:proofErr w:type="gramStart"/>
      <w:r w:rsidRPr="00AC51D4">
        <w:rPr>
          <w:rFonts w:ascii="Times New Roman" w:hAnsi="Times New Roman" w:cs="Times New Roman"/>
          <w:sz w:val="24"/>
          <w:szCs w:val="24"/>
          <w:lang w:val="en-US"/>
        </w:rPr>
        <w:t>mostly</w:t>
      </w:r>
      <w:proofErr w:type="gramEnd"/>
      <w:r w:rsidRPr="00AC51D4">
        <w:rPr>
          <w:rFonts w:ascii="Times New Roman" w:hAnsi="Times New Roman" w:cs="Times New Roman"/>
          <w:sz w:val="24"/>
          <w:szCs w:val="24"/>
          <w:lang w:val="en-US"/>
        </w:rPr>
        <w:t xml:space="preserve"> due to the </w:t>
      </w:r>
      <w:proofErr w:type="spellStart"/>
      <w:r w:rsidRPr="00AC51D4">
        <w:rPr>
          <w:rFonts w:ascii="Times New Roman" w:hAnsi="Times New Roman" w:cs="Times New Roman"/>
          <w:sz w:val="24"/>
          <w:szCs w:val="24"/>
          <w:lang w:val="en-US"/>
        </w:rPr>
        <w:t>reductionof</w:t>
      </w:r>
      <w:proofErr w:type="spellEnd"/>
      <w:r w:rsidRPr="00AC51D4">
        <w:rPr>
          <w:rFonts w:ascii="Times New Roman" w:hAnsi="Times New Roman" w:cs="Times New Roman"/>
          <w:sz w:val="24"/>
          <w:szCs w:val="24"/>
          <w:lang w:val="en-US"/>
        </w:rPr>
        <w:t xml:space="preserve"> mental component: 38.6±9.5 versus 44.4±12.6 (p&lt;0.01) and 49.5±8.4 (p&lt;0.001), correspondingly. Patients </w:t>
      </w:r>
      <w:proofErr w:type="spellStart"/>
      <w:r w:rsidRPr="00AC51D4">
        <w:rPr>
          <w:rFonts w:ascii="Times New Roman" w:hAnsi="Times New Roman" w:cs="Times New Roman"/>
          <w:sz w:val="24"/>
          <w:szCs w:val="24"/>
          <w:lang w:val="en-US"/>
        </w:rPr>
        <w:t>withAH</w:t>
      </w:r>
      <w:proofErr w:type="spellEnd"/>
      <w:r w:rsidRPr="00AC51D4">
        <w:rPr>
          <w:rFonts w:ascii="Times New Roman" w:hAnsi="Times New Roman" w:cs="Times New Roman"/>
          <w:sz w:val="24"/>
          <w:szCs w:val="24"/>
          <w:lang w:val="en-US"/>
        </w:rPr>
        <w:t xml:space="preserve"> demonstrated lower values for the majority of scales reflecting specific kidney disorders in patients with </w:t>
      </w:r>
      <w:proofErr w:type="spellStart"/>
      <w:r w:rsidRPr="00AC51D4">
        <w:rPr>
          <w:rFonts w:ascii="Times New Roman" w:hAnsi="Times New Roman" w:cs="Times New Roman"/>
          <w:sz w:val="24"/>
          <w:szCs w:val="24"/>
          <w:lang w:val="en-US"/>
        </w:rPr>
        <w:t>AH.Significant</w:t>
      </w:r>
      <w:proofErr w:type="spellEnd"/>
      <w:r w:rsidRPr="00AC51D4">
        <w:rPr>
          <w:rFonts w:ascii="Times New Roman" w:hAnsi="Times New Roman" w:cs="Times New Roman"/>
          <w:sz w:val="24"/>
          <w:szCs w:val="24"/>
          <w:lang w:val="en-US"/>
        </w:rPr>
        <w:t xml:space="preserve"> difference between studied group and both comparison groups was found for scales “Symptoms/</w:t>
      </w:r>
      <w:proofErr w:type="spellStart"/>
      <w:r w:rsidRPr="00AC51D4">
        <w:rPr>
          <w:rFonts w:ascii="Times New Roman" w:hAnsi="Times New Roman" w:cs="Times New Roman"/>
          <w:sz w:val="24"/>
          <w:szCs w:val="24"/>
          <w:lang w:val="en-US"/>
        </w:rPr>
        <w:t>prob-lems</w:t>
      </w:r>
      <w:proofErr w:type="spellEnd"/>
      <w:r w:rsidRPr="00AC51D4">
        <w:rPr>
          <w:rFonts w:ascii="Times New Roman" w:hAnsi="Times New Roman" w:cs="Times New Roman"/>
          <w:sz w:val="24"/>
          <w:szCs w:val="24"/>
          <w:lang w:val="en-US"/>
        </w:rPr>
        <w:t>”, “Cognitive functions”, “Sexual function”. The differences in scales “</w:t>
      </w:r>
      <w:proofErr w:type="spellStart"/>
      <w:r w:rsidRPr="00AC51D4">
        <w:rPr>
          <w:rFonts w:ascii="Times New Roman" w:hAnsi="Times New Roman" w:cs="Times New Roman"/>
          <w:sz w:val="24"/>
          <w:szCs w:val="24"/>
          <w:lang w:val="en-US"/>
        </w:rPr>
        <w:t>Labour</w:t>
      </w:r>
      <w:proofErr w:type="spellEnd"/>
      <w:r w:rsidRPr="00AC51D4">
        <w:rPr>
          <w:rFonts w:ascii="Times New Roman" w:hAnsi="Times New Roman" w:cs="Times New Roman"/>
          <w:sz w:val="24"/>
          <w:szCs w:val="24"/>
          <w:lang w:val="en-US"/>
        </w:rPr>
        <w:t xml:space="preserve"> ability” and “Support by dialysis staff” was not found. It was detected that the patients with AH have more evident depression symptoms. We </w:t>
      </w:r>
      <w:proofErr w:type="spellStart"/>
      <w:r w:rsidRPr="00AC51D4">
        <w:rPr>
          <w:rFonts w:ascii="Times New Roman" w:hAnsi="Times New Roman" w:cs="Times New Roman"/>
          <w:sz w:val="24"/>
          <w:szCs w:val="24"/>
          <w:lang w:val="en-US"/>
        </w:rPr>
        <w:t>alsoidentified</w:t>
      </w:r>
      <w:proofErr w:type="spellEnd"/>
      <w:r w:rsidRPr="00AC51D4">
        <w:rPr>
          <w:rFonts w:ascii="Times New Roman" w:hAnsi="Times New Roman" w:cs="Times New Roman"/>
          <w:sz w:val="24"/>
          <w:szCs w:val="24"/>
          <w:lang w:val="en-US"/>
        </w:rPr>
        <w:t xml:space="preserve"> the correlation between depression and scales of LQ related to mental component. We did not detect </w:t>
      </w:r>
      <w:proofErr w:type="spellStart"/>
      <w:r w:rsidRPr="00AC51D4">
        <w:rPr>
          <w:rFonts w:ascii="Times New Roman" w:hAnsi="Times New Roman" w:cs="Times New Roman"/>
          <w:sz w:val="24"/>
          <w:szCs w:val="24"/>
          <w:lang w:val="en-US"/>
        </w:rPr>
        <w:t>theconnection</w:t>
      </w:r>
      <w:proofErr w:type="spellEnd"/>
      <w:r w:rsidRPr="00AC51D4">
        <w:rPr>
          <w:rFonts w:ascii="Times New Roman" w:hAnsi="Times New Roman" w:cs="Times New Roman"/>
          <w:sz w:val="24"/>
          <w:szCs w:val="24"/>
          <w:lang w:val="en-US"/>
        </w:rPr>
        <w:t xml:space="preserve"> of depression with LQ scales characterizing the quality of medical services and psychological </w:t>
      </w:r>
      <w:proofErr w:type="spellStart"/>
      <w:r w:rsidRPr="00AC51D4">
        <w:rPr>
          <w:rFonts w:ascii="Times New Roman" w:hAnsi="Times New Roman" w:cs="Times New Roman"/>
          <w:sz w:val="24"/>
          <w:szCs w:val="24"/>
          <w:lang w:val="en-US"/>
        </w:rPr>
        <w:t>supportby</w:t>
      </w:r>
      <w:proofErr w:type="spellEnd"/>
      <w:r w:rsidRPr="00AC51D4">
        <w:rPr>
          <w:rFonts w:ascii="Times New Roman" w:hAnsi="Times New Roman" w:cs="Times New Roman"/>
          <w:sz w:val="24"/>
          <w:szCs w:val="24"/>
          <w:lang w:val="en-US"/>
        </w:rPr>
        <w:t xml:space="preserve"> dialysis staff.</w:t>
      </w:r>
    </w:p>
    <w:p w:rsidR="00AC51D4" w:rsidRPr="00AC51D4" w:rsidRDefault="00AC51D4" w:rsidP="00AC51D4">
      <w:pPr>
        <w:spacing w:after="0"/>
        <w:jc w:val="both"/>
        <w:rPr>
          <w:rFonts w:ascii="Times New Roman" w:hAnsi="Times New Roman" w:cs="Times New Roman"/>
          <w:sz w:val="24"/>
          <w:szCs w:val="24"/>
          <w:lang w:val="en-US"/>
        </w:rPr>
      </w:pPr>
      <w:r w:rsidRPr="00AC51D4">
        <w:rPr>
          <w:rFonts w:ascii="Times New Roman" w:hAnsi="Times New Roman" w:cs="Times New Roman"/>
          <w:b/>
          <w:bCs/>
          <w:sz w:val="24"/>
          <w:szCs w:val="24"/>
          <w:lang w:val="en-US"/>
        </w:rPr>
        <w:t xml:space="preserve">Conclusion. </w:t>
      </w:r>
      <w:r w:rsidRPr="00AC51D4">
        <w:rPr>
          <w:rFonts w:ascii="Times New Roman" w:hAnsi="Times New Roman" w:cs="Times New Roman"/>
          <w:sz w:val="24"/>
          <w:szCs w:val="24"/>
          <w:lang w:val="en-US"/>
        </w:rPr>
        <w:t xml:space="preserve">The results of this study demonstrate that the patients with AH receiving maintenance </w:t>
      </w:r>
      <w:proofErr w:type="spellStart"/>
      <w:r w:rsidRPr="00AC51D4">
        <w:rPr>
          <w:rFonts w:ascii="Times New Roman" w:hAnsi="Times New Roman" w:cs="Times New Roman"/>
          <w:sz w:val="24"/>
          <w:szCs w:val="24"/>
          <w:lang w:val="en-US"/>
        </w:rPr>
        <w:t>hemodialysis</w:t>
      </w:r>
      <w:proofErr w:type="spellEnd"/>
      <w:r w:rsidRPr="00AC51D4">
        <w:rPr>
          <w:rFonts w:ascii="Times New Roman" w:hAnsi="Times New Roman" w:cs="Times New Roman"/>
          <w:sz w:val="24"/>
          <w:szCs w:val="24"/>
          <w:lang w:val="en-US"/>
        </w:rPr>
        <w:t xml:space="preserve"> had more </w:t>
      </w:r>
      <w:proofErr w:type="spellStart"/>
      <w:r w:rsidRPr="00AC51D4">
        <w:rPr>
          <w:rFonts w:ascii="Times New Roman" w:hAnsi="Times New Roman" w:cs="Times New Roman"/>
          <w:sz w:val="24"/>
          <w:szCs w:val="24"/>
          <w:lang w:val="en-US"/>
        </w:rPr>
        <w:t>evi</w:t>
      </w:r>
      <w:proofErr w:type="spellEnd"/>
      <w:r w:rsidRPr="00AC51D4">
        <w:rPr>
          <w:rFonts w:ascii="Times New Roman" w:hAnsi="Times New Roman" w:cs="Times New Roman"/>
          <w:sz w:val="24"/>
          <w:szCs w:val="24"/>
          <w:lang w:val="en-US"/>
        </w:rPr>
        <w:t xml:space="preserve">-dent depression and lowered life quality according with all scales, dominantly because of the mental </w:t>
      </w:r>
      <w:proofErr w:type="spellStart"/>
      <w:r w:rsidRPr="00AC51D4">
        <w:rPr>
          <w:rFonts w:ascii="Times New Roman" w:hAnsi="Times New Roman" w:cs="Times New Roman"/>
          <w:sz w:val="24"/>
          <w:szCs w:val="24"/>
          <w:lang w:val="en-US"/>
        </w:rPr>
        <w:t>component.Patients</w:t>
      </w:r>
      <w:proofErr w:type="spellEnd"/>
      <w:r w:rsidRPr="00AC51D4">
        <w:rPr>
          <w:rFonts w:ascii="Times New Roman" w:hAnsi="Times New Roman" w:cs="Times New Roman"/>
          <w:sz w:val="24"/>
          <w:szCs w:val="24"/>
          <w:lang w:val="en-US"/>
        </w:rPr>
        <w:t xml:space="preserve"> with AH, 3 stage, demonstrated low values in all scales reflecting the prominence of disease </w:t>
      </w:r>
      <w:proofErr w:type="spellStart"/>
      <w:r w:rsidRPr="00AC51D4">
        <w:rPr>
          <w:rFonts w:ascii="Times New Roman" w:hAnsi="Times New Roman" w:cs="Times New Roman"/>
          <w:sz w:val="24"/>
          <w:szCs w:val="24"/>
          <w:lang w:val="en-US"/>
        </w:rPr>
        <w:t>symptomsand</w:t>
      </w:r>
      <w:proofErr w:type="spellEnd"/>
      <w:r w:rsidRPr="00AC51D4">
        <w:rPr>
          <w:rFonts w:ascii="Times New Roman" w:hAnsi="Times New Roman" w:cs="Times New Roman"/>
          <w:sz w:val="24"/>
          <w:szCs w:val="24"/>
          <w:lang w:val="en-US"/>
        </w:rPr>
        <w:t xml:space="preserve"> their influence on physical component.</w:t>
      </w:r>
    </w:p>
    <w:p w:rsidR="00AC51D4" w:rsidRPr="00AC51D4" w:rsidRDefault="00AC51D4" w:rsidP="00AC51D4">
      <w:pPr>
        <w:spacing w:after="0"/>
        <w:jc w:val="both"/>
        <w:rPr>
          <w:rFonts w:ascii="Times New Roman" w:hAnsi="Times New Roman" w:cs="Times New Roman"/>
          <w:b/>
          <w:bCs/>
          <w:sz w:val="24"/>
          <w:szCs w:val="24"/>
          <w:lang w:val="en-US"/>
        </w:rPr>
      </w:pPr>
      <w:r w:rsidRPr="00AC51D4">
        <w:rPr>
          <w:rFonts w:ascii="Times New Roman" w:hAnsi="Times New Roman" w:cs="Times New Roman"/>
          <w:b/>
          <w:bCs/>
          <w:sz w:val="24"/>
          <w:szCs w:val="24"/>
          <w:lang w:val="en-US"/>
        </w:rPr>
        <w:t>Key words</w:t>
      </w:r>
    </w:p>
    <w:p w:rsidR="00D0539A" w:rsidRDefault="00AC51D4" w:rsidP="00AC51D4">
      <w:pPr>
        <w:spacing w:after="0"/>
        <w:jc w:val="both"/>
        <w:rPr>
          <w:rFonts w:ascii="Times New Roman" w:hAnsi="Times New Roman" w:cs="Times New Roman"/>
          <w:sz w:val="24"/>
          <w:szCs w:val="24"/>
          <w:lang w:val="en-US"/>
        </w:rPr>
      </w:pPr>
      <w:r w:rsidRPr="00AC51D4">
        <w:rPr>
          <w:rFonts w:ascii="Times New Roman" w:hAnsi="Times New Roman" w:cs="Times New Roman"/>
          <w:sz w:val="24"/>
          <w:szCs w:val="24"/>
          <w:lang w:val="en-US"/>
        </w:rPr>
        <w:t>Arterial hypertension, chronic kidney disease, life quality, depression, sexual function</w:t>
      </w:r>
    </w:p>
    <w:p w:rsidR="00AC51D4" w:rsidRDefault="00AC51D4" w:rsidP="00AC51D4">
      <w:pPr>
        <w:spacing w:after="0"/>
        <w:jc w:val="both"/>
        <w:rPr>
          <w:rFonts w:ascii="Times New Roman" w:hAnsi="Times New Roman" w:cs="Times New Roman"/>
          <w:sz w:val="24"/>
          <w:szCs w:val="24"/>
          <w:lang w:val="en-US"/>
        </w:rPr>
      </w:pPr>
    </w:p>
    <w:p w:rsidR="00AC51D4" w:rsidRDefault="00AC51D4" w:rsidP="00AC51D4">
      <w:pPr>
        <w:spacing w:after="0"/>
        <w:jc w:val="both"/>
        <w:rPr>
          <w:rFonts w:ascii="Times New Roman" w:hAnsi="Times New Roman" w:cs="Times New Roman"/>
          <w:sz w:val="24"/>
          <w:szCs w:val="24"/>
          <w:lang w:val="en-US"/>
        </w:rPr>
      </w:pPr>
    </w:p>
    <w:p w:rsidR="00AC51D4" w:rsidRDefault="00AC51D4" w:rsidP="00AC51D4">
      <w:pPr>
        <w:spacing w:after="0"/>
        <w:jc w:val="both"/>
        <w:rPr>
          <w:rFonts w:ascii="Times New Roman" w:hAnsi="Times New Roman" w:cs="Times New Roman"/>
          <w:sz w:val="24"/>
          <w:szCs w:val="24"/>
          <w:lang w:val="en-US"/>
        </w:rPr>
      </w:pPr>
    </w:p>
    <w:p w:rsidR="001A2ECB" w:rsidRPr="001A2ECB" w:rsidRDefault="001A2ECB" w:rsidP="001A2ECB">
      <w:pPr>
        <w:spacing w:after="0"/>
        <w:jc w:val="both"/>
        <w:rPr>
          <w:rFonts w:ascii="Times New Roman" w:hAnsi="Times New Roman" w:cs="Times New Roman"/>
          <w:b/>
          <w:sz w:val="24"/>
          <w:szCs w:val="24"/>
          <w:lang w:val="en-US"/>
        </w:rPr>
      </w:pPr>
      <w:proofErr w:type="spellStart"/>
      <w:r w:rsidRPr="001A2ECB">
        <w:rPr>
          <w:rFonts w:ascii="Times New Roman" w:hAnsi="Times New Roman" w:cs="Times New Roman"/>
          <w:b/>
          <w:sz w:val="24"/>
          <w:szCs w:val="24"/>
          <w:lang w:val="en-US"/>
        </w:rPr>
        <w:t>Solovieva</w:t>
      </w:r>
      <w:proofErr w:type="spellEnd"/>
      <w:r w:rsidRPr="001A2ECB">
        <w:rPr>
          <w:rFonts w:ascii="Times New Roman" w:hAnsi="Times New Roman" w:cs="Times New Roman"/>
          <w:b/>
          <w:sz w:val="24"/>
          <w:szCs w:val="24"/>
          <w:lang w:val="en-US"/>
        </w:rPr>
        <w:t xml:space="preserve"> A.V. Clinical and biochemical features of the metabolic syndrome in men.</w:t>
      </w:r>
    </w:p>
    <w:p w:rsidR="001A2ECB" w:rsidRPr="001A2ECB" w:rsidRDefault="001A2ECB" w:rsidP="001A2ECB">
      <w:pPr>
        <w:spacing w:after="0"/>
        <w:jc w:val="both"/>
        <w:rPr>
          <w:rFonts w:ascii="Times New Roman" w:hAnsi="Times New Roman" w:cs="Times New Roman"/>
          <w:sz w:val="24"/>
          <w:szCs w:val="24"/>
          <w:lang w:val="en-US"/>
        </w:rPr>
      </w:pPr>
      <w:r w:rsidRPr="001A2ECB">
        <w:rPr>
          <w:rFonts w:ascii="Times New Roman" w:hAnsi="Times New Roman" w:cs="Times New Roman"/>
          <w:sz w:val="24"/>
          <w:szCs w:val="24"/>
          <w:lang w:val="en-US"/>
        </w:rPr>
        <w:t xml:space="preserve">International Heart and Vascular Disease Journal. </w:t>
      </w:r>
      <w:proofErr w:type="gramStart"/>
      <w:r w:rsidRPr="001A2ECB">
        <w:rPr>
          <w:rFonts w:ascii="Times New Roman" w:hAnsi="Times New Roman" w:cs="Times New Roman"/>
          <w:sz w:val="24"/>
          <w:szCs w:val="24"/>
          <w:lang w:val="en-US"/>
        </w:rPr>
        <w:t>2017; 15: 13-19.</w:t>
      </w:r>
      <w:proofErr w:type="gramEnd"/>
    </w:p>
    <w:p w:rsidR="001A2ECB" w:rsidRDefault="001A2ECB" w:rsidP="001A2ECB">
      <w:pPr>
        <w:spacing w:after="0"/>
        <w:jc w:val="both"/>
        <w:rPr>
          <w:rFonts w:ascii="Times New Roman" w:hAnsi="Times New Roman" w:cs="Times New Roman"/>
          <w:b/>
          <w:bCs/>
          <w:sz w:val="24"/>
          <w:szCs w:val="24"/>
          <w:lang w:val="en-US"/>
        </w:rPr>
      </w:pPr>
    </w:p>
    <w:p w:rsidR="001A2ECB" w:rsidRPr="001A2ECB" w:rsidRDefault="001A2ECB" w:rsidP="001A2ECB">
      <w:pPr>
        <w:spacing w:after="0"/>
        <w:jc w:val="both"/>
        <w:rPr>
          <w:rFonts w:ascii="Times New Roman" w:hAnsi="Times New Roman" w:cs="Times New Roman"/>
          <w:sz w:val="24"/>
          <w:szCs w:val="24"/>
          <w:lang w:val="en-US"/>
        </w:rPr>
      </w:pPr>
      <w:r w:rsidRPr="001A2ECB">
        <w:rPr>
          <w:rFonts w:ascii="Times New Roman" w:hAnsi="Times New Roman" w:cs="Times New Roman"/>
          <w:b/>
          <w:bCs/>
          <w:sz w:val="24"/>
          <w:szCs w:val="24"/>
          <w:lang w:val="en-US"/>
        </w:rPr>
        <w:t>Objective</w:t>
      </w:r>
      <w:r>
        <w:rPr>
          <w:rFonts w:ascii="Times New Roman" w:hAnsi="Times New Roman" w:cs="Times New Roman"/>
          <w:b/>
          <w:bCs/>
          <w:sz w:val="24"/>
          <w:szCs w:val="24"/>
          <w:lang w:val="en-US"/>
        </w:rPr>
        <w:t xml:space="preserve">. </w:t>
      </w:r>
      <w:r w:rsidRPr="001A2ECB">
        <w:rPr>
          <w:rFonts w:ascii="Times New Roman" w:hAnsi="Times New Roman" w:cs="Times New Roman"/>
          <w:w w:val="105"/>
          <w:sz w:val="24"/>
          <w:szCs w:val="24"/>
          <w:lang w:val="en-US"/>
        </w:rPr>
        <w:t>To reveal clinical and biochemical particularities of the metabolic syndrome in men.</w:t>
      </w:r>
    </w:p>
    <w:p w:rsidR="001A2ECB" w:rsidRPr="001A2ECB" w:rsidRDefault="001A2ECB" w:rsidP="001A2ECB">
      <w:pPr>
        <w:spacing w:after="0"/>
        <w:jc w:val="both"/>
        <w:rPr>
          <w:rFonts w:ascii="Times New Roman" w:hAnsi="Times New Roman" w:cs="Times New Roman"/>
          <w:sz w:val="24"/>
          <w:szCs w:val="24"/>
          <w:lang w:val="en-US"/>
        </w:rPr>
      </w:pPr>
      <w:r w:rsidRPr="001A2ECB">
        <w:rPr>
          <w:rFonts w:ascii="Times New Roman" w:hAnsi="Times New Roman" w:cs="Times New Roman"/>
          <w:b/>
          <w:sz w:val="24"/>
          <w:szCs w:val="24"/>
          <w:lang w:val="en-US"/>
        </w:rPr>
        <w:t>Materials and methods.</w:t>
      </w:r>
      <w:r>
        <w:rPr>
          <w:rFonts w:ascii="Times New Roman" w:hAnsi="Times New Roman" w:cs="Times New Roman"/>
          <w:sz w:val="24"/>
          <w:szCs w:val="24"/>
          <w:lang w:val="en-US"/>
        </w:rPr>
        <w:t xml:space="preserve"> </w:t>
      </w:r>
      <w:r w:rsidRPr="001A2ECB">
        <w:rPr>
          <w:rFonts w:ascii="Times New Roman" w:hAnsi="Times New Roman" w:cs="Times New Roman"/>
          <w:w w:val="105"/>
          <w:sz w:val="24"/>
          <w:szCs w:val="24"/>
          <w:lang w:val="en-US"/>
        </w:rPr>
        <w:t>The study included 299 men with metabolic syndrome aged from 31 to 89 years.</w:t>
      </w:r>
    </w:p>
    <w:p w:rsidR="001A2ECB" w:rsidRPr="001A2ECB" w:rsidRDefault="001A2ECB" w:rsidP="001A2ECB">
      <w:pPr>
        <w:spacing w:after="0"/>
        <w:jc w:val="both"/>
        <w:rPr>
          <w:rFonts w:ascii="Times New Roman" w:hAnsi="Times New Roman" w:cs="Times New Roman"/>
          <w:sz w:val="24"/>
          <w:szCs w:val="24"/>
          <w:lang w:val="en-US"/>
        </w:rPr>
      </w:pPr>
      <w:r w:rsidRPr="001A2ECB">
        <w:rPr>
          <w:rFonts w:ascii="Times New Roman" w:hAnsi="Times New Roman" w:cs="Times New Roman"/>
          <w:b/>
          <w:bCs/>
          <w:sz w:val="24"/>
          <w:szCs w:val="24"/>
          <w:lang w:val="en-US"/>
        </w:rPr>
        <w:t>Results</w:t>
      </w:r>
      <w:r>
        <w:rPr>
          <w:rFonts w:ascii="Times New Roman" w:hAnsi="Times New Roman" w:cs="Times New Roman"/>
          <w:b/>
          <w:bCs/>
          <w:sz w:val="24"/>
          <w:szCs w:val="24"/>
          <w:lang w:val="en-US"/>
        </w:rPr>
        <w:t xml:space="preserve">. </w:t>
      </w:r>
      <w:r w:rsidRPr="001A2ECB">
        <w:rPr>
          <w:rFonts w:ascii="Times New Roman" w:hAnsi="Times New Roman" w:cs="Times New Roman"/>
          <w:spacing w:val="-3"/>
          <w:w w:val="105"/>
          <w:sz w:val="24"/>
          <w:szCs w:val="24"/>
          <w:lang w:val="en-US"/>
        </w:rPr>
        <w:t xml:space="preserve">We </w:t>
      </w:r>
      <w:r w:rsidRPr="001A2ECB">
        <w:rPr>
          <w:rFonts w:ascii="Times New Roman" w:hAnsi="Times New Roman" w:cs="Times New Roman"/>
          <w:w w:val="105"/>
          <w:sz w:val="24"/>
          <w:szCs w:val="24"/>
          <w:lang w:val="en-US"/>
        </w:rPr>
        <w:t xml:space="preserve">identified the presence of hypertriglyceridemia and increased quantity of low density lipids in young </w:t>
      </w:r>
      <w:r w:rsidRPr="001A2ECB">
        <w:rPr>
          <w:rFonts w:ascii="Times New Roman" w:hAnsi="Times New Roman" w:cs="Times New Roman"/>
          <w:spacing w:val="-3"/>
          <w:w w:val="105"/>
          <w:sz w:val="24"/>
          <w:szCs w:val="24"/>
          <w:lang w:val="en-US"/>
        </w:rPr>
        <w:t xml:space="preserve">males, </w:t>
      </w:r>
      <w:r w:rsidRPr="001A2ECB">
        <w:rPr>
          <w:rFonts w:ascii="Times New Roman" w:hAnsi="Times New Roman" w:cs="Times New Roman"/>
          <w:w w:val="105"/>
          <w:sz w:val="24"/>
          <w:szCs w:val="24"/>
          <w:lang w:val="en-US"/>
        </w:rPr>
        <w:t>whereas carbohydrate metabolism disorders prevailed in middle-aged men. In 52% of cases metabolic syndrome was</w:t>
      </w:r>
      <w:r w:rsidRPr="001A2ECB">
        <w:rPr>
          <w:rFonts w:ascii="Times New Roman" w:hAnsi="Times New Roman" w:cs="Times New Roman"/>
          <w:spacing w:val="-10"/>
          <w:w w:val="105"/>
          <w:sz w:val="24"/>
          <w:szCs w:val="24"/>
          <w:lang w:val="en-US"/>
        </w:rPr>
        <w:t xml:space="preserve"> </w:t>
      </w:r>
      <w:r w:rsidRPr="001A2ECB">
        <w:rPr>
          <w:rFonts w:ascii="Times New Roman" w:hAnsi="Times New Roman" w:cs="Times New Roman"/>
          <w:w w:val="105"/>
          <w:sz w:val="24"/>
          <w:szCs w:val="24"/>
          <w:lang w:val="en-US"/>
        </w:rPr>
        <w:t>combined</w:t>
      </w:r>
      <w:r w:rsidRPr="001A2ECB">
        <w:rPr>
          <w:rFonts w:ascii="Times New Roman" w:hAnsi="Times New Roman" w:cs="Times New Roman"/>
          <w:spacing w:val="-10"/>
          <w:w w:val="105"/>
          <w:sz w:val="24"/>
          <w:szCs w:val="24"/>
          <w:lang w:val="en-US"/>
        </w:rPr>
        <w:t xml:space="preserve"> </w:t>
      </w:r>
      <w:r w:rsidRPr="001A2ECB">
        <w:rPr>
          <w:rFonts w:ascii="Times New Roman" w:hAnsi="Times New Roman" w:cs="Times New Roman"/>
          <w:w w:val="105"/>
          <w:sz w:val="24"/>
          <w:szCs w:val="24"/>
          <w:lang w:val="en-US"/>
        </w:rPr>
        <w:t>with</w:t>
      </w:r>
      <w:r w:rsidRPr="001A2ECB">
        <w:rPr>
          <w:rFonts w:ascii="Times New Roman" w:hAnsi="Times New Roman" w:cs="Times New Roman"/>
          <w:spacing w:val="-10"/>
          <w:w w:val="105"/>
          <w:sz w:val="24"/>
          <w:szCs w:val="24"/>
          <w:lang w:val="en-US"/>
        </w:rPr>
        <w:t xml:space="preserve"> </w:t>
      </w:r>
      <w:r w:rsidRPr="001A2ECB">
        <w:rPr>
          <w:rFonts w:ascii="Times New Roman" w:hAnsi="Times New Roman" w:cs="Times New Roman"/>
          <w:w w:val="105"/>
          <w:sz w:val="24"/>
          <w:szCs w:val="24"/>
          <w:lang w:val="en-US"/>
        </w:rPr>
        <w:t>overweight.</w:t>
      </w:r>
      <w:r w:rsidRPr="001A2ECB">
        <w:rPr>
          <w:rFonts w:ascii="Times New Roman" w:hAnsi="Times New Roman" w:cs="Times New Roman"/>
          <w:spacing w:val="-10"/>
          <w:w w:val="105"/>
          <w:sz w:val="24"/>
          <w:szCs w:val="24"/>
          <w:lang w:val="en-US"/>
        </w:rPr>
        <w:t xml:space="preserve"> </w:t>
      </w:r>
      <w:r w:rsidRPr="001A2ECB">
        <w:rPr>
          <w:rFonts w:ascii="Times New Roman" w:hAnsi="Times New Roman" w:cs="Times New Roman"/>
          <w:w w:val="105"/>
          <w:sz w:val="24"/>
          <w:szCs w:val="24"/>
          <w:lang w:val="en-US"/>
        </w:rPr>
        <w:t>The</w:t>
      </w:r>
      <w:r w:rsidRPr="001A2ECB">
        <w:rPr>
          <w:rFonts w:ascii="Times New Roman" w:hAnsi="Times New Roman" w:cs="Times New Roman"/>
          <w:spacing w:val="-10"/>
          <w:w w:val="105"/>
          <w:sz w:val="24"/>
          <w:szCs w:val="24"/>
          <w:lang w:val="en-US"/>
        </w:rPr>
        <w:t xml:space="preserve"> </w:t>
      </w:r>
      <w:r w:rsidRPr="001A2ECB">
        <w:rPr>
          <w:rFonts w:ascii="Times New Roman" w:hAnsi="Times New Roman" w:cs="Times New Roman"/>
          <w:w w:val="105"/>
          <w:sz w:val="24"/>
          <w:szCs w:val="24"/>
          <w:lang w:val="en-US"/>
        </w:rPr>
        <w:t>body</w:t>
      </w:r>
      <w:r w:rsidRPr="001A2ECB">
        <w:rPr>
          <w:rFonts w:ascii="Times New Roman" w:hAnsi="Times New Roman" w:cs="Times New Roman"/>
          <w:spacing w:val="-10"/>
          <w:w w:val="105"/>
          <w:sz w:val="24"/>
          <w:szCs w:val="24"/>
          <w:lang w:val="en-US"/>
        </w:rPr>
        <w:t xml:space="preserve"> </w:t>
      </w:r>
      <w:r w:rsidRPr="001A2ECB">
        <w:rPr>
          <w:rFonts w:ascii="Times New Roman" w:hAnsi="Times New Roman" w:cs="Times New Roman"/>
          <w:w w:val="105"/>
          <w:sz w:val="24"/>
          <w:szCs w:val="24"/>
          <w:lang w:val="en-US"/>
        </w:rPr>
        <w:t>mass</w:t>
      </w:r>
      <w:r w:rsidRPr="001A2ECB">
        <w:rPr>
          <w:rFonts w:ascii="Times New Roman" w:hAnsi="Times New Roman" w:cs="Times New Roman"/>
          <w:spacing w:val="-10"/>
          <w:w w:val="105"/>
          <w:sz w:val="24"/>
          <w:szCs w:val="24"/>
          <w:lang w:val="en-US"/>
        </w:rPr>
        <w:t xml:space="preserve"> </w:t>
      </w:r>
      <w:r w:rsidRPr="001A2ECB">
        <w:rPr>
          <w:rFonts w:ascii="Times New Roman" w:hAnsi="Times New Roman" w:cs="Times New Roman"/>
          <w:w w:val="105"/>
          <w:sz w:val="24"/>
          <w:szCs w:val="24"/>
          <w:lang w:val="en-US"/>
        </w:rPr>
        <w:t>index</w:t>
      </w:r>
      <w:r w:rsidRPr="001A2ECB">
        <w:rPr>
          <w:rFonts w:ascii="Times New Roman" w:hAnsi="Times New Roman" w:cs="Times New Roman"/>
          <w:spacing w:val="-10"/>
          <w:w w:val="105"/>
          <w:sz w:val="24"/>
          <w:szCs w:val="24"/>
          <w:lang w:val="en-US"/>
        </w:rPr>
        <w:t xml:space="preserve"> </w:t>
      </w:r>
      <w:r w:rsidRPr="001A2ECB">
        <w:rPr>
          <w:rFonts w:ascii="Times New Roman" w:hAnsi="Times New Roman" w:cs="Times New Roman"/>
          <w:w w:val="105"/>
          <w:sz w:val="24"/>
          <w:szCs w:val="24"/>
          <w:lang w:val="en-US"/>
        </w:rPr>
        <w:t>was</w:t>
      </w:r>
      <w:r w:rsidRPr="001A2ECB">
        <w:rPr>
          <w:rFonts w:ascii="Times New Roman" w:hAnsi="Times New Roman" w:cs="Times New Roman"/>
          <w:spacing w:val="-9"/>
          <w:w w:val="105"/>
          <w:sz w:val="24"/>
          <w:szCs w:val="24"/>
          <w:lang w:val="en-US"/>
        </w:rPr>
        <w:t xml:space="preserve"> </w:t>
      </w:r>
      <w:r w:rsidRPr="001A2ECB">
        <w:rPr>
          <w:rFonts w:ascii="Times New Roman" w:hAnsi="Times New Roman" w:cs="Times New Roman"/>
          <w:w w:val="105"/>
          <w:sz w:val="24"/>
          <w:szCs w:val="24"/>
          <w:lang w:val="en-US"/>
        </w:rPr>
        <w:t>significantly</w:t>
      </w:r>
      <w:r w:rsidRPr="001A2ECB">
        <w:rPr>
          <w:rFonts w:ascii="Times New Roman" w:hAnsi="Times New Roman" w:cs="Times New Roman"/>
          <w:spacing w:val="-10"/>
          <w:w w:val="105"/>
          <w:sz w:val="24"/>
          <w:szCs w:val="24"/>
          <w:lang w:val="en-US"/>
        </w:rPr>
        <w:t xml:space="preserve"> </w:t>
      </w:r>
      <w:r w:rsidRPr="001A2ECB">
        <w:rPr>
          <w:rFonts w:ascii="Times New Roman" w:hAnsi="Times New Roman" w:cs="Times New Roman"/>
          <w:w w:val="105"/>
          <w:sz w:val="24"/>
          <w:szCs w:val="24"/>
          <w:lang w:val="en-US"/>
        </w:rPr>
        <w:t>higher</w:t>
      </w:r>
      <w:r w:rsidRPr="001A2ECB">
        <w:rPr>
          <w:rFonts w:ascii="Times New Roman" w:hAnsi="Times New Roman" w:cs="Times New Roman"/>
          <w:spacing w:val="-10"/>
          <w:w w:val="105"/>
          <w:sz w:val="24"/>
          <w:szCs w:val="24"/>
          <w:lang w:val="en-US"/>
        </w:rPr>
        <w:t xml:space="preserve"> </w:t>
      </w:r>
      <w:r w:rsidRPr="001A2ECB">
        <w:rPr>
          <w:rFonts w:ascii="Times New Roman" w:hAnsi="Times New Roman" w:cs="Times New Roman"/>
          <w:w w:val="105"/>
          <w:sz w:val="24"/>
          <w:szCs w:val="24"/>
          <w:lang w:val="en-US"/>
        </w:rPr>
        <w:t>in</w:t>
      </w:r>
      <w:r w:rsidRPr="001A2ECB">
        <w:rPr>
          <w:rFonts w:ascii="Times New Roman" w:hAnsi="Times New Roman" w:cs="Times New Roman"/>
          <w:spacing w:val="-10"/>
          <w:w w:val="105"/>
          <w:sz w:val="24"/>
          <w:szCs w:val="24"/>
          <w:lang w:val="en-US"/>
        </w:rPr>
        <w:t xml:space="preserve"> </w:t>
      </w:r>
      <w:r w:rsidRPr="001A2ECB">
        <w:rPr>
          <w:rFonts w:ascii="Times New Roman" w:hAnsi="Times New Roman" w:cs="Times New Roman"/>
          <w:w w:val="105"/>
          <w:sz w:val="24"/>
          <w:szCs w:val="24"/>
          <w:lang w:val="en-US"/>
        </w:rPr>
        <w:t>men</w:t>
      </w:r>
      <w:r w:rsidRPr="001A2ECB">
        <w:rPr>
          <w:rFonts w:ascii="Times New Roman" w:hAnsi="Times New Roman" w:cs="Times New Roman"/>
          <w:spacing w:val="-10"/>
          <w:w w:val="105"/>
          <w:sz w:val="24"/>
          <w:szCs w:val="24"/>
          <w:lang w:val="en-US"/>
        </w:rPr>
        <w:t xml:space="preserve"> </w:t>
      </w:r>
      <w:r w:rsidRPr="001A2ECB">
        <w:rPr>
          <w:rFonts w:ascii="Times New Roman" w:hAnsi="Times New Roman" w:cs="Times New Roman"/>
          <w:w w:val="105"/>
          <w:sz w:val="24"/>
          <w:szCs w:val="24"/>
          <w:lang w:val="en-US"/>
        </w:rPr>
        <w:t>with</w:t>
      </w:r>
      <w:r w:rsidRPr="001A2ECB">
        <w:rPr>
          <w:rFonts w:ascii="Times New Roman" w:hAnsi="Times New Roman" w:cs="Times New Roman"/>
          <w:spacing w:val="-10"/>
          <w:w w:val="105"/>
          <w:sz w:val="24"/>
          <w:szCs w:val="24"/>
          <w:lang w:val="en-US"/>
        </w:rPr>
        <w:t xml:space="preserve"> </w:t>
      </w:r>
      <w:r w:rsidRPr="001A2ECB">
        <w:rPr>
          <w:rFonts w:ascii="Times New Roman" w:hAnsi="Times New Roman" w:cs="Times New Roman"/>
          <w:w w:val="105"/>
          <w:sz w:val="24"/>
          <w:szCs w:val="24"/>
          <w:lang w:val="en-US"/>
        </w:rPr>
        <w:t>manifestation</w:t>
      </w:r>
      <w:r w:rsidRPr="001A2ECB">
        <w:rPr>
          <w:rFonts w:ascii="Times New Roman" w:hAnsi="Times New Roman" w:cs="Times New Roman"/>
          <w:spacing w:val="-10"/>
          <w:w w:val="105"/>
          <w:sz w:val="24"/>
          <w:szCs w:val="24"/>
          <w:lang w:val="en-US"/>
        </w:rPr>
        <w:t xml:space="preserve"> </w:t>
      </w:r>
      <w:r w:rsidRPr="001A2ECB">
        <w:rPr>
          <w:rFonts w:ascii="Times New Roman" w:hAnsi="Times New Roman" w:cs="Times New Roman"/>
          <w:w w:val="105"/>
          <w:sz w:val="24"/>
          <w:szCs w:val="24"/>
          <w:lang w:val="en-US"/>
        </w:rPr>
        <w:t>of</w:t>
      </w:r>
      <w:r w:rsidRPr="001A2ECB">
        <w:rPr>
          <w:rFonts w:ascii="Times New Roman" w:hAnsi="Times New Roman" w:cs="Times New Roman"/>
          <w:spacing w:val="-10"/>
          <w:w w:val="105"/>
          <w:sz w:val="24"/>
          <w:szCs w:val="24"/>
          <w:lang w:val="en-US"/>
        </w:rPr>
        <w:t xml:space="preserve"> </w:t>
      </w:r>
      <w:r w:rsidRPr="001A2ECB">
        <w:rPr>
          <w:rFonts w:ascii="Times New Roman" w:hAnsi="Times New Roman" w:cs="Times New Roman"/>
          <w:w w:val="105"/>
          <w:sz w:val="24"/>
          <w:szCs w:val="24"/>
          <w:lang w:val="en-US"/>
        </w:rPr>
        <w:t>obesity before</w:t>
      </w:r>
      <w:r w:rsidRPr="001A2ECB">
        <w:rPr>
          <w:rFonts w:ascii="Times New Roman" w:hAnsi="Times New Roman" w:cs="Times New Roman"/>
          <w:spacing w:val="-7"/>
          <w:w w:val="105"/>
          <w:sz w:val="24"/>
          <w:szCs w:val="24"/>
          <w:lang w:val="en-US"/>
        </w:rPr>
        <w:t xml:space="preserve"> </w:t>
      </w:r>
      <w:r w:rsidRPr="001A2ECB">
        <w:rPr>
          <w:rFonts w:ascii="Times New Roman" w:hAnsi="Times New Roman" w:cs="Times New Roman"/>
          <w:w w:val="105"/>
          <w:sz w:val="24"/>
          <w:szCs w:val="24"/>
          <w:lang w:val="en-US"/>
        </w:rPr>
        <w:t>the</w:t>
      </w:r>
      <w:r w:rsidRPr="001A2ECB">
        <w:rPr>
          <w:rFonts w:ascii="Times New Roman" w:hAnsi="Times New Roman" w:cs="Times New Roman"/>
          <w:spacing w:val="-7"/>
          <w:w w:val="105"/>
          <w:sz w:val="24"/>
          <w:szCs w:val="24"/>
          <w:lang w:val="en-US"/>
        </w:rPr>
        <w:t xml:space="preserve"> </w:t>
      </w:r>
      <w:r w:rsidRPr="001A2ECB">
        <w:rPr>
          <w:rFonts w:ascii="Times New Roman" w:hAnsi="Times New Roman" w:cs="Times New Roman"/>
          <w:w w:val="105"/>
          <w:sz w:val="24"/>
          <w:szCs w:val="24"/>
          <w:lang w:val="en-US"/>
        </w:rPr>
        <w:t>age</w:t>
      </w:r>
      <w:r w:rsidRPr="001A2ECB">
        <w:rPr>
          <w:rFonts w:ascii="Times New Roman" w:hAnsi="Times New Roman" w:cs="Times New Roman"/>
          <w:spacing w:val="-6"/>
          <w:w w:val="105"/>
          <w:sz w:val="24"/>
          <w:szCs w:val="24"/>
          <w:lang w:val="en-US"/>
        </w:rPr>
        <w:t xml:space="preserve"> </w:t>
      </w:r>
      <w:r w:rsidRPr="001A2ECB">
        <w:rPr>
          <w:rFonts w:ascii="Times New Roman" w:hAnsi="Times New Roman" w:cs="Times New Roman"/>
          <w:w w:val="105"/>
          <w:sz w:val="24"/>
          <w:szCs w:val="24"/>
          <w:lang w:val="en-US"/>
        </w:rPr>
        <w:t>of</w:t>
      </w:r>
      <w:r w:rsidRPr="001A2ECB">
        <w:rPr>
          <w:rFonts w:ascii="Times New Roman" w:hAnsi="Times New Roman" w:cs="Times New Roman"/>
          <w:spacing w:val="-7"/>
          <w:w w:val="105"/>
          <w:sz w:val="24"/>
          <w:szCs w:val="24"/>
          <w:lang w:val="en-US"/>
        </w:rPr>
        <w:t xml:space="preserve"> </w:t>
      </w:r>
      <w:r w:rsidRPr="001A2ECB">
        <w:rPr>
          <w:rFonts w:ascii="Times New Roman" w:hAnsi="Times New Roman" w:cs="Times New Roman"/>
          <w:w w:val="105"/>
          <w:sz w:val="24"/>
          <w:szCs w:val="24"/>
          <w:lang w:val="en-US"/>
        </w:rPr>
        <w:t>40</w:t>
      </w:r>
      <w:r w:rsidRPr="001A2ECB">
        <w:rPr>
          <w:rFonts w:ascii="Times New Roman" w:hAnsi="Times New Roman" w:cs="Times New Roman"/>
          <w:spacing w:val="-7"/>
          <w:w w:val="105"/>
          <w:sz w:val="24"/>
          <w:szCs w:val="24"/>
          <w:lang w:val="en-US"/>
        </w:rPr>
        <w:t xml:space="preserve"> </w:t>
      </w:r>
      <w:r w:rsidRPr="001A2ECB">
        <w:rPr>
          <w:rFonts w:ascii="Times New Roman" w:hAnsi="Times New Roman" w:cs="Times New Roman"/>
          <w:w w:val="105"/>
          <w:sz w:val="24"/>
          <w:szCs w:val="24"/>
          <w:lang w:val="en-US"/>
        </w:rPr>
        <w:t>comparing</w:t>
      </w:r>
      <w:r w:rsidRPr="001A2ECB">
        <w:rPr>
          <w:rFonts w:ascii="Times New Roman" w:hAnsi="Times New Roman" w:cs="Times New Roman"/>
          <w:spacing w:val="-6"/>
          <w:w w:val="105"/>
          <w:sz w:val="24"/>
          <w:szCs w:val="24"/>
          <w:lang w:val="en-US"/>
        </w:rPr>
        <w:t xml:space="preserve"> </w:t>
      </w:r>
      <w:r w:rsidRPr="001A2ECB">
        <w:rPr>
          <w:rFonts w:ascii="Times New Roman" w:hAnsi="Times New Roman" w:cs="Times New Roman"/>
          <w:w w:val="105"/>
          <w:sz w:val="24"/>
          <w:szCs w:val="24"/>
          <w:lang w:val="en-US"/>
        </w:rPr>
        <w:t>to</w:t>
      </w:r>
      <w:r w:rsidRPr="001A2ECB">
        <w:rPr>
          <w:rFonts w:ascii="Times New Roman" w:hAnsi="Times New Roman" w:cs="Times New Roman"/>
          <w:spacing w:val="-7"/>
          <w:w w:val="105"/>
          <w:sz w:val="24"/>
          <w:szCs w:val="24"/>
          <w:lang w:val="en-US"/>
        </w:rPr>
        <w:t xml:space="preserve"> </w:t>
      </w:r>
      <w:r w:rsidRPr="001A2ECB">
        <w:rPr>
          <w:rFonts w:ascii="Times New Roman" w:hAnsi="Times New Roman" w:cs="Times New Roman"/>
          <w:w w:val="105"/>
          <w:sz w:val="24"/>
          <w:szCs w:val="24"/>
          <w:lang w:val="en-US"/>
        </w:rPr>
        <w:t>patients</w:t>
      </w:r>
      <w:r w:rsidRPr="001A2ECB">
        <w:rPr>
          <w:rFonts w:ascii="Times New Roman" w:hAnsi="Times New Roman" w:cs="Times New Roman"/>
          <w:spacing w:val="-7"/>
          <w:w w:val="105"/>
          <w:sz w:val="24"/>
          <w:szCs w:val="24"/>
          <w:lang w:val="en-US"/>
        </w:rPr>
        <w:t xml:space="preserve"> </w:t>
      </w:r>
      <w:r w:rsidRPr="001A2ECB">
        <w:rPr>
          <w:rFonts w:ascii="Times New Roman" w:hAnsi="Times New Roman" w:cs="Times New Roman"/>
          <w:w w:val="105"/>
          <w:sz w:val="24"/>
          <w:szCs w:val="24"/>
          <w:lang w:val="en-US"/>
        </w:rPr>
        <w:t>whose</w:t>
      </w:r>
      <w:r w:rsidRPr="001A2ECB">
        <w:rPr>
          <w:rFonts w:ascii="Times New Roman" w:hAnsi="Times New Roman" w:cs="Times New Roman"/>
          <w:spacing w:val="-6"/>
          <w:w w:val="105"/>
          <w:sz w:val="24"/>
          <w:szCs w:val="24"/>
          <w:lang w:val="en-US"/>
        </w:rPr>
        <w:t xml:space="preserve"> </w:t>
      </w:r>
      <w:r w:rsidRPr="001A2ECB">
        <w:rPr>
          <w:rFonts w:ascii="Times New Roman" w:hAnsi="Times New Roman" w:cs="Times New Roman"/>
          <w:w w:val="105"/>
          <w:sz w:val="24"/>
          <w:szCs w:val="24"/>
          <w:lang w:val="en-US"/>
        </w:rPr>
        <w:t>weight</w:t>
      </w:r>
      <w:r w:rsidRPr="001A2ECB">
        <w:rPr>
          <w:rFonts w:ascii="Times New Roman" w:hAnsi="Times New Roman" w:cs="Times New Roman"/>
          <w:spacing w:val="-7"/>
          <w:w w:val="105"/>
          <w:sz w:val="24"/>
          <w:szCs w:val="24"/>
          <w:lang w:val="en-US"/>
        </w:rPr>
        <w:t xml:space="preserve"> </w:t>
      </w:r>
      <w:r w:rsidRPr="001A2ECB">
        <w:rPr>
          <w:rFonts w:ascii="Times New Roman" w:hAnsi="Times New Roman" w:cs="Times New Roman"/>
          <w:w w:val="105"/>
          <w:sz w:val="24"/>
          <w:szCs w:val="24"/>
          <w:lang w:val="en-US"/>
        </w:rPr>
        <w:t>gain</w:t>
      </w:r>
      <w:r w:rsidRPr="001A2ECB">
        <w:rPr>
          <w:rFonts w:ascii="Times New Roman" w:hAnsi="Times New Roman" w:cs="Times New Roman"/>
          <w:spacing w:val="-6"/>
          <w:w w:val="105"/>
          <w:sz w:val="24"/>
          <w:szCs w:val="24"/>
          <w:lang w:val="en-US"/>
        </w:rPr>
        <w:t xml:space="preserve"> </w:t>
      </w:r>
      <w:r w:rsidRPr="001A2ECB">
        <w:rPr>
          <w:rFonts w:ascii="Times New Roman" w:hAnsi="Times New Roman" w:cs="Times New Roman"/>
          <w:w w:val="105"/>
          <w:sz w:val="24"/>
          <w:szCs w:val="24"/>
          <w:lang w:val="en-US"/>
        </w:rPr>
        <w:t>began</w:t>
      </w:r>
      <w:r w:rsidRPr="001A2ECB">
        <w:rPr>
          <w:rFonts w:ascii="Times New Roman" w:hAnsi="Times New Roman" w:cs="Times New Roman"/>
          <w:spacing w:val="-7"/>
          <w:w w:val="105"/>
          <w:sz w:val="24"/>
          <w:szCs w:val="24"/>
          <w:lang w:val="en-US"/>
        </w:rPr>
        <w:t xml:space="preserve"> </w:t>
      </w:r>
      <w:r w:rsidRPr="001A2ECB">
        <w:rPr>
          <w:rFonts w:ascii="Times New Roman" w:hAnsi="Times New Roman" w:cs="Times New Roman"/>
          <w:w w:val="105"/>
          <w:sz w:val="24"/>
          <w:szCs w:val="24"/>
          <w:lang w:val="en-US"/>
        </w:rPr>
        <w:t>after</w:t>
      </w:r>
      <w:r w:rsidRPr="001A2ECB">
        <w:rPr>
          <w:rFonts w:ascii="Times New Roman" w:hAnsi="Times New Roman" w:cs="Times New Roman"/>
          <w:spacing w:val="-7"/>
          <w:w w:val="105"/>
          <w:sz w:val="24"/>
          <w:szCs w:val="24"/>
          <w:lang w:val="en-US"/>
        </w:rPr>
        <w:t xml:space="preserve"> </w:t>
      </w:r>
      <w:r w:rsidRPr="001A2ECB">
        <w:rPr>
          <w:rFonts w:ascii="Times New Roman" w:hAnsi="Times New Roman" w:cs="Times New Roman"/>
          <w:w w:val="105"/>
          <w:sz w:val="24"/>
          <w:szCs w:val="24"/>
          <w:lang w:val="en-US"/>
        </w:rPr>
        <w:t>40</w:t>
      </w:r>
      <w:r w:rsidRPr="001A2ECB">
        <w:rPr>
          <w:rFonts w:ascii="Times New Roman" w:hAnsi="Times New Roman" w:cs="Times New Roman"/>
          <w:spacing w:val="-6"/>
          <w:w w:val="105"/>
          <w:sz w:val="24"/>
          <w:szCs w:val="24"/>
          <w:lang w:val="en-US"/>
        </w:rPr>
        <w:t xml:space="preserve"> </w:t>
      </w:r>
      <w:r w:rsidRPr="001A2ECB">
        <w:rPr>
          <w:rFonts w:ascii="Times New Roman" w:hAnsi="Times New Roman" w:cs="Times New Roman"/>
          <w:w w:val="105"/>
          <w:sz w:val="24"/>
          <w:szCs w:val="24"/>
          <w:lang w:val="en-US"/>
        </w:rPr>
        <w:t>years.</w:t>
      </w:r>
      <w:r w:rsidRPr="001A2ECB">
        <w:rPr>
          <w:rFonts w:ascii="Times New Roman" w:hAnsi="Times New Roman" w:cs="Times New Roman"/>
          <w:spacing w:val="-7"/>
          <w:w w:val="105"/>
          <w:sz w:val="24"/>
          <w:szCs w:val="24"/>
          <w:lang w:val="en-US"/>
        </w:rPr>
        <w:t xml:space="preserve"> </w:t>
      </w:r>
      <w:r w:rsidRPr="001A2ECB">
        <w:rPr>
          <w:rFonts w:ascii="Times New Roman" w:hAnsi="Times New Roman" w:cs="Times New Roman"/>
          <w:w w:val="105"/>
          <w:sz w:val="24"/>
          <w:szCs w:val="24"/>
          <w:lang w:val="en-US"/>
        </w:rPr>
        <w:t>Relatively</w:t>
      </w:r>
      <w:r w:rsidRPr="001A2ECB">
        <w:rPr>
          <w:rFonts w:ascii="Times New Roman" w:hAnsi="Times New Roman" w:cs="Times New Roman"/>
          <w:spacing w:val="-7"/>
          <w:w w:val="105"/>
          <w:sz w:val="24"/>
          <w:szCs w:val="24"/>
          <w:lang w:val="en-US"/>
        </w:rPr>
        <w:t xml:space="preserve"> </w:t>
      </w:r>
      <w:r w:rsidRPr="001A2ECB">
        <w:rPr>
          <w:rFonts w:ascii="Times New Roman" w:hAnsi="Times New Roman" w:cs="Times New Roman"/>
          <w:w w:val="105"/>
          <w:sz w:val="24"/>
          <w:szCs w:val="24"/>
          <w:lang w:val="en-US"/>
        </w:rPr>
        <w:t>early</w:t>
      </w:r>
      <w:r w:rsidRPr="001A2ECB">
        <w:rPr>
          <w:rFonts w:ascii="Times New Roman" w:hAnsi="Times New Roman" w:cs="Times New Roman"/>
          <w:spacing w:val="-6"/>
          <w:w w:val="105"/>
          <w:sz w:val="24"/>
          <w:szCs w:val="24"/>
          <w:lang w:val="en-US"/>
        </w:rPr>
        <w:t xml:space="preserve"> </w:t>
      </w:r>
      <w:r w:rsidRPr="001A2ECB">
        <w:rPr>
          <w:rFonts w:ascii="Times New Roman" w:hAnsi="Times New Roman" w:cs="Times New Roman"/>
          <w:w w:val="105"/>
          <w:sz w:val="24"/>
          <w:szCs w:val="24"/>
          <w:lang w:val="en-US"/>
        </w:rPr>
        <w:t>onset</w:t>
      </w:r>
      <w:r w:rsidRPr="001A2ECB">
        <w:rPr>
          <w:rFonts w:ascii="Times New Roman" w:hAnsi="Times New Roman" w:cs="Times New Roman"/>
          <w:spacing w:val="-7"/>
          <w:w w:val="105"/>
          <w:sz w:val="24"/>
          <w:szCs w:val="24"/>
          <w:lang w:val="en-US"/>
        </w:rPr>
        <w:t xml:space="preserve"> </w:t>
      </w:r>
      <w:r w:rsidRPr="001A2ECB">
        <w:rPr>
          <w:rFonts w:ascii="Times New Roman" w:hAnsi="Times New Roman" w:cs="Times New Roman"/>
          <w:w w:val="105"/>
          <w:sz w:val="24"/>
          <w:szCs w:val="24"/>
          <w:lang w:val="en-US"/>
        </w:rPr>
        <w:t>of</w:t>
      </w:r>
      <w:r w:rsidRPr="001A2ECB">
        <w:rPr>
          <w:rFonts w:ascii="Times New Roman" w:hAnsi="Times New Roman" w:cs="Times New Roman"/>
          <w:spacing w:val="-7"/>
          <w:w w:val="105"/>
          <w:sz w:val="24"/>
          <w:szCs w:val="24"/>
          <w:lang w:val="en-US"/>
        </w:rPr>
        <w:t xml:space="preserve"> </w:t>
      </w:r>
      <w:r w:rsidRPr="001A2ECB">
        <w:rPr>
          <w:rFonts w:ascii="Times New Roman" w:hAnsi="Times New Roman" w:cs="Times New Roman"/>
          <w:w w:val="105"/>
          <w:sz w:val="24"/>
          <w:szCs w:val="24"/>
          <w:lang w:val="en-US"/>
        </w:rPr>
        <w:t xml:space="preserve">arte- </w:t>
      </w:r>
      <w:proofErr w:type="spellStart"/>
      <w:r w:rsidRPr="001A2ECB">
        <w:rPr>
          <w:rFonts w:ascii="Times New Roman" w:hAnsi="Times New Roman" w:cs="Times New Roman"/>
          <w:w w:val="105"/>
          <w:sz w:val="24"/>
          <w:szCs w:val="24"/>
          <w:lang w:val="en-US"/>
        </w:rPr>
        <w:t>rial</w:t>
      </w:r>
      <w:proofErr w:type="spellEnd"/>
      <w:r w:rsidRPr="001A2ECB">
        <w:rPr>
          <w:rFonts w:ascii="Times New Roman" w:hAnsi="Times New Roman" w:cs="Times New Roman"/>
          <w:w w:val="105"/>
          <w:sz w:val="24"/>
          <w:szCs w:val="24"/>
          <w:lang w:val="en-US"/>
        </w:rPr>
        <w:t xml:space="preserve"> hypertension was discovered during the development of obesity at a young age. </w:t>
      </w:r>
      <w:proofErr w:type="gramStart"/>
      <w:r w:rsidRPr="001A2ECB">
        <w:rPr>
          <w:rFonts w:ascii="Times New Roman" w:hAnsi="Times New Roman" w:cs="Times New Roman"/>
          <w:w w:val="105"/>
          <w:sz w:val="24"/>
          <w:szCs w:val="24"/>
          <w:lang w:val="en-US"/>
        </w:rPr>
        <w:t>Men</w:t>
      </w:r>
      <w:proofErr w:type="gramEnd"/>
      <w:r w:rsidRPr="001A2ECB">
        <w:rPr>
          <w:rFonts w:ascii="Times New Roman" w:hAnsi="Times New Roman" w:cs="Times New Roman"/>
          <w:w w:val="105"/>
          <w:sz w:val="24"/>
          <w:szCs w:val="24"/>
          <w:lang w:val="en-US"/>
        </w:rPr>
        <w:t xml:space="preserve"> who developed obesity before the age of 40 years, had a higher number of metabolic </w:t>
      </w:r>
      <w:r w:rsidRPr="001A2ECB">
        <w:rPr>
          <w:rFonts w:ascii="Times New Roman" w:hAnsi="Times New Roman" w:cs="Times New Roman"/>
          <w:w w:val="105"/>
          <w:sz w:val="24"/>
          <w:szCs w:val="24"/>
          <w:lang w:val="en-US"/>
        </w:rPr>
        <w:lastRenderedPageBreak/>
        <w:t xml:space="preserve">syndrome components. Statistically significant in- crease in </w:t>
      </w:r>
      <w:r w:rsidRPr="001A2ECB">
        <w:rPr>
          <w:rFonts w:ascii="Times New Roman" w:hAnsi="Times New Roman" w:cs="Times New Roman"/>
          <w:spacing w:val="-6"/>
          <w:w w:val="105"/>
          <w:sz w:val="24"/>
          <w:szCs w:val="24"/>
          <w:lang w:val="en-US"/>
        </w:rPr>
        <w:t xml:space="preserve">ALT </w:t>
      </w:r>
      <w:r w:rsidRPr="001A2ECB">
        <w:rPr>
          <w:rFonts w:ascii="Times New Roman" w:hAnsi="Times New Roman" w:cs="Times New Roman"/>
          <w:w w:val="105"/>
          <w:sz w:val="24"/>
          <w:szCs w:val="24"/>
          <w:lang w:val="en-US"/>
        </w:rPr>
        <w:t>and uric acid levels were revealed in men with newly diagnosed diabetes mellitus type 2, compared to those with previously diagnosed</w:t>
      </w:r>
      <w:r w:rsidRPr="001A2ECB">
        <w:rPr>
          <w:rFonts w:ascii="Times New Roman" w:hAnsi="Times New Roman" w:cs="Times New Roman"/>
          <w:spacing w:val="-12"/>
          <w:w w:val="105"/>
          <w:sz w:val="24"/>
          <w:szCs w:val="24"/>
          <w:lang w:val="en-US"/>
        </w:rPr>
        <w:t xml:space="preserve"> </w:t>
      </w:r>
      <w:r w:rsidRPr="001A2ECB">
        <w:rPr>
          <w:rFonts w:ascii="Times New Roman" w:hAnsi="Times New Roman" w:cs="Times New Roman"/>
          <w:w w:val="105"/>
          <w:sz w:val="24"/>
          <w:szCs w:val="24"/>
          <w:lang w:val="en-US"/>
        </w:rPr>
        <w:t>diabetes.</w:t>
      </w:r>
    </w:p>
    <w:p w:rsidR="001A2ECB" w:rsidRPr="001A2ECB" w:rsidRDefault="001A2ECB" w:rsidP="001A2ECB">
      <w:pPr>
        <w:spacing w:after="0"/>
        <w:jc w:val="both"/>
        <w:rPr>
          <w:rFonts w:ascii="Times New Roman" w:hAnsi="Times New Roman" w:cs="Times New Roman"/>
          <w:sz w:val="24"/>
          <w:szCs w:val="24"/>
          <w:lang w:val="en-US"/>
        </w:rPr>
      </w:pPr>
      <w:r w:rsidRPr="001A2ECB">
        <w:rPr>
          <w:rFonts w:ascii="Times New Roman" w:hAnsi="Times New Roman" w:cs="Times New Roman"/>
          <w:b/>
          <w:bCs/>
          <w:sz w:val="24"/>
          <w:szCs w:val="24"/>
          <w:lang w:val="en-US"/>
        </w:rPr>
        <w:t>Conclusion</w:t>
      </w:r>
      <w:r>
        <w:rPr>
          <w:rFonts w:ascii="Times New Roman" w:hAnsi="Times New Roman" w:cs="Times New Roman"/>
          <w:b/>
          <w:bCs/>
          <w:sz w:val="24"/>
          <w:szCs w:val="24"/>
          <w:lang w:val="en-US"/>
        </w:rPr>
        <w:t xml:space="preserve">. </w:t>
      </w:r>
      <w:r w:rsidRPr="001A2ECB">
        <w:rPr>
          <w:rFonts w:ascii="Times New Roman" w:hAnsi="Times New Roman" w:cs="Times New Roman"/>
          <w:w w:val="105"/>
          <w:sz w:val="24"/>
          <w:szCs w:val="24"/>
        </w:rPr>
        <w:t>С</w:t>
      </w:r>
      <w:proofErr w:type="spellStart"/>
      <w:r w:rsidRPr="001A2ECB">
        <w:rPr>
          <w:rFonts w:ascii="Times New Roman" w:hAnsi="Times New Roman" w:cs="Times New Roman"/>
          <w:w w:val="105"/>
          <w:sz w:val="24"/>
          <w:szCs w:val="24"/>
          <w:lang w:val="en-US"/>
        </w:rPr>
        <w:t>linical</w:t>
      </w:r>
      <w:proofErr w:type="spellEnd"/>
      <w:r w:rsidRPr="001A2ECB">
        <w:rPr>
          <w:rFonts w:ascii="Times New Roman" w:hAnsi="Times New Roman" w:cs="Times New Roman"/>
          <w:w w:val="105"/>
          <w:sz w:val="24"/>
          <w:szCs w:val="24"/>
          <w:lang w:val="en-US"/>
        </w:rPr>
        <w:t xml:space="preserve"> and biochemical particularities of the metabolic syndrome in men with different duration of obesity de- </w:t>
      </w:r>
      <w:proofErr w:type="spellStart"/>
      <w:r w:rsidRPr="001A2ECB">
        <w:rPr>
          <w:rFonts w:ascii="Times New Roman" w:hAnsi="Times New Roman" w:cs="Times New Roman"/>
          <w:w w:val="105"/>
          <w:sz w:val="24"/>
          <w:szCs w:val="24"/>
          <w:lang w:val="en-US"/>
        </w:rPr>
        <w:t>termine</w:t>
      </w:r>
      <w:proofErr w:type="spellEnd"/>
      <w:r w:rsidRPr="001A2ECB">
        <w:rPr>
          <w:rFonts w:ascii="Times New Roman" w:hAnsi="Times New Roman" w:cs="Times New Roman"/>
          <w:w w:val="105"/>
          <w:sz w:val="24"/>
          <w:szCs w:val="24"/>
          <w:lang w:val="en-US"/>
        </w:rPr>
        <w:t xml:space="preserve"> the need of advanced examination of individuals developing obesity before the age of 40 years for early diagnosis of associated conditions.</w:t>
      </w:r>
    </w:p>
    <w:p w:rsidR="001A2ECB" w:rsidRPr="001A2ECB" w:rsidRDefault="001A2ECB" w:rsidP="001A2ECB">
      <w:pPr>
        <w:spacing w:after="0"/>
        <w:jc w:val="both"/>
        <w:rPr>
          <w:rFonts w:ascii="Times New Roman" w:hAnsi="Times New Roman" w:cs="Times New Roman"/>
          <w:b/>
          <w:bCs/>
          <w:sz w:val="24"/>
          <w:szCs w:val="24"/>
          <w:lang w:val="en-US"/>
        </w:rPr>
      </w:pPr>
      <w:r w:rsidRPr="001A2ECB">
        <w:rPr>
          <w:rFonts w:ascii="Times New Roman" w:hAnsi="Times New Roman" w:cs="Times New Roman"/>
          <w:b/>
          <w:bCs/>
          <w:sz w:val="24"/>
          <w:szCs w:val="24"/>
          <w:lang w:val="en-US"/>
        </w:rPr>
        <w:t>Key words</w:t>
      </w:r>
    </w:p>
    <w:p w:rsidR="00AC51D4" w:rsidRPr="001A2ECB" w:rsidRDefault="001A2ECB" w:rsidP="001A2ECB">
      <w:pPr>
        <w:spacing w:after="0"/>
        <w:jc w:val="both"/>
        <w:rPr>
          <w:rFonts w:ascii="Times New Roman" w:hAnsi="Times New Roman" w:cs="Times New Roman"/>
          <w:sz w:val="24"/>
          <w:szCs w:val="24"/>
          <w:lang w:val="en-US"/>
        </w:rPr>
      </w:pPr>
      <w:r w:rsidRPr="001A2ECB">
        <w:rPr>
          <w:rFonts w:ascii="Times New Roman" w:hAnsi="Times New Roman" w:cs="Times New Roman"/>
          <w:w w:val="105"/>
          <w:sz w:val="24"/>
          <w:szCs w:val="24"/>
          <w:lang w:val="en-US"/>
        </w:rPr>
        <w:t xml:space="preserve">Metabolic syndrome, carbohydrate metabolism disorders, </w:t>
      </w:r>
      <w:proofErr w:type="spellStart"/>
      <w:r w:rsidRPr="001A2ECB">
        <w:rPr>
          <w:rFonts w:ascii="Times New Roman" w:hAnsi="Times New Roman" w:cs="Times New Roman"/>
          <w:w w:val="105"/>
          <w:sz w:val="24"/>
          <w:szCs w:val="24"/>
          <w:lang w:val="en-US"/>
        </w:rPr>
        <w:t>hyperuricemia</w:t>
      </w:r>
      <w:proofErr w:type="spellEnd"/>
    </w:p>
    <w:p w:rsidR="00D0539A" w:rsidRPr="001A2ECB" w:rsidRDefault="00D0539A" w:rsidP="001A2ECB">
      <w:pPr>
        <w:spacing w:after="0"/>
        <w:jc w:val="both"/>
        <w:rPr>
          <w:rFonts w:ascii="Times New Roman" w:hAnsi="Times New Roman" w:cs="Times New Roman"/>
          <w:sz w:val="24"/>
          <w:szCs w:val="24"/>
          <w:lang w:val="en-US"/>
        </w:rPr>
      </w:pPr>
    </w:p>
    <w:p w:rsidR="00DF16C1" w:rsidRPr="001A2ECB" w:rsidRDefault="00DF16C1" w:rsidP="001A2ECB">
      <w:pPr>
        <w:spacing w:after="0"/>
        <w:jc w:val="both"/>
        <w:rPr>
          <w:rFonts w:ascii="Times New Roman" w:hAnsi="Times New Roman" w:cs="Times New Roman"/>
          <w:sz w:val="24"/>
          <w:szCs w:val="24"/>
          <w:lang w:val="en-US"/>
        </w:rPr>
      </w:pPr>
    </w:p>
    <w:p w:rsidR="00A8341B" w:rsidRDefault="00A8341B" w:rsidP="001A2ECB">
      <w:pPr>
        <w:spacing w:after="0"/>
        <w:jc w:val="both"/>
        <w:rPr>
          <w:rFonts w:ascii="Times New Roman" w:hAnsi="Times New Roman" w:cs="Times New Roman"/>
          <w:sz w:val="24"/>
          <w:szCs w:val="24"/>
          <w:lang w:val="en-US"/>
        </w:rPr>
      </w:pPr>
    </w:p>
    <w:p w:rsidR="007113AF" w:rsidRPr="007113AF" w:rsidRDefault="007113AF" w:rsidP="007113AF">
      <w:pPr>
        <w:pStyle w:val="a3"/>
        <w:spacing w:after="0"/>
        <w:jc w:val="both"/>
        <w:rPr>
          <w:rFonts w:ascii="Times New Roman" w:hAnsi="Times New Roman" w:cs="Times New Roman"/>
          <w:b/>
          <w:color w:val="auto"/>
          <w:sz w:val="24"/>
          <w:szCs w:val="24"/>
        </w:rPr>
      </w:pPr>
      <w:proofErr w:type="spellStart"/>
      <w:r w:rsidRPr="007113AF">
        <w:rPr>
          <w:rFonts w:ascii="Times New Roman" w:hAnsi="Times New Roman" w:cs="Times New Roman"/>
          <w:b/>
          <w:color w:val="auto"/>
          <w:sz w:val="24"/>
          <w:szCs w:val="24"/>
        </w:rPr>
        <w:t>Mehdiyev</w:t>
      </w:r>
      <w:proofErr w:type="spellEnd"/>
      <w:r w:rsidRPr="007113AF">
        <w:rPr>
          <w:rFonts w:ascii="Times New Roman" w:hAnsi="Times New Roman" w:cs="Times New Roman"/>
          <w:b/>
          <w:color w:val="auto"/>
          <w:sz w:val="24"/>
          <w:szCs w:val="24"/>
        </w:rPr>
        <w:t xml:space="preserve"> </w:t>
      </w:r>
      <w:proofErr w:type="spellStart"/>
      <w:r w:rsidRPr="007113AF">
        <w:rPr>
          <w:rFonts w:ascii="Times New Roman" w:hAnsi="Times New Roman" w:cs="Times New Roman"/>
          <w:b/>
          <w:color w:val="auto"/>
          <w:sz w:val="24"/>
          <w:szCs w:val="24"/>
        </w:rPr>
        <w:t>S.Kh</w:t>
      </w:r>
      <w:proofErr w:type="spellEnd"/>
      <w:r w:rsidRPr="007113AF">
        <w:rPr>
          <w:rFonts w:ascii="Times New Roman" w:hAnsi="Times New Roman" w:cs="Times New Roman"/>
          <w:b/>
          <w:color w:val="auto"/>
          <w:sz w:val="24"/>
          <w:szCs w:val="24"/>
        </w:rPr>
        <w:t xml:space="preserve">. Characteristics of </w:t>
      </w:r>
      <w:proofErr w:type="spellStart"/>
      <w:r w:rsidRPr="007113AF">
        <w:rPr>
          <w:rFonts w:ascii="Times New Roman" w:hAnsi="Times New Roman" w:cs="Times New Roman"/>
          <w:b/>
          <w:color w:val="auto"/>
          <w:sz w:val="24"/>
          <w:szCs w:val="24"/>
        </w:rPr>
        <w:t>glycaemic</w:t>
      </w:r>
      <w:proofErr w:type="spellEnd"/>
      <w:r w:rsidRPr="007113AF">
        <w:rPr>
          <w:rFonts w:ascii="Times New Roman" w:hAnsi="Times New Roman" w:cs="Times New Roman"/>
          <w:b/>
          <w:color w:val="auto"/>
          <w:sz w:val="24"/>
          <w:szCs w:val="24"/>
        </w:rPr>
        <w:t xml:space="preserve"> status and cardiovascular complications in relation to education level in patients with diabetes mellitus type 2 </w:t>
      </w:r>
    </w:p>
    <w:p w:rsidR="007113AF" w:rsidRPr="007113AF" w:rsidRDefault="007113AF" w:rsidP="007113AF">
      <w:pPr>
        <w:pStyle w:val="a3"/>
        <w:spacing w:after="0"/>
        <w:jc w:val="both"/>
        <w:rPr>
          <w:rFonts w:ascii="Times New Roman" w:hAnsi="Times New Roman" w:cs="Times New Roman"/>
          <w:color w:val="auto"/>
          <w:sz w:val="24"/>
          <w:szCs w:val="24"/>
        </w:rPr>
      </w:pPr>
      <w:r w:rsidRPr="007113AF">
        <w:rPr>
          <w:rFonts w:ascii="Times New Roman" w:hAnsi="Times New Roman" w:cs="Times New Roman"/>
          <w:color w:val="auto"/>
          <w:sz w:val="24"/>
          <w:szCs w:val="24"/>
        </w:rPr>
        <w:t>International Heart and Vascular Disease Journal. 2017; 15: 26-31</w:t>
      </w:r>
    </w:p>
    <w:p w:rsidR="007113AF" w:rsidRDefault="007113AF" w:rsidP="007113AF">
      <w:pPr>
        <w:pStyle w:val="a3"/>
        <w:spacing w:after="0"/>
        <w:jc w:val="both"/>
        <w:rPr>
          <w:rFonts w:ascii="Times New Roman" w:hAnsi="Times New Roman" w:cs="Times New Roman"/>
          <w:b/>
          <w:bCs/>
          <w:color w:val="auto"/>
          <w:w w:val="105"/>
          <w:sz w:val="24"/>
          <w:szCs w:val="24"/>
        </w:rPr>
      </w:pPr>
    </w:p>
    <w:p w:rsidR="007113AF" w:rsidRPr="007113AF" w:rsidRDefault="007113AF" w:rsidP="007113AF">
      <w:pPr>
        <w:pStyle w:val="a3"/>
        <w:spacing w:after="0"/>
        <w:jc w:val="both"/>
        <w:rPr>
          <w:rFonts w:ascii="Times New Roman" w:hAnsi="Times New Roman" w:cs="Times New Roman"/>
          <w:b/>
          <w:bCs/>
          <w:color w:val="auto"/>
          <w:sz w:val="24"/>
          <w:szCs w:val="24"/>
        </w:rPr>
      </w:pPr>
      <w:r w:rsidRPr="007113AF">
        <w:rPr>
          <w:rFonts w:ascii="Times New Roman" w:hAnsi="Times New Roman" w:cs="Times New Roman"/>
          <w:b/>
          <w:bCs/>
          <w:color w:val="auto"/>
          <w:w w:val="105"/>
          <w:sz w:val="24"/>
          <w:szCs w:val="24"/>
        </w:rPr>
        <w:t>Summary</w:t>
      </w:r>
    </w:p>
    <w:p w:rsidR="007113AF" w:rsidRPr="007113AF" w:rsidRDefault="007113AF" w:rsidP="007113AF">
      <w:pPr>
        <w:pStyle w:val="a3"/>
        <w:spacing w:after="0"/>
        <w:jc w:val="both"/>
        <w:rPr>
          <w:rFonts w:ascii="Times New Roman" w:hAnsi="Times New Roman" w:cs="Times New Roman"/>
          <w:color w:val="auto"/>
          <w:sz w:val="24"/>
          <w:szCs w:val="24"/>
        </w:rPr>
      </w:pPr>
      <w:r w:rsidRPr="007113AF">
        <w:rPr>
          <w:rFonts w:ascii="Times New Roman" w:hAnsi="Times New Roman" w:cs="Times New Roman"/>
          <w:b/>
          <w:bCs/>
          <w:color w:val="auto"/>
          <w:sz w:val="24"/>
          <w:szCs w:val="24"/>
        </w:rPr>
        <w:t>Objective</w:t>
      </w:r>
      <w:r>
        <w:rPr>
          <w:rFonts w:ascii="Times New Roman" w:hAnsi="Times New Roman" w:cs="Times New Roman"/>
          <w:b/>
          <w:bCs/>
          <w:color w:val="auto"/>
          <w:sz w:val="24"/>
          <w:szCs w:val="24"/>
        </w:rPr>
        <w:t xml:space="preserve">. </w:t>
      </w:r>
      <w:r w:rsidRPr="007113AF">
        <w:rPr>
          <w:rFonts w:ascii="Times New Roman" w:hAnsi="Times New Roman" w:cs="Times New Roman"/>
          <w:color w:val="auto"/>
          <w:spacing w:val="-7"/>
          <w:w w:val="105"/>
          <w:sz w:val="24"/>
          <w:szCs w:val="24"/>
        </w:rPr>
        <w:t xml:space="preserve">To </w:t>
      </w:r>
      <w:r w:rsidRPr="007113AF">
        <w:rPr>
          <w:rFonts w:ascii="Times New Roman" w:hAnsi="Times New Roman" w:cs="Times New Roman"/>
          <w:color w:val="auto"/>
          <w:w w:val="105"/>
          <w:sz w:val="24"/>
          <w:szCs w:val="24"/>
        </w:rPr>
        <w:t xml:space="preserve">investigate the relation between education level, </w:t>
      </w:r>
      <w:proofErr w:type="spellStart"/>
      <w:r w:rsidRPr="007113AF">
        <w:rPr>
          <w:rFonts w:ascii="Times New Roman" w:hAnsi="Times New Roman" w:cs="Times New Roman"/>
          <w:color w:val="auto"/>
          <w:w w:val="105"/>
          <w:sz w:val="24"/>
          <w:szCs w:val="24"/>
        </w:rPr>
        <w:t>glycaemic</w:t>
      </w:r>
      <w:proofErr w:type="spellEnd"/>
      <w:r w:rsidRPr="007113AF">
        <w:rPr>
          <w:rFonts w:ascii="Times New Roman" w:hAnsi="Times New Roman" w:cs="Times New Roman"/>
          <w:color w:val="auto"/>
          <w:w w:val="105"/>
          <w:sz w:val="24"/>
          <w:szCs w:val="24"/>
        </w:rPr>
        <w:t xml:space="preserve"> status, and cardiovascular complications and</w:t>
      </w:r>
      <w:r w:rsidRPr="007113AF">
        <w:rPr>
          <w:rFonts w:ascii="Times New Roman" w:hAnsi="Times New Roman" w:cs="Times New Roman"/>
          <w:color w:val="auto"/>
          <w:spacing w:val="-26"/>
          <w:w w:val="105"/>
          <w:sz w:val="24"/>
          <w:szCs w:val="24"/>
        </w:rPr>
        <w:t xml:space="preserve"> </w:t>
      </w:r>
      <w:r w:rsidRPr="007113AF">
        <w:rPr>
          <w:rFonts w:ascii="Times New Roman" w:hAnsi="Times New Roman" w:cs="Times New Roman"/>
          <w:color w:val="auto"/>
          <w:w w:val="105"/>
          <w:sz w:val="24"/>
          <w:szCs w:val="24"/>
        </w:rPr>
        <w:t>their electrocardiogram (ECG) criteria in patients with diabetes mellitus type 2 (DM</w:t>
      </w:r>
      <w:r w:rsidRPr="007113AF">
        <w:rPr>
          <w:rFonts w:ascii="Times New Roman" w:hAnsi="Times New Roman" w:cs="Times New Roman"/>
          <w:color w:val="auto"/>
          <w:spacing w:val="-25"/>
          <w:w w:val="105"/>
          <w:sz w:val="24"/>
          <w:szCs w:val="24"/>
        </w:rPr>
        <w:t xml:space="preserve"> </w:t>
      </w:r>
      <w:r w:rsidRPr="007113AF">
        <w:rPr>
          <w:rFonts w:ascii="Times New Roman" w:hAnsi="Times New Roman" w:cs="Times New Roman"/>
          <w:color w:val="auto"/>
          <w:w w:val="105"/>
          <w:sz w:val="24"/>
          <w:szCs w:val="24"/>
        </w:rPr>
        <w:t>2).</w:t>
      </w:r>
    </w:p>
    <w:p w:rsidR="007113AF" w:rsidRPr="007113AF" w:rsidRDefault="007113AF" w:rsidP="007113AF">
      <w:pPr>
        <w:pStyle w:val="a3"/>
        <w:spacing w:after="0"/>
        <w:jc w:val="both"/>
        <w:rPr>
          <w:rFonts w:ascii="Times New Roman" w:hAnsi="Times New Roman" w:cs="Times New Roman"/>
          <w:color w:val="auto"/>
          <w:sz w:val="24"/>
          <w:szCs w:val="24"/>
        </w:rPr>
      </w:pPr>
      <w:r w:rsidRPr="007113AF">
        <w:rPr>
          <w:rFonts w:ascii="Times New Roman" w:hAnsi="Times New Roman" w:cs="Times New Roman"/>
          <w:b/>
          <w:bCs/>
          <w:color w:val="auto"/>
          <w:sz w:val="24"/>
          <w:szCs w:val="24"/>
        </w:rPr>
        <w:t>Materials and methods</w:t>
      </w:r>
      <w:r>
        <w:rPr>
          <w:rFonts w:ascii="Times New Roman" w:hAnsi="Times New Roman" w:cs="Times New Roman"/>
          <w:b/>
          <w:bCs/>
          <w:color w:val="auto"/>
          <w:sz w:val="24"/>
          <w:szCs w:val="24"/>
        </w:rPr>
        <w:t xml:space="preserve">. </w:t>
      </w:r>
      <w:r w:rsidRPr="007113AF">
        <w:rPr>
          <w:rFonts w:ascii="Times New Roman" w:hAnsi="Times New Roman" w:cs="Times New Roman"/>
          <w:color w:val="auto"/>
          <w:w w:val="105"/>
          <w:sz w:val="24"/>
          <w:szCs w:val="24"/>
        </w:rPr>
        <w:t>This</w:t>
      </w:r>
      <w:r w:rsidRPr="007113AF">
        <w:rPr>
          <w:rFonts w:ascii="Times New Roman" w:hAnsi="Times New Roman" w:cs="Times New Roman"/>
          <w:color w:val="auto"/>
          <w:spacing w:val="-4"/>
          <w:w w:val="105"/>
          <w:sz w:val="24"/>
          <w:szCs w:val="24"/>
        </w:rPr>
        <w:t xml:space="preserve"> </w:t>
      </w:r>
      <w:r w:rsidRPr="007113AF">
        <w:rPr>
          <w:rFonts w:ascii="Times New Roman" w:hAnsi="Times New Roman" w:cs="Times New Roman"/>
          <w:color w:val="auto"/>
          <w:w w:val="105"/>
          <w:sz w:val="24"/>
          <w:szCs w:val="24"/>
        </w:rPr>
        <w:t>study</w:t>
      </w:r>
      <w:r w:rsidRPr="007113AF">
        <w:rPr>
          <w:rFonts w:ascii="Times New Roman" w:hAnsi="Times New Roman" w:cs="Times New Roman"/>
          <w:color w:val="auto"/>
          <w:spacing w:val="-4"/>
          <w:w w:val="105"/>
          <w:sz w:val="24"/>
          <w:szCs w:val="24"/>
        </w:rPr>
        <w:t xml:space="preserve"> </w:t>
      </w:r>
      <w:r w:rsidRPr="007113AF">
        <w:rPr>
          <w:rFonts w:ascii="Times New Roman" w:hAnsi="Times New Roman" w:cs="Times New Roman"/>
          <w:color w:val="auto"/>
          <w:w w:val="105"/>
          <w:sz w:val="24"/>
          <w:szCs w:val="24"/>
        </w:rPr>
        <w:t>included</w:t>
      </w:r>
      <w:r w:rsidRPr="007113AF">
        <w:rPr>
          <w:rFonts w:ascii="Times New Roman" w:hAnsi="Times New Roman" w:cs="Times New Roman"/>
          <w:color w:val="auto"/>
          <w:spacing w:val="-4"/>
          <w:w w:val="105"/>
          <w:sz w:val="24"/>
          <w:szCs w:val="24"/>
        </w:rPr>
        <w:t xml:space="preserve"> </w:t>
      </w:r>
      <w:r w:rsidRPr="007113AF">
        <w:rPr>
          <w:rFonts w:ascii="Times New Roman" w:hAnsi="Times New Roman" w:cs="Times New Roman"/>
          <w:color w:val="auto"/>
          <w:w w:val="105"/>
          <w:sz w:val="24"/>
          <w:szCs w:val="24"/>
        </w:rPr>
        <w:t>523</w:t>
      </w:r>
      <w:r w:rsidRPr="007113AF">
        <w:rPr>
          <w:rFonts w:ascii="Times New Roman" w:hAnsi="Times New Roman" w:cs="Times New Roman"/>
          <w:color w:val="auto"/>
          <w:spacing w:val="-4"/>
          <w:w w:val="105"/>
          <w:sz w:val="24"/>
          <w:szCs w:val="24"/>
        </w:rPr>
        <w:t xml:space="preserve"> </w:t>
      </w:r>
      <w:r w:rsidRPr="007113AF">
        <w:rPr>
          <w:rFonts w:ascii="Times New Roman" w:hAnsi="Times New Roman" w:cs="Times New Roman"/>
          <w:color w:val="auto"/>
          <w:w w:val="105"/>
          <w:sz w:val="24"/>
          <w:szCs w:val="24"/>
        </w:rPr>
        <w:t>patients</w:t>
      </w:r>
      <w:r w:rsidRPr="007113AF">
        <w:rPr>
          <w:rFonts w:ascii="Times New Roman" w:hAnsi="Times New Roman" w:cs="Times New Roman"/>
          <w:color w:val="auto"/>
          <w:spacing w:val="-4"/>
          <w:w w:val="105"/>
          <w:sz w:val="24"/>
          <w:szCs w:val="24"/>
        </w:rPr>
        <w:t xml:space="preserve"> </w:t>
      </w:r>
      <w:r w:rsidRPr="007113AF">
        <w:rPr>
          <w:rFonts w:ascii="Times New Roman" w:hAnsi="Times New Roman" w:cs="Times New Roman"/>
          <w:color w:val="auto"/>
          <w:w w:val="105"/>
          <w:sz w:val="24"/>
          <w:szCs w:val="24"/>
        </w:rPr>
        <w:t>with</w:t>
      </w:r>
      <w:r w:rsidRPr="007113AF">
        <w:rPr>
          <w:rFonts w:ascii="Times New Roman" w:hAnsi="Times New Roman" w:cs="Times New Roman"/>
          <w:color w:val="auto"/>
          <w:spacing w:val="-4"/>
          <w:w w:val="105"/>
          <w:sz w:val="24"/>
          <w:szCs w:val="24"/>
        </w:rPr>
        <w:t xml:space="preserve"> </w:t>
      </w:r>
      <w:r w:rsidRPr="007113AF">
        <w:rPr>
          <w:rFonts w:ascii="Times New Roman" w:hAnsi="Times New Roman" w:cs="Times New Roman"/>
          <w:color w:val="auto"/>
          <w:w w:val="105"/>
          <w:sz w:val="24"/>
          <w:szCs w:val="24"/>
        </w:rPr>
        <w:t>DM2.</w:t>
      </w:r>
      <w:r w:rsidRPr="007113AF">
        <w:rPr>
          <w:rFonts w:ascii="Times New Roman" w:hAnsi="Times New Roman" w:cs="Times New Roman"/>
          <w:color w:val="auto"/>
          <w:spacing w:val="-4"/>
          <w:w w:val="105"/>
          <w:sz w:val="24"/>
          <w:szCs w:val="24"/>
        </w:rPr>
        <w:t xml:space="preserve"> </w:t>
      </w:r>
      <w:r w:rsidRPr="007113AF">
        <w:rPr>
          <w:rFonts w:ascii="Times New Roman" w:hAnsi="Times New Roman" w:cs="Times New Roman"/>
          <w:color w:val="auto"/>
          <w:w w:val="105"/>
          <w:sz w:val="24"/>
          <w:szCs w:val="24"/>
        </w:rPr>
        <w:t>Patients</w:t>
      </w:r>
      <w:r w:rsidRPr="007113AF">
        <w:rPr>
          <w:rFonts w:ascii="Times New Roman" w:hAnsi="Times New Roman" w:cs="Times New Roman"/>
          <w:color w:val="auto"/>
          <w:spacing w:val="-4"/>
          <w:w w:val="105"/>
          <w:sz w:val="24"/>
          <w:szCs w:val="24"/>
        </w:rPr>
        <w:t xml:space="preserve"> </w:t>
      </w:r>
      <w:r w:rsidRPr="007113AF">
        <w:rPr>
          <w:rFonts w:ascii="Times New Roman" w:hAnsi="Times New Roman" w:cs="Times New Roman"/>
          <w:color w:val="auto"/>
          <w:w w:val="105"/>
          <w:sz w:val="24"/>
          <w:szCs w:val="24"/>
        </w:rPr>
        <w:t>underwent</w:t>
      </w:r>
      <w:r w:rsidRPr="007113AF">
        <w:rPr>
          <w:rFonts w:ascii="Times New Roman" w:hAnsi="Times New Roman" w:cs="Times New Roman"/>
          <w:color w:val="auto"/>
          <w:spacing w:val="-4"/>
          <w:w w:val="105"/>
          <w:sz w:val="24"/>
          <w:szCs w:val="24"/>
        </w:rPr>
        <w:t xml:space="preserve"> </w:t>
      </w:r>
      <w:r w:rsidRPr="007113AF">
        <w:rPr>
          <w:rFonts w:ascii="Times New Roman" w:hAnsi="Times New Roman" w:cs="Times New Roman"/>
          <w:color w:val="auto"/>
          <w:w w:val="105"/>
          <w:sz w:val="24"/>
          <w:szCs w:val="24"/>
        </w:rPr>
        <w:t>questioning</w:t>
      </w:r>
      <w:r w:rsidRPr="007113AF">
        <w:rPr>
          <w:rFonts w:ascii="Times New Roman" w:hAnsi="Times New Roman" w:cs="Times New Roman"/>
          <w:color w:val="auto"/>
          <w:spacing w:val="-4"/>
          <w:w w:val="105"/>
          <w:sz w:val="24"/>
          <w:szCs w:val="24"/>
        </w:rPr>
        <w:t xml:space="preserve"> </w:t>
      </w:r>
      <w:r w:rsidRPr="007113AF">
        <w:rPr>
          <w:rFonts w:ascii="Times New Roman" w:hAnsi="Times New Roman" w:cs="Times New Roman"/>
          <w:color w:val="auto"/>
          <w:w w:val="105"/>
          <w:sz w:val="24"/>
          <w:szCs w:val="24"/>
        </w:rPr>
        <w:t>that</w:t>
      </w:r>
      <w:r w:rsidRPr="007113AF">
        <w:rPr>
          <w:rFonts w:ascii="Times New Roman" w:hAnsi="Times New Roman" w:cs="Times New Roman"/>
          <w:color w:val="auto"/>
          <w:spacing w:val="-4"/>
          <w:w w:val="105"/>
          <w:sz w:val="24"/>
          <w:szCs w:val="24"/>
        </w:rPr>
        <w:t xml:space="preserve"> </w:t>
      </w:r>
      <w:r w:rsidRPr="007113AF">
        <w:rPr>
          <w:rFonts w:ascii="Times New Roman" w:hAnsi="Times New Roman" w:cs="Times New Roman"/>
          <w:color w:val="auto"/>
          <w:w w:val="105"/>
          <w:sz w:val="24"/>
          <w:szCs w:val="24"/>
        </w:rPr>
        <w:t>allowed</w:t>
      </w:r>
      <w:r w:rsidRPr="007113AF">
        <w:rPr>
          <w:rFonts w:ascii="Times New Roman" w:hAnsi="Times New Roman" w:cs="Times New Roman"/>
          <w:color w:val="auto"/>
          <w:spacing w:val="-4"/>
          <w:w w:val="105"/>
          <w:sz w:val="24"/>
          <w:szCs w:val="24"/>
        </w:rPr>
        <w:t xml:space="preserve"> </w:t>
      </w:r>
      <w:r w:rsidRPr="007113AF">
        <w:rPr>
          <w:rFonts w:ascii="Times New Roman" w:hAnsi="Times New Roman" w:cs="Times New Roman"/>
          <w:color w:val="auto"/>
          <w:w w:val="105"/>
          <w:sz w:val="24"/>
          <w:szCs w:val="24"/>
        </w:rPr>
        <w:t>to</w:t>
      </w:r>
      <w:r w:rsidRPr="007113AF">
        <w:rPr>
          <w:rFonts w:ascii="Times New Roman" w:hAnsi="Times New Roman" w:cs="Times New Roman"/>
          <w:color w:val="auto"/>
          <w:spacing w:val="-4"/>
          <w:w w:val="105"/>
          <w:sz w:val="24"/>
          <w:szCs w:val="24"/>
        </w:rPr>
        <w:t xml:space="preserve"> </w:t>
      </w:r>
      <w:r w:rsidRPr="007113AF">
        <w:rPr>
          <w:rFonts w:ascii="Times New Roman" w:hAnsi="Times New Roman" w:cs="Times New Roman"/>
          <w:color w:val="auto"/>
          <w:w w:val="105"/>
          <w:sz w:val="24"/>
          <w:szCs w:val="24"/>
        </w:rPr>
        <w:t>estimate</w:t>
      </w:r>
      <w:r w:rsidRPr="007113AF">
        <w:rPr>
          <w:rFonts w:ascii="Times New Roman" w:hAnsi="Times New Roman" w:cs="Times New Roman"/>
          <w:color w:val="auto"/>
          <w:spacing w:val="-4"/>
          <w:w w:val="105"/>
          <w:sz w:val="24"/>
          <w:szCs w:val="24"/>
        </w:rPr>
        <w:t xml:space="preserve"> </w:t>
      </w:r>
      <w:r w:rsidRPr="007113AF">
        <w:rPr>
          <w:rFonts w:ascii="Times New Roman" w:hAnsi="Times New Roman" w:cs="Times New Roman"/>
          <w:color w:val="auto"/>
          <w:w w:val="105"/>
          <w:sz w:val="24"/>
          <w:szCs w:val="24"/>
        </w:rPr>
        <w:t>their</w:t>
      </w:r>
      <w:r w:rsidRPr="007113AF">
        <w:rPr>
          <w:rFonts w:ascii="Times New Roman" w:hAnsi="Times New Roman" w:cs="Times New Roman"/>
          <w:color w:val="auto"/>
          <w:spacing w:val="-4"/>
          <w:w w:val="105"/>
          <w:sz w:val="24"/>
          <w:szCs w:val="24"/>
        </w:rPr>
        <w:t xml:space="preserve"> </w:t>
      </w:r>
      <w:r w:rsidRPr="007113AF">
        <w:rPr>
          <w:rFonts w:ascii="Times New Roman" w:hAnsi="Times New Roman" w:cs="Times New Roman"/>
          <w:color w:val="auto"/>
          <w:w w:val="105"/>
          <w:sz w:val="24"/>
          <w:szCs w:val="24"/>
        </w:rPr>
        <w:t>education level and obtain information about the presence of arterial hypertension (AH), coronary heart disease</w:t>
      </w:r>
      <w:r w:rsidRPr="007113AF">
        <w:rPr>
          <w:rFonts w:ascii="Times New Roman" w:hAnsi="Times New Roman" w:cs="Times New Roman"/>
          <w:color w:val="auto"/>
          <w:spacing w:val="-25"/>
          <w:w w:val="105"/>
          <w:sz w:val="24"/>
          <w:szCs w:val="24"/>
        </w:rPr>
        <w:t xml:space="preserve"> </w:t>
      </w:r>
      <w:r w:rsidRPr="007113AF">
        <w:rPr>
          <w:rFonts w:ascii="Times New Roman" w:hAnsi="Times New Roman" w:cs="Times New Roman"/>
          <w:color w:val="auto"/>
          <w:w w:val="105"/>
          <w:sz w:val="24"/>
          <w:szCs w:val="24"/>
        </w:rPr>
        <w:t xml:space="preserve">(CHD), chronic heart failure (CHF), and history of myocardial infarction (MI). Apart from it, we performed ECG registration in order to detect left ventricular hypertrophy, MI and CHD, and estimated fasting levels of glucose and </w:t>
      </w:r>
      <w:proofErr w:type="spellStart"/>
      <w:r w:rsidRPr="007113AF">
        <w:rPr>
          <w:rFonts w:ascii="Times New Roman" w:hAnsi="Times New Roman" w:cs="Times New Roman"/>
          <w:color w:val="auto"/>
          <w:w w:val="105"/>
          <w:sz w:val="24"/>
          <w:szCs w:val="24"/>
        </w:rPr>
        <w:t>glycated</w:t>
      </w:r>
      <w:proofErr w:type="spellEnd"/>
      <w:r w:rsidRPr="007113AF">
        <w:rPr>
          <w:rFonts w:ascii="Times New Roman" w:hAnsi="Times New Roman" w:cs="Times New Roman"/>
          <w:color w:val="auto"/>
          <w:w w:val="105"/>
          <w:sz w:val="24"/>
          <w:szCs w:val="24"/>
        </w:rPr>
        <w:t xml:space="preserve"> hemoglobin in venous</w:t>
      </w:r>
      <w:r w:rsidRPr="007113AF">
        <w:rPr>
          <w:rFonts w:ascii="Times New Roman" w:hAnsi="Times New Roman" w:cs="Times New Roman"/>
          <w:color w:val="auto"/>
          <w:spacing w:val="-10"/>
          <w:w w:val="105"/>
          <w:sz w:val="24"/>
          <w:szCs w:val="24"/>
        </w:rPr>
        <w:t xml:space="preserve"> </w:t>
      </w:r>
      <w:r w:rsidRPr="007113AF">
        <w:rPr>
          <w:rFonts w:ascii="Times New Roman" w:hAnsi="Times New Roman" w:cs="Times New Roman"/>
          <w:color w:val="auto"/>
          <w:w w:val="105"/>
          <w:sz w:val="24"/>
          <w:szCs w:val="24"/>
        </w:rPr>
        <w:t>blood.</w:t>
      </w:r>
    </w:p>
    <w:p w:rsidR="007113AF" w:rsidRPr="00337484" w:rsidRDefault="007113AF" w:rsidP="007113AF">
      <w:pPr>
        <w:pStyle w:val="a3"/>
        <w:spacing w:after="0"/>
        <w:jc w:val="both"/>
        <w:rPr>
          <w:rFonts w:ascii="Times New Roman" w:hAnsi="Times New Roman" w:cs="Times New Roman"/>
          <w:color w:val="auto"/>
          <w:sz w:val="24"/>
          <w:szCs w:val="24"/>
        </w:rPr>
      </w:pPr>
      <w:r w:rsidRPr="007113AF">
        <w:rPr>
          <w:rFonts w:ascii="Times New Roman" w:hAnsi="Times New Roman" w:cs="Times New Roman"/>
          <w:b/>
          <w:bCs/>
          <w:color w:val="auto"/>
          <w:sz w:val="24"/>
          <w:szCs w:val="24"/>
        </w:rPr>
        <w:t>Results</w:t>
      </w:r>
      <w:r>
        <w:rPr>
          <w:rFonts w:ascii="Times New Roman" w:hAnsi="Times New Roman" w:cs="Times New Roman"/>
          <w:b/>
          <w:bCs/>
          <w:color w:val="auto"/>
          <w:sz w:val="24"/>
          <w:szCs w:val="24"/>
        </w:rPr>
        <w:t xml:space="preserve">. </w:t>
      </w:r>
      <w:r w:rsidRPr="007113AF">
        <w:rPr>
          <w:rFonts w:ascii="Times New Roman" w:hAnsi="Times New Roman" w:cs="Times New Roman"/>
          <w:color w:val="auto"/>
          <w:w w:val="105"/>
          <w:sz w:val="24"/>
          <w:szCs w:val="24"/>
        </w:rPr>
        <w:t>Systolic AH was more frequently present in patients with incomplete secondary education comparing with the patients with higher education, and diastolic AH was more frequent in persons with vocational education. Use of ROSE</w:t>
      </w:r>
      <w:r w:rsidRPr="007113AF">
        <w:rPr>
          <w:rFonts w:ascii="Times New Roman" w:hAnsi="Times New Roman" w:cs="Times New Roman"/>
          <w:color w:val="auto"/>
          <w:spacing w:val="-5"/>
          <w:w w:val="105"/>
          <w:sz w:val="24"/>
          <w:szCs w:val="24"/>
        </w:rPr>
        <w:t xml:space="preserve"> </w:t>
      </w:r>
      <w:r w:rsidRPr="007113AF">
        <w:rPr>
          <w:rFonts w:ascii="Times New Roman" w:hAnsi="Times New Roman" w:cs="Times New Roman"/>
          <w:color w:val="auto"/>
          <w:w w:val="105"/>
          <w:sz w:val="24"/>
          <w:szCs w:val="24"/>
        </w:rPr>
        <w:t>questionnaire</w:t>
      </w:r>
      <w:r w:rsidRPr="007113AF">
        <w:rPr>
          <w:rFonts w:ascii="Times New Roman" w:hAnsi="Times New Roman" w:cs="Times New Roman"/>
          <w:color w:val="auto"/>
          <w:spacing w:val="-4"/>
          <w:w w:val="105"/>
          <w:sz w:val="24"/>
          <w:szCs w:val="24"/>
        </w:rPr>
        <w:t xml:space="preserve"> </w:t>
      </w:r>
      <w:r w:rsidRPr="007113AF">
        <w:rPr>
          <w:rFonts w:ascii="Times New Roman" w:hAnsi="Times New Roman" w:cs="Times New Roman"/>
          <w:color w:val="auto"/>
          <w:w w:val="105"/>
          <w:sz w:val="24"/>
          <w:szCs w:val="24"/>
        </w:rPr>
        <w:t>allowed</w:t>
      </w:r>
      <w:r w:rsidRPr="007113AF">
        <w:rPr>
          <w:rFonts w:ascii="Times New Roman" w:hAnsi="Times New Roman" w:cs="Times New Roman"/>
          <w:color w:val="auto"/>
          <w:spacing w:val="-4"/>
          <w:w w:val="105"/>
          <w:sz w:val="24"/>
          <w:szCs w:val="24"/>
        </w:rPr>
        <w:t xml:space="preserve"> </w:t>
      </w:r>
      <w:r w:rsidRPr="007113AF">
        <w:rPr>
          <w:rFonts w:ascii="Times New Roman" w:hAnsi="Times New Roman" w:cs="Times New Roman"/>
          <w:color w:val="auto"/>
          <w:w w:val="105"/>
          <w:sz w:val="24"/>
          <w:szCs w:val="24"/>
        </w:rPr>
        <w:t>to</w:t>
      </w:r>
      <w:r w:rsidRPr="007113AF">
        <w:rPr>
          <w:rFonts w:ascii="Times New Roman" w:hAnsi="Times New Roman" w:cs="Times New Roman"/>
          <w:color w:val="auto"/>
          <w:spacing w:val="-5"/>
          <w:w w:val="105"/>
          <w:sz w:val="24"/>
          <w:szCs w:val="24"/>
        </w:rPr>
        <w:t xml:space="preserve"> </w:t>
      </w:r>
      <w:r w:rsidRPr="007113AF">
        <w:rPr>
          <w:rFonts w:ascii="Times New Roman" w:hAnsi="Times New Roman" w:cs="Times New Roman"/>
          <w:color w:val="auto"/>
          <w:w w:val="105"/>
          <w:sz w:val="24"/>
          <w:szCs w:val="24"/>
        </w:rPr>
        <w:t>detect</w:t>
      </w:r>
      <w:r w:rsidRPr="007113AF">
        <w:rPr>
          <w:rFonts w:ascii="Times New Roman" w:hAnsi="Times New Roman" w:cs="Times New Roman"/>
          <w:color w:val="auto"/>
          <w:spacing w:val="-4"/>
          <w:w w:val="105"/>
          <w:sz w:val="24"/>
          <w:szCs w:val="24"/>
        </w:rPr>
        <w:t xml:space="preserve"> </w:t>
      </w:r>
      <w:r w:rsidRPr="007113AF">
        <w:rPr>
          <w:rFonts w:ascii="Times New Roman" w:hAnsi="Times New Roman" w:cs="Times New Roman"/>
          <w:color w:val="auto"/>
          <w:w w:val="105"/>
          <w:sz w:val="24"/>
          <w:szCs w:val="24"/>
        </w:rPr>
        <w:t>angina</w:t>
      </w:r>
      <w:r w:rsidRPr="007113AF">
        <w:rPr>
          <w:rFonts w:ascii="Times New Roman" w:hAnsi="Times New Roman" w:cs="Times New Roman"/>
          <w:color w:val="auto"/>
          <w:spacing w:val="-4"/>
          <w:w w:val="105"/>
          <w:sz w:val="24"/>
          <w:szCs w:val="24"/>
        </w:rPr>
        <w:t xml:space="preserve"> </w:t>
      </w:r>
      <w:r w:rsidRPr="007113AF">
        <w:rPr>
          <w:rFonts w:ascii="Times New Roman" w:hAnsi="Times New Roman" w:cs="Times New Roman"/>
          <w:color w:val="auto"/>
          <w:w w:val="105"/>
          <w:sz w:val="24"/>
          <w:szCs w:val="24"/>
        </w:rPr>
        <w:t>pectoris</w:t>
      </w:r>
      <w:r w:rsidRPr="007113AF">
        <w:rPr>
          <w:rFonts w:ascii="Times New Roman" w:hAnsi="Times New Roman" w:cs="Times New Roman"/>
          <w:color w:val="auto"/>
          <w:spacing w:val="-4"/>
          <w:w w:val="105"/>
          <w:sz w:val="24"/>
          <w:szCs w:val="24"/>
        </w:rPr>
        <w:t xml:space="preserve"> </w:t>
      </w:r>
      <w:r w:rsidRPr="007113AF">
        <w:rPr>
          <w:rFonts w:ascii="Times New Roman" w:hAnsi="Times New Roman" w:cs="Times New Roman"/>
          <w:color w:val="auto"/>
          <w:w w:val="105"/>
          <w:sz w:val="24"/>
          <w:szCs w:val="24"/>
        </w:rPr>
        <w:t>2.5</w:t>
      </w:r>
      <w:r w:rsidRPr="007113AF">
        <w:rPr>
          <w:rFonts w:ascii="Times New Roman" w:hAnsi="Times New Roman" w:cs="Times New Roman"/>
          <w:color w:val="auto"/>
          <w:spacing w:val="-5"/>
          <w:w w:val="105"/>
          <w:sz w:val="24"/>
          <w:szCs w:val="24"/>
        </w:rPr>
        <w:t xml:space="preserve"> </w:t>
      </w:r>
      <w:r w:rsidRPr="007113AF">
        <w:rPr>
          <w:rFonts w:ascii="Times New Roman" w:hAnsi="Times New Roman" w:cs="Times New Roman"/>
          <w:color w:val="auto"/>
          <w:w w:val="105"/>
          <w:sz w:val="24"/>
          <w:szCs w:val="24"/>
        </w:rPr>
        <w:t>times</w:t>
      </w:r>
      <w:r w:rsidRPr="007113AF">
        <w:rPr>
          <w:rFonts w:ascii="Times New Roman" w:hAnsi="Times New Roman" w:cs="Times New Roman"/>
          <w:color w:val="auto"/>
          <w:spacing w:val="-4"/>
          <w:w w:val="105"/>
          <w:sz w:val="24"/>
          <w:szCs w:val="24"/>
        </w:rPr>
        <w:t xml:space="preserve"> </w:t>
      </w:r>
      <w:r w:rsidRPr="007113AF">
        <w:rPr>
          <w:rFonts w:ascii="Times New Roman" w:hAnsi="Times New Roman" w:cs="Times New Roman"/>
          <w:color w:val="auto"/>
          <w:w w:val="105"/>
          <w:sz w:val="24"/>
          <w:szCs w:val="24"/>
        </w:rPr>
        <w:t>more</w:t>
      </w:r>
      <w:r w:rsidRPr="007113AF">
        <w:rPr>
          <w:rFonts w:ascii="Times New Roman" w:hAnsi="Times New Roman" w:cs="Times New Roman"/>
          <w:color w:val="auto"/>
          <w:spacing w:val="-4"/>
          <w:w w:val="105"/>
          <w:sz w:val="24"/>
          <w:szCs w:val="24"/>
        </w:rPr>
        <w:t xml:space="preserve"> </w:t>
      </w:r>
      <w:r w:rsidRPr="007113AF">
        <w:rPr>
          <w:rFonts w:ascii="Times New Roman" w:hAnsi="Times New Roman" w:cs="Times New Roman"/>
          <w:color w:val="auto"/>
          <w:w w:val="105"/>
          <w:sz w:val="24"/>
          <w:szCs w:val="24"/>
        </w:rPr>
        <w:t>frequently</w:t>
      </w:r>
      <w:r w:rsidRPr="007113AF">
        <w:rPr>
          <w:rFonts w:ascii="Times New Roman" w:hAnsi="Times New Roman" w:cs="Times New Roman"/>
          <w:color w:val="auto"/>
          <w:spacing w:val="-5"/>
          <w:w w:val="105"/>
          <w:sz w:val="24"/>
          <w:szCs w:val="24"/>
        </w:rPr>
        <w:t xml:space="preserve"> </w:t>
      </w:r>
      <w:r w:rsidRPr="007113AF">
        <w:rPr>
          <w:rFonts w:ascii="Times New Roman" w:hAnsi="Times New Roman" w:cs="Times New Roman"/>
          <w:color w:val="auto"/>
          <w:w w:val="105"/>
          <w:sz w:val="24"/>
          <w:szCs w:val="24"/>
        </w:rPr>
        <w:t>comparing</w:t>
      </w:r>
      <w:r w:rsidRPr="007113AF">
        <w:rPr>
          <w:rFonts w:ascii="Times New Roman" w:hAnsi="Times New Roman" w:cs="Times New Roman"/>
          <w:color w:val="auto"/>
          <w:spacing w:val="-4"/>
          <w:w w:val="105"/>
          <w:sz w:val="24"/>
          <w:szCs w:val="24"/>
        </w:rPr>
        <w:t xml:space="preserve"> </w:t>
      </w:r>
      <w:r w:rsidRPr="007113AF">
        <w:rPr>
          <w:rFonts w:ascii="Times New Roman" w:hAnsi="Times New Roman" w:cs="Times New Roman"/>
          <w:color w:val="auto"/>
          <w:w w:val="105"/>
          <w:sz w:val="24"/>
          <w:szCs w:val="24"/>
        </w:rPr>
        <w:t>with</w:t>
      </w:r>
      <w:r w:rsidRPr="007113AF">
        <w:rPr>
          <w:rFonts w:ascii="Times New Roman" w:hAnsi="Times New Roman" w:cs="Times New Roman"/>
          <w:color w:val="auto"/>
          <w:spacing w:val="-4"/>
          <w:w w:val="105"/>
          <w:sz w:val="24"/>
          <w:szCs w:val="24"/>
        </w:rPr>
        <w:t xml:space="preserve"> </w:t>
      </w:r>
      <w:r w:rsidRPr="007113AF">
        <w:rPr>
          <w:rFonts w:ascii="Times New Roman" w:hAnsi="Times New Roman" w:cs="Times New Roman"/>
          <w:color w:val="auto"/>
          <w:w w:val="105"/>
          <w:sz w:val="24"/>
          <w:szCs w:val="24"/>
        </w:rPr>
        <w:t>routine</w:t>
      </w:r>
      <w:r w:rsidRPr="007113AF">
        <w:rPr>
          <w:rFonts w:ascii="Times New Roman" w:hAnsi="Times New Roman" w:cs="Times New Roman"/>
          <w:color w:val="auto"/>
          <w:spacing w:val="-4"/>
          <w:w w:val="105"/>
          <w:sz w:val="24"/>
          <w:szCs w:val="24"/>
        </w:rPr>
        <w:t xml:space="preserve"> </w:t>
      </w:r>
      <w:r w:rsidRPr="007113AF">
        <w:rPr>
          <w:rFonts w:ascii="Times New Roman" w:hAnsi="Times New Roman" w:cs="Times New Roman"/>
          <w:color w:val="auto"/>
          <w:w w:val="105"/>
          <w:sz w:val="24"/>
          <w:szCs w:val="24"/>
        </w:rPr>
        <w:t xml:space="preserve">patient’s questioning, and ECG identified signs of precedent MI 2 times more frequently than normal questioning. Patients with secondary education demonstrated significantly lower occurrence of MI history, various arrhythmias and </w:t>
      </w:r>
      <w:r w:rsidRPr="007113AF">
        <w:rPr>
          <w:rFonts w:ascii="Times New Roman" w:hAnsi="Times New Roman" w:cs="Times New Roman"/>
          <w:color w:val="auto"/>
          <w:spacing w:val="-5"/>
          <w:w w:val="105"/>
          <w:sz w:val="24"/>
          <w:szCs w:val="24"/>
        </w:rPr>
        <w:t xml:space="preserve">CHF, </w:t>
      </w:r>
      <w:r w:rsidRPr="007113AF">
        <w:rPr>
          <w:rFonts w:ascii="Times New Roman" w:hAnsi="Times New Roman" w:cs="Times New Roman"/>
          <w:color w:val="auto"/>
          <w:w w:val="105"/>
          <w:sz w:val="24"/>
          <w:szCs w:val="24"/>
        </w:rPr>
        <w:t>and ECG signs of MI were more frequent in patients with secondary and vocational education, in comparison</w:t>
      </w:r>
      <w:r w:rsidRPr="007113AF">
        <w:rPr>
          <w:rFonts w:ascii="Times New Roman" w:hAnsi="Times New Roman" w:cs="Times New Roman"/>
          <w:color w:val="auto"/>
          <w:spacing w:val="4"/>
          <w:w w:val="105"/>
          <w:sz w:val="24"/>
          <w:szCs w:val="24"/>
        </w:rPr>
        <w:t xml:space="preserve"> </w:t>
      </w:r>
      <w:r w:rsidRPr="007113AF">
        <w:rPr>
          <w:rFonts w:ascii="Times New Roman" w:hAnsi="Times New Roman" w:cs="Times New Roman"/>
          <w:color w:val="auto"/>
          <w:w w:val="105"/>
          <w:sz w:val="24"/>
          <w:szCs w:val="24"/>
        </w:rPr>
        <w:t>with</w:t>
      </w:r>
      <w:r w:rsidRPr="007113AF">
        <w:rPr>
          <w:rFonts w:ascii="Times New Roman" w:hAnsi="Times New Roman" w:cs="Times New Roman"/>
          <w:color w:val="auto"/>
          <w:spacing w:val="5"/>
          <w:w w:val="105"/>
          <w:sz w:val="24"/>
          <w:szCs w:val="24"/>
        </w:rPr>
        <w:t xml:space="preserve"> </w:t>
      </w:r>
      <w:r w:rsidRPr="007113AF">
        <w:rPr>
          <w:rFonts w:ascii="Times New Roman" w:hAnsi="Times New Roman" w:cs="Times New Roman"/>
          <w:color w:val="auto"/>
          <w:w w:val="105"/>
          <w:sz w:val="24"/>
          <w:szCs w:val="24"/>
        </w:rPr>
        <w:t>patients</w:t>
      </w:r>
      <w:r w:rsidRPr="007113AF">
        <w:rPr>
          <w:rFonts w:ascii="Times New Roman" w:hAnsi="Times New Roman" w:cs="Times New Roman"/>
          <w:color w:val="auto"/>
          <w:spacing w:val="4"/>
          <w:w w:val="105"/>
          <w:sz w:val="24"/>
          <w:szCs w:val="24"/>
        </w:rPr>
        <w:t xml:space="preserve"> </w:t>
      </w:r>
      <w:r w:rsidRPr="007113AF">
        <w:rPr>
          <w:rFonts w:ascii="Times New Roman" w:hAnsi="Times New Roman" w:cs="Times New Roman"/>
          <w:color w:val="auto"/>
          <w:w w:val="105"/>
          <w:sz w:val="24"/>
          <w:szCs w:val="24"/>
        </w:rPr>
        <w:t>with</w:t>
      </w:r>
      <w:r w:rsidRPr="007113AF">
        <w:rPr>
          <w:rFonts w:ascii="Times New Roman" w:hAnsi="Times New Roman" w:cs="Times New Roman"/>
          <w:color w:val="auto"/>
          <w:spacing w:val="5"/>
          <w:w w:val="105"/>
          <w:sz w:val="24"/>
          <w:szCs w:val="24"/>
        </w:rPr>
        <w:t xml:space="preserve"> </w:t>
      </w:r>
      <w:r w:rsidRPr="007113AF">
        <w:rPr>
          <w:rFonts w:ascii="Times New Roman" w:hAnsi="Times New Roman" w:cs="Times New Roman"/>
          <w:color w:val="auto"/>
          <w:w w:val="105"/>
          <w:sz w:val="24"/>
          <w:szCs w:val="24"/>
        </w:rPr>
        <w:t>higher</w:t>
      </w:r>
      <w:r w:rsidRPr="007113AF">
        <w:rPr>
          <w:rFonts w:ascii="Times New Roman" w:hAnsi="Times New Roman" w:cs="Times New Roman"/>
          <w:color w:val="auto"/>
          <w:spacing w:val="5"/>
          <w:w w:val="105"/>
          <w:sz w:val="24"/>
          <w:szCs w:val="24"/>
        </w:rPr>
        <w:t xml:space="preserve"> </w:t>
      </w:r>
      <w:r w:rsidRPr="007113AF">
        <w:rPr>
          <w:rFonts w:ascii="Times New Roman" w:hAnsi="Times New Roman" w:cs="Times New Roman"/>
          <w:color w:val="auto"/>
          <w:w w:val="105"/>
          <w:sz w:val="24"/>
          <w:szCs w:val="24"/>
        </w:rPr>
        <w:t>education</w:t>
      </w:r>
      <w:r w:rsidRPr="007113AF">
        <w:rPr>
          <w:rFonts w:ascii="Times New Roman" w:hAnsi="Times New Roman" w:cs="Times New Roman"/>
          <w:color w:val="auto"/>
          <w:spacing w:val="4"/>
          <w:w w:val="105"/>
          <w:sz w:val="24"/>
          <w:szCs w:val="24"/>
        </w:rPr>
        <w:t xml:space="preserve"> </w:t>
      </w:r>
      <w:r w:rsidRPr="007113AF">
        <w:rPr>
          <w:rFonts w:ascii="Times New Roman" w:hAnsi="Times New Roman" w:cs="Times New Roman"/>
          <w:color w:val="auto"/>
          <w:w w:val="105"/>
          <w:sz w:val="24"/>
          <w:szCs w:val="24"/>
        </w:rPr>
        <w:t>(p&lt;0.05).</w:t>
      </w:r>
      <w:r w:rsidRPr="007113AF">
        <w:rPr>
          <w:rFonts w:ascii="Times New Roman" w:hAnsi="Times New Roman" w:cs="Times New Roman"/>
          <w:color w:val="auto"/>
          <w:spacing w:val="5"/>
          <w:w w:val="105"/>
          <w:sz w:val="24"/>
          <w:szCs w:val="24"/>
        </w:rPr>
        <w:t xml:space="preserve"> </w:t>
      </w:r>
      <w:r w:rsidRPr="007113AF">
        <w:rPr>
          <w:rFonts w:ascii="Times New Roman" w:hAnsi="Times New Roman" w:cs="Times New Roman"/>
          <w:color w:val="auto"/>
          <w:spacing w:val="-3"/>
          <w:w w:val="105"/>
          <w:sz w:val="24"/>
          <w:szCs w:val="24"/>
        </w:rPr>
        <w:t>We</w:t>
      </w:r>
      <w:r w:rsidRPr="007113AF">
        <w:rPr>
          <w:rFonts w:ascii="Times New Roman" w:hAnsi="Times New Roman" w:cs="Times New Roman"/>
          <w:color w:val="auto"/>
          <w:spacing w:val="5"/>
          <w:w w:val="105"/>
          <w:sz w:val="24"/>
          <w:szCs w:val="24"/>
        </w:rPr>
        <w:t xml:space="preserve"> </w:t>
      </w:r>
      <w:r w:rsidRPr="007113AF">
        <w:rPr>
          <w:rFonts w:ascii="Times New Roman" w:hAnsi="Times New Roman" w:cs="Times New Roman"/>
          <w:color w:val="auto"/>
          <w:w w:val="105"/>
          <w:sz w:val="24"/>
          <w:szCs w:val="24"/>
        </w:rPr>
        <w:t>identified</w:t>
      </w:r>
      <w:r w:rsidRPr="007113AF">
        <w:rPr>
          <w:rFonts w:ascii="Times New Roman" w:hAnsi="Times New Roman" w:cs="Times New Roman"/>
          <w:color w:val="auto"/>
          <w:spacing w:val="4"/>
          <w:w w:val="105"/>
          <w:sz w:val="24"/>
          <w:szCs w:val="24"/>
        </w:rPr>
        <w:t xml:space="preserve"> </w:t>
      </w:r>
      <w:r w:rsidRPr="007113AF">
        <w:rPr>
          <w:rFonts w:ascii="Times New Roman" w:hAnsi="Times New Roman" w:cs="Times New Roman"/>
          <w:color w:val="auto"/>
          <w:w w:val="105"/>
          <w:sz w:val="24"/>
          <w:szCs w:val="24"/>
        </w:rPr>
        <w:t>reverse</w:t>
      </w:r>
      <w:r w:rsidRPr="007113AF">
        <w:rPr>
          <w:rFonts w:ascii="Times New Roman" w:hAnsi="Times New Roman" w:cs="Times New Roman"/>
          <w:color w:val="auto"/>
          <w:spacing w:val="5"/>
          <w:w w:val="105"/>
          <w:sz w:val="24"/>
          <w:szCs w:val="24"/>
        </w:rPr>
        <w:t xml:space="preserve"> </w:t>
      </w:r>
      <w:r w:rsidRPr="007113AF">
        <w:rPr>
          <w:rFonts w:ascii="Times New Roman" w:hAnsi="Times New Roman" w:cs="Times New Roman"/>
          <w:color w:val="auto"/>
          <w:w w:val="105"/>
          <w:sz w:val="24"/>
          <w:szCs w:val="24"/>
        </w:rPr>
        <w:t>correlation</w:t>
      </w:r>
      <w:r w:rsidRPr="007113AF">
        <w:rPr>
          <w:rFonts w:ascii="Times New Roman" w:hAnsi="Times New Roman" w:cs="Times New Roman"/>
          <w:color w:val="auto"/>
          <w:spacing w:val="5"/>
          <w:w w:val="105"/>
          <w:sz w:val="24"/>
          <w:szCs w:val="24"/>
        </w:rPr>
        <w:t xml:space="preserve"> </w:t>
      </w:r>
      <w:r w:rsidRPr="007113AF">
        <w:rPr>
          <w:rFonts w:ascii="Times New Roman" w:hAnsi="Times New Roman" w:cs="Times New Roman"/>
          <w:color w:val="auto"/>
          <w:w w:val="105"/>
          <w:sz w:val="24"/>
          <w:szCs w:val="24"/>
        </w:rPr>
        <w:t>between</w:t>
      </w:r>
      <w:r w:rsidRPr="007113AF">
        <w:rPr>
          <w:rFonts w:ascii="Times New Roman" w:hAnsi="Times New Roman" w:cs="Times New Roman"/>
          <w:color w:val="auto"/>
          <w:spacing w:val="4"/>
          <w:w w:val="105"/>
          <w:sz w:val="24"/>
          <w:szCs w:val="24"/>
        </w:rPr>
        <w:t xml:space="preserve"> </w:t>
      </w:r>
      <w:r w:rsidRPr="007113AF">
        <w:rPr>
          <w:rFonts w:ascii="Times New Roman" w:hAnsi="Times New Roman" w:cs="Times New Roman"/>
          <w:color w:val="auto"/>
          <w:w w:val="105"/>
          <w:sz w:val="24"/>
          <w:szCs w:val="24"/>
        </w:rPr>
        <w:t>education</w:t>
      </w:r>
      <w:r w:rsidRPr="007113AF">
        <w:rPr>
          <w:rFonts w:ascii="Times New Roman" w:hAnsi="Times New Roman" w:cs="Times New Roman"/>
          <w:color w:val="auto"/>
          <w:spacing w:val="5"/>
          <w:w w:val="105"/>
          <w:sz w:val="24"/>
          <w:szCs w:val="24"/>
        </w:rPr>
        <w:t xml:space="preserve"> </w:t>
      </w:r>
      <w:r w:rsidRPr="007113AF">
        <w:rPr>
          <w:rFonts w:ascii="Times New Roman" w:hAnsi="Times New Roman" w:cs="Times New Roman"/>
          <w:color w:val="auto"/>
          <w:w w:val="105"/>
          <w:sz w:val="24"/>
          <w:szCs w:val="24"/>
        </w:rPr>
        <w:t>level</w:t>
      </w:r>
      <w:r w:rsidRPr="007113AF">
        <w:rPr>
          <w:rFonts w:ascii="Times New Roman" w:hAnsi="Times New Roman" w:cs="Times New Roman"/>
          <w:color w:val="auto"/>
          <w:spacing w:val="4"/>
          <w:w w:val="105"/>
          <w:sz w:val="24"/>
          <w:szCs w:val="24"/>
        </w:rPr>
        <w:t xml:space="preserve"> </w:t>
      </w:r>
      <w:r w:rsidRPr="007113AF">
        <w:rPr>
          <w:rFonts w:ascii="Times New Roman" w:hAnsi="Times New Roman" w:cs="Times New Roman"/>
          <w:color w:val="auto"/>
          <w:w w:val="105"/>
          <w:sz w:val="24"/>
          <w:szCs w:val="24"/>
        </w:rPr>
        <w:t xml:space="preserve">and </w:t>
      </w:r>
      <w:proofErr w:type="spellStart"/>
      <w:r w:rsidRPr="007113AF">
        <w:rPr>
          <w:rFonts w:ascii="Times New Roman" w:hAnsi="Times New Roman" w:cs="Times New Roman"/>
          <w:color w:val="auto"/>
          <w:w w:val="105"/>
          <w:sz w:val="24"/>
          <w:szCs w:val="24"/>
        </w:rPr>
        <w:t>glycemia</w:t>
      </w:r>
      <w:proofErr w:type="spellEnd"/>
      <w:r w:rsidRPr="007113AF">
        <w:rPr>
          <w:rFonts w:ascii="Times New Roman" w:hAnsi="Times New Roman" w:cs="Times New Roman"/>
          <w:color w:val="auto"/>
          <w:spacing w:val="-6"/>
          <w:w w:val="105"/>
          <w:sz w:val="24"/>
          <w:szCs w:val="24"/>
        </w:rPr>
        <w:t xml:space="preserve"> </w:t>
      </w:r>
      <w:r w:rsidRPr="007113AF">
        <w:rPr>
          <w:rFonts w:ascii="Times New Roman" w:hAnsi="Times New Roman" w:cs="Times New Roman"/>
          <w:color w:val="auto"/>
          <w:w w:val="105"/>
          <w:sz w:val="24"/>
          <w:szCs w:val="24"/>
        </w:rPr>
        <w:t>in</w:t>
      </w:r>
      <w:r w:rsidRPr="007113AF">
        <w:rPr>
          <w:rFonts w:ascii="Times New Roman" w:hAnsi="Times New Roman" w:cs="Times New Roman"/>
          <w:color w:val="auto"/>
          <w:spacing w:val="-5"/>
          <w:w w:val="105"/>
          <w:sz w:val="24"/>
          <w:szCs w:val="24"/>
        </w:rPr>
        <w:t xml:space="preserve"> </w:t>
      </w:r>
      <w:r w:rsidRPr="007113AF">
        <w:rPr>
          <w:rFonts w:ascii="Times New Roman" w:hAnsi="Times New Roman" w:cs="Times New Roman"/>
          <w:color w:val="auto"/>
          <w:w w:val="105"/>
          <w:sz w:val="24"/>
          <w:szCs w:val="24"/>
        </w:rPr>
        <w:t>persons</w:t>
      </w:r>
      <w:r w:rsidRPr="007113AF">
        <w:rPr>
          <w:rFonts w:ascii="Times New Roman" w:hAnsi="Times New Roman" w:cs="Times New Roman"/>
          <w:color w:val="auto"/>
          <w:spacing w:val="-5"/>
          <w:w w:val="105"/>
          <w:sz w:val="24"/>
          <w:szCs w:val="24"/>
        </w:rPr>
        <w:t xml:space="preserve"> </w:t>
      </w:r>
      <w:r w:rsidRPr="007113AF">
        <w:rPr>
          <w:rFonts w:ascii="Times New Roman" w:hAnsi="Times New Roman" w:cs="Times New Roman"/>
          <w:color w:val="auto"/>
          <w:w w:val="105"/>
          <w:sz w:val="24"/>
          <w:szCs w:val="24"/>
        </w:rPr>
        <w:t>with</w:t>
      </w:r>
      <w:r w:rsidRPr="007113AF">
        <w:rPr>
          <w:rFonts w:ascii="Times New Roman" w:hAnsi="Times New Roman" w:cs="Times New Roman"/>
          <w:color w:val="auto"/>
          <w:spacing w:val="-5"/>
          <w:w w:val="105"/>
          <w:sz w:val="24"/>
          <w:szCs w:val="24"/>
        </w:rPr>
        <w:t xml:space="preserve"> </w:t>
      </w:r>
      <w:r w:rsidRPr="007113AF">
        <w:rPr>
          <w:rFonts w:ascii="Times New Roman" w:hAnsi="Times New Roman" w:cs="Times New Roman"/>
          <w:color w:val="auto"/>
          <w:w w:val="105"/>
          <w:sz w:val="24"/>
          <w:szCs w:val="24"/>
        </w:rPr>
        <w:t>secondary</w:t>
      </w:r>
      <w:r w:rsidRPr="007113AF">
        <w:rPr>
          <w:rFonts w:ascii="Times New Roman" w:hAnsi="Times New Roman" w:cs="Times New Roman"/>
          <w:color w:val="auto"/>
          <w:spacing w:val="-5"/>
          <w:w w:val="105"/>
          <w:sz w:val="24"/>
          <w:szCs w:val="24"/>
        </w:rPr>
        <w:t xml:space="preserve"> </w:t>
      </w:r>
      <w:r w:rsidRPr="007113AF">
        <w:rPr>
          <w:rFonts w:ascii="Times New Roman" w:hAnsi="Times New Roman" w:cs="Times New Roman"/>
          <w:color w:val="auto"/>
          <w:w w:val="105"/>
          <w:sz w:val="24"/>
          <w:szCs w:val="24"/>
        </w:rPr>
        <w:t>education</w:t>
      </w:r>
      <w:r w:rsidRPr="007113AF">
        <w:rPr>
          <w:rFonts w:ascii="Times New Roman" w:hAnsi="Times New Roman" w:cs="Times New Roman"/>
          <w:color w:val="auto"/>
          <w:spacing w:val="-5"/>
          <w:w w:val="105"/>
          <w:sz w:val="24"/>
          <w:szCs w:val="24"/>
        </w:rPr>
        <w:t xml:space="preserve"> </w:t>
      </w:r>
      <w:r w:rsidRPr="007113AF">
        <w:rPr>
          <w:rFonts w:ascii="Times New Roman" w:hAnsi="Times New Roman" w:cs="Times New Roman"/>
          <w:color w:val="auto"/>
          <w:w w:val="105"/>
          <w:sz w:val="24"/>
          <w:szCs w:val="24"/>
        </w:rPr>
        <w:t>comparing</w:t>
      </w:r>
      <w:r w:rsidRPr="007113AF">
        <w:rPr>
          <w:rFonts w:ascii="Times New Roman" w:hAnsi="Times New Roman" w:cs="Times New Roman"/>
          <w:color w:val="auto"/>
          <w:spacing w:val="-5"/>
          <w:w w:val="105"/>
          <w:sz w:val="24"/>
          <w:szCs w:val="24"/>
        </w:rPr>
        <w:t xml:space="preserve"> </w:t>
      </w:r>
      <w:r w:rsidRPr="007113AF">
        <w:rPr>
          <w:rFonts w:ascii="Times New Roman" w:hAnsi="Times New Roman" w:cs="Times New Roman"/>
          <w:color w:val="auto"/>
          <w:w w:val="105"/>
          <w:sz w:val="24"/>
          <w:szCs w:val="24"/>
        </w:rPr>
        <w:t>with</w:t>
      </w:r>
      <w:r w:rsidRPr="007113AF">
        <w:rPr>
          <w:rFonts w:ascii="Times New Roman" w:hAnsi="Times New Roman" w:cs="Times New Roman"/>
          <w:color w:val="auto"/>
          <w:spacing w:val="-5"/>
          <w:w w:val="105"/>
          <w:sz w:val="24"/>
          <w:szCs w:val="24"/>
        </w:rPr>
        <w:t xml:space="preserve"> </w:t>
      </w:r>
      <w:r w:rsidRPr="007113AF">
        <w:rPr>
          <w:rFonts w:ascii="Times New Roman" w:hAnsi="Times New Roman" w:cs="Times New Roman"/>
          <w:color w:val="auto"/>
          <w:w w:val="105"/>
          <w:sz w:val="24"/>
          <w:szCs w:val="24"/>
        </w:rPr>
        <w:t>the</w:t>
      </w:r>
      <w:r w:rsidRPr="007113AF">
        <w:rPr>
          <w:rFonts w:ascii="Times New Roman" w:hAnsi="Times New Roman" w:cs="Times New Roman"/>
          <w:color w:val="auto"/>
          <w:spacing w:val="-5"/>
          <w:w w:val="105"/>
          <w:sz w:val="24"/>
          <w:szCs w:val="24"/>
        </w:rPr>
        <w:t xml:space="preserve"> </w:t>
      </w:r>
      <w:r w:rsidRPr="007113AF">
        <w:rPr>
          <w:rFonts w:ascii="Times New Roman" w:hAnsi="Times New Roman" w:cs="Times New Roman"/>
          <w:color w:val="auto"/>
          <w:w w:val="105"/>
          <w:sz w:val="24"/>
          <w:szCs w:val="24"/>
        </w:rPr>
        <w:t>patients</w:t>
      </w:r>
      <w:r w:rsidRPr="007113AF">
        <w:rPr>
          <w:rFonts w:ascii="Times New Roman" w:hAnsi="Times New Roman" w:cs="Times New Roman"/>
          <w:color w:val="auto"/>
          <w:spacing w:val="-5"/>
          <w:w w:val="105"/>
          <w:sz w:val="24"/>
          <w:szCs w:val="24"/>
        </w:rPr>
        <w:t xml:space="preserve"> </w:t>
      </w:r>
      <w:r w:rsidRPr="007113AF">
        <w:rPr>
          <w:rFonts w:ascii="Times New Roman" w:hAnsi="Times New Roman" w:cs="Times New Roman"/>
          <w:color w:val="auto"/>
          <w:w w:val="105"/>
          <w:sz w:val="24"/>
          <w:szCs w:val="24"/>
        </w:rPr>
        <w:t>with</w:t>
      </w:r>
      <w:r w:rsidRPr="007113AF">
        <w:rPr>
          <w:rFonts w:ascii="Times New Roman" w:hAnsi="Times New Roman" w:cs="Times New Roman"/>
          <w:color w:val="auto"/>
          <w:spacing w:val="-5"/>
          <w:w w:val="105"/>
          <w:sz w:val="24"/>
          <w:szCs w:val="24"/>
        </w:rPr>
        <w:t xml:space="preserve"> </w:t>
      </w:r>
      <w:r w:rsidRPr="007113AF">
        <w:rPr>
          <w:rFonts w:ascii="Times New Roman" w:hAnsi="Times New Roman" w:cs="Times New Roman"/>
          <w:color w:val="auto"/>
          <w:w w:val="105"/>
          <w:sz w:val="24"/>
          <w:szCs w:val="24"/>
        </w:rPr>
        <w:t>higher</w:t>
      </w:r>
      <w:r w:rsidRPr="007113AF">
        <w:rPr>
          <w:rFonts w:ascii="Times New Roman" w:hAnsi="Times New Roman" w:cs="Times New Roman"/>
          <w:color w:val="auto"/>
          <w:spacing w:val="-5"/>
          <w:w w:val="105"/>
          <w:sz w:val="24"/>
          <w:szCs w:val="24"/>
        </w:rPr>
        <w:t xml:space="preserve"> </w:t>
      </w:r>
      <w:r w:rsidRPr="007113AF">
        <w:rPr>
          <w:rFonts w:ascii="Times New Roman" w:hAnsi="Times New Roman" w:cs="Times New Roman"/>
          <w:color w:val="auto"/>
          <w:w w:val="105"/>
          <w:sz w:val="24"/>
          <w:szCs w:val="24"/>
        </w:rPr>
        <w:t>education</w:t>
      </w:r>
      <w:r w:rsidRPr="007113AF">
        <w:rPr>
          <w:rFonts w:ascii="Times New Roman" w:hAnsi="Times New Roman" w:cs="Times New Roman"/>
          <w:color w:val="auto"/>
          <w:spacing w:val="-5"/>
          <w:w w:val="105"/>
          <w:sz w:val="24"/>
          <w:szCs w:val="24"/>
        </w:rPr>
        <w:t xml:space="preserve"> </w:t>
      </w:r>
      <w:r w:rsidRPr="007113AF">
        <w:rPr>
          <w:rFonts w:ascii="Times New Roman" w:hAnsi="Times New Roman" w:cs="Times New Roman"/>
          <w:color w:val="auto"/>
          <w:w w:val="105"/>
          <w:sz w:val="24"/>
          <w:szCs w:val="24"/>
        </w:rPr>
        <w:t>(76.3±2.9%</w:t>
      </w:r>
      <w:r w:rsidRPr="007113AF">
        <w:rPr>
          <w:rFonts w:ascii="Times New Roman" w:hAnsi="Times New Roman" w:cs="Times New Roman"/>
          <w:color w:val="auto"/>
          <w:spacing w:val="-5"/>
          <w:w w:val="105"/>
          <w:sz w:val="24"/>
          <w:szCs w:val="24"/>
        </w:rPr>
        <w:t xml:space="preserve"> </w:t>
      </w:r>
      <w:r w:rsidRPr="007113AF">
        <w:rPr>
          <w:rFonts w:ascii="Times New Roman" w:hAnsi="Times New Roman" w:cs="Times New Roman"/>
          <w:color w:val="auto"/>
          <w:w w:val="105"/>
          <w:sz w:val="24"/>
          <w:szCs w:val="24"/>
        </w:rPr>
        <w:t>and 64.8±3.7%, respectively, p</w:t>
      </w:r>
      <w:r w:rsidRPr="00337484">
        <w:rPr>
          <w:rFonts w:ascii="Times New Roman" w:hAnsi="Times New Roman" w:cs="Times New Roman"/>
          <w:color w:val="auto"/>
          <w:w w:val="105"/>
          <w:sz w:val="24"/>
          <w:szCs w:val="24"/>
        </w:rPr>
        <w:t xml:space="preserve">&lt;0.05). The least favorable control of disease progression was found in patients </w:t>
      </w:r>
      <w:r w:rsidRPr="00337484">
        <w:rPr>
          <w:rFonts w:ascii="Times New Roman" w:hAnsi="Times New Roman" w:cs="Times New Roman"/>
          <w:color w:val="auto"/>
          <w:spacing w:val="-3"/>
          <w:w w:val="105"/>
          <w:sz w:val="24"/>
          <w:szCs w:val="24"/>
        </w:rPr>
        <w:t xml:space="preserve">with </w:t>
      </w:r>
      <w:r w:rsidRPr="00337484">
        <w:rPr>
          <w:rFonts w:ascii="Times New Roman" w:hAnsi="Times New Roman" w:cs="Times New Roman"/>
          <w:color w:val="auto"/>
          <w:w w:val="105"/>
          <w:sz w:val="24"/>
          <w:szCs w:val="24"/>
        </w:rPr>
        <w:t>incomplete</w:t>
      </w:r>
      <w:r w:rsidRPr="00337484">
        <w:rPr>
          <w:rFonts w:ascii="Times New Roman" w:hAnsi="Times New Roman" w:cs="Times New Roman"/>
          <w:color w:val="auto"/>
          <w:spacing w:val="-9"/>
          <w:w w:val="105"/>
          <w:sz w:val="24"/>
          <w:szCs w:val="24"/>
        </w:rPr>
        <w:t xml:space="preserve"> </w:t>
      </w:r>
      <w:r w:rsidRPr="00337484">
        <w:rPr>
          <w:rFonts w:ascii="Times New Roman" w:hAnsi="Times New Roman" w:cs="Times New Roman"/>
          <w:color w:val="auto"/>
          <w:w w:val="105"/>
          <w:sz w:val="24"/>
          <w:szCs w:val="24"/>
        </w:rPr>
        <w:t>secondary</w:t>
      </w:r>
      <w:r w:rsidRPr="00337484">
        <w:rPr>
          <w:rFonts w:ascii="Times New Roman" w:hAnsi="Times New Roman" w:cs="Times New Roman"/>
          <w:color w:val="auto"/>
          <w:spacing w:val="-9"/>
          <w:w w:val="105"/>
          <w:sz w:val="24"/>
          <w:szCs w:val="24"/>
        </w:rPr>
        <w:t xml:space="preserve"> </w:t>
      </w:r>
      <w:r w:rsidRPr="00337484">
        <w:rPr>
          <w:rFonts w:ascii="Times New Roman" w:hAnsi="Times New Roman" w:cs="Times New Roman"/>
          <w:color w:val="auto"/>
          <w:w w:val="105"/>
          <w:sz w:val="24"/>
          <w:szCs w:val="24"/>
        </w:rPr>
        <w:t>education</w:t>
      </w:r>
      <w:r w:rsidRPr="00337484">
        <w:rPr>
          <w:rFonts w:ascii="Times New Roman" w:hAnsi="Times New Roman" w:cs="Times New Roman"/>
          <w:color w:val="auto"/>
          <w:spacing w:val="-9"/>
          <w:w w:val="105"/>
          <w:sz w:val="24"/>
          <w:szCs w:val="24"/>
        </w:rPr>
        <w:t xml:space="preserve"> </w:t>
      </w:r>
      <w:r w:rsidRPr="00337484">
        <w:rPr>
          <w:rFonts w:ascii="Times New Roman" w:hAnsi="Times New Roman" w:cs="Times New Roman"/>
          <w:color w:val="auto"/>
          <w:w w:val="105"/>
          <w:sz w:val="24"/>
          <w:szCs w:val="24"/>
        </w:rPr>
        <w:t>(55.5±8.2%),</w:t>
      </w:r>
      <w:r w:rsidRPr="00337484">
        <w:rPr>
          <w:rFonts w:ascii="Times New Roman" w:hAnsi="Times New Roman" w:cs="Times New Roman"/>
          <w:color w:val="auto"/>
          <w:spacing w:val="-8"/>
          <w:w w:val="105"/>
          <w:sz w:val="24"/>
          <w:szCs w:val="24"/>
        </w:rPr>
        <w:t xml:space="preserve"> </w:t>
      </w:r>
      <w:r w:rsidRPr="00337484">
        <w:rPr>
          <w:rFonts w:ascii="Times New Roman" w:hAnsi="Times New Roman" w:cs="Times New Roman"/>
          <w:color w:val="auto"/>
          <w:w w:val="105"/>
          <w:sz w:val="24"/>
          <w:szCs w:val="24"/>
        </w:rPr>
        <w:t>and</w:t>
      </w:r>
      <w:r w:rsidRPr="00337484">
        <w:rPr>
          <w:rFonts w:ascii="Times New Roman" w:hAnsi="Times New Roman" w:cs="Times New Roman"/>
          <w:color w:val="auto"/>
          <w:spacing w:val="-9"/>
          <w:w w:val="105"/>
          <w:sz w:val="24"/>
          <w:szCs w:val="24"/>
        </w:rPr>
        <w:t xml:space="preserve"> </w:t>
      </w:r>
      <w:r w:rsidRPr="00337484">
        <w:rPr>
          <w:rFonts w:ascii="Times New Roman" w:hAnsi="Times New Roman" w:cs="Times New Roman"/>
          <w:color w:val="auto"/>
          <w:w w:val="105"/>
          <w:sz w:val="24"/>
          <w:szCs w:val="24"/>
        </w:rPr>
        <w:t>the</w:t>
      </w:r>
      <w:r w:rsidRPr="00337484">
        <w:rPr>
          <w:rFonts w:ascii="Times New Roman" w:hAnsi="Times New Roman" w:cs="Times New Roman"/>
          <w:color w:val="auto"/>
          <w:spacing w:val="-9"/>
          <w:w w:val="105"/>
          <w:sz w:val="24"/>
          <w:szCs w:val="24"/>
        </w:rPr>
        <w:t xml:space="preserve"> </w:t>
      </w:r>
      <w:r w:rsidRPr="00337484">
        <w:rPr>
          <w:rFonts w:ascii="Times New Roman" w:hAnsi="Times New Roman" w:cs="Times New Roman"/>
          <w:color w:val="auto"/>
          <w:w w:val="105"/>
          <w:sz w:val="24"/>
          <w:szCs w:val="24"/>
        </w:rPr>
        <w:t>most</w:t>
      </w:r>
      <w:r w:rsidRPr="00337484">
        <w:rPr>
          <w:rFonts w:ascii="Times New Roman" w:hAnsi="Times New Roman" w:cs="Times New Roman"/>
          <w:color w:val="auto"/>
          <w:spacing w:val="-9"/>
          <w:w w:val="105"/>
          <w:sz w:val="24"/>
          <w:szCs w:val="24"/>
        </w:rPr>
        <w:t xml:space="preserve"> </w:t>
      </w:r>
      <w:r w:rsidRPr="00337484">
        <w:rPr>
          <w:rFonts w:ascii="Times New Roman" w:hAnsi="Times New Roman" w:cs="Times New Roman"/>
          <w:color w:val="auto"/>
          <w:w w:val="105"/>
          <w:sz w:val="24"/>
          <w:szCs w:val="24"/>
        </w:rPr>
        <w:t>favorable</w:t>
      </w:r>
      <w:r w:rsidRPr="00337484">
        <w:rPr>
          <w:rFonts w:ascii="Times New Roman" w:hAnsi="Times New Roman" w:cs="Times New Roman"/>
          <w:color w:val="auto"/>
          <w:spacing w:val="-8"/>
          <w:w w:val="105"/>
          <w:sz w:val="24"/>
          <w:szCs w:val="24"/>
        </w:rPr>
        <w:t xml:space="preserve"> </w:t>
      </w:r>
      <w:r w:rsidRPr="00337484">
        <w:rPr>
          <w:rFonts w:ascii="Times New Roman" w:hAnsi="Times New Roman" w:cs="Times New Roman"/>
          <w:color w:val="auto"/>
          <w:w w:val="105"/>
          <w:sz w:val="24"/>
          <w:szCs w:val="24"/>
        </w:rPr>
        <w:t>one</w:t>
      </w:r>
      <w:r w:rsidRPr="00337484">
        <w:rPr>
          <w:rFonts w:ascii="Times New Roman" w:hAnsi="Times New Roman" w:cs="Times New Roman"/>
          <w:color w:val="auto"/>
          <w:spacing w:val="-9"/>
          <w:w w:val="105"/>
          <w:sz w:val="24"/>
          <w:szCs w:val="24"/>
        </w:rPr>
        <w:t xml:space="preserve"> </w:t>
      </w:r>
      <w:r w:rsidRPr="00337484">
        <w:rPr>
          <w:rFonts w:ascii="Times New Roman" w:hAnsi="Times New Roman" w:cs="Times New Roman"/>
          <w:color w:val="auto"/>
          <w:w w:val="105"/>
          <w:sz w:val="24"/>
          <w:szCs w:val="24"/>
        </w:rPr>
        <w:t>was</w:t>
      </w:r>
      <w:r w:rsidRPr="00337484">
        <w:rPr>
          <w:rFonts w:ascii="Times New Roman" w:hAnsi="Times New Roman" w:cs="Times New Roman"/>
          <w:color w:val="auto"/>
          <w:spacing w:val="-9"/>
          <w:w w:val="105"/>
          <w:sz w:val="24"/>
          <w:szCs w:val="24"/>
        </w:rPr>
        <w:t xml:space="preserve"> </w:t>
      </w:r>
      <w:r w:rsidRPr="00337484">
        <w:rPr>
          <w:rFonts w:ascii="Times New Roman" w:hAnsi="Times New Roman" w:cs="Times New Roman"/>
          <w:color w:val="auto"/>
          <w:w w:val="105"/>
          <w:sz w:val="24"/>
          <w:szCs w:val="24"/>
        </w:rPr>
        <w:t>demonstrated</w:t>
      </w:r>
      <w:r w:rsidRPr="00337484">
        <w:rPr>
          <w:rFonts w:ascii="Times New Roman" w:hAnsi="Times New Roman" w:cs="Times New Roman"/>
          <w:color w:val="auto"/>
          <w:spacing w:val="-9"/>
          <w:w w:val="105"/>
          <w:sz w:val="24"/>
          <w:szCs w:val="24"/>
        </w:rPr>
        <w:t xml:space="preserve"> </w:t>
      </w:r>
      <w:r w:rsidRPr="00337484">
        <w:rPr>
          <w:rFonts w:ascii="Times New Roman" w:hAnsi="Times New Roman" w:cs="Times New Roman"/>
          <w:color w:val="auto"/>
          <w:w w:val="105"/>
          <w:sz w:val="24"/>
          <w:szCs w:val="24"/>
        </w:rPr>
        <w:t>by</w:t>
      </w:r>
      <w:r w:rsidRPr="00337484">
        <w:rPr>
          <w:rFonts w:ascii="Times New Roman" w:hAnsi="Times New Roman" w:cs="Times New Roman"/>
          <w:color w:val="auto"/>
          <w:spacing w:val="-8"/>
          <w:w w:val="105"/>
          <w:sz w:val="24"/>
          <w:szCs w:val="24"/>
        </w:rPr>
        <w:t xml:space="preserve"> </w:t>
      </w:r>
      <w:r w:rsidRPr="00337484">
        <w:rPr>
          <w:rFonts w:ascii="Times New Roman" w:hAnsi="Times New Roman" w:cs="Times New Roman"/>
          <w:color w:val="auto"/>
          <w:w w:val="105"/>
          <w:sz w:val="24"/>
          <w:szCs w:val="24"/>
        </w:rPr>
        <w:t>patients</w:t>
      </w:r>
      <w:r w:rsidRPr="00337484">
        <w:rPr>
          <w:rFonts w:ascii="Times New Roman" w:hAnsi="Times New Roman" w:cs="Times New Roman"/>
          <w:color w:val="auto"/>
          <w:spacing w:val="-9"/>
          <w:w w:val="105"/>
          <w:sz w:val="24"/>
          <w:szCs w:val="24"/>
        </w:rPr>
        <w:t xml:space="preserve"> </w:t>
      </w:r>
      <w:r w:rsidRPr="00337484">
        <w:rPr>
          <w:rFonts w:ascii="Times New Roman" w:hAnsi="Times New Roman" w:cs="Times New Roman"/>
          <w:color w:val="auto"/>
          <w:w w:val="105"/>
          <w:sz w:val="24"/>
          <w:szCs w:val="24"/>
        </w:rPr>
        <w:t>with</w:t>
      </w:r>
      <w:r w:rsidRPr="00337484">
        <w:rPr>
          <w:rFonts w:ascii="Times New Roman" w:hAnsi="Times New Roman" w:cs="Times New Roman"/>
          <w:color w:val="auto"/>
          <w:spacing w:val="-9"/>
          <w:w w:val="105"/>
          <w:sz w:val="24"/>
          <w:szCs w:val="24"/>
        </w:rPr>
        <w:t xml:space="preserve"> </w:t>
      </w:r>
      <w:r w:rsidRPr="00337484">
        <w:rPr>
          <w:rFonts w:ascii="Times New Roman" w:hAnsi="Times New Roman" w:cs="Times New Roman"/>
          <w:color w:val="auto"/>
          <w:w w:val="105"/>
          <w:sz w:val="24"/>
          <w:szCs w:val="24"/>
        </w:rPr>
        <w:t xml:space="preserve">sec- </w:t>
      </w:r>
      <w:proofErr w:type="spellStart"/>
      <w:r w:rsidRPr="00337484">
        <w:rPr>
          <w:rFonts w:ascii="Times New Roman" w:hAnsi="Times New Roman" w:cs="Times New Roman"/>
          <w:color w:val="auto"/>
          <w:w w:val="105"/>
          <w:sz w:val="24"/>
          <w:szCs w:val="24"/>
        </w:rPr>
        <w:t>ondary</w:t>
      </w:r>
      <w:proofErr w:type="spellEnd"/>
      <w:r w:rsidRPr="00337484">
        <w:rPr>
          <w:rFonts w:ascii="Times New Roman" w:hAnsi="Times New Roman" w:cs="Times New Roman"/>
          <w:color w:val="auto"/>
          <w:w w:val="105"/>
          <w:sz w:val="24"/>
          <w:szCs w:val="24"/>
        </w:rPr>
        <w:t xml:space="preserve"> education</w:t>
      </w:r>
      <w:r w:rsidRPr="00337484">
        <w:rPr>
          <w:rFonts w:ascii="Times New Roman" w:hAnsi="Times New Roman" w:cs="Times New Roman"/>
          <w:color w:val="auto"/>
          <w:spacing w:val="-6"/>
          <w:w w:val="105"/>
          <w:sz w:val="24"/>
          <w:szCs w:val="24"/>
        </w:rPr>
        <w:t xml:space="preserve"> </w:t>
      </w:r>
      <w:r w:rsidRPr="00337484">
        <w:rPr>
          <w:rFonts w:ascii="Times New Roman" w:hAnsi="Times New Roman" w:cs="Times New Roman"/>
          <w:color w:val="auto"/>
          <w:w w:val="105"/>
          <w:sz w:val="24"/>
          <w:szCs w:val="24"/>
        </w:rPr>
        <w:t>(14.2±2.4%).</w:t>
      </w:r>
    </w:p>
    <w:p w:rsidR="007113AF" w:rsidRPr="00337484" w:rsidRDefault="007113AF" w:rsidP="007113AF">
      <w:pPr>
        <w:pStyle w:val="a3"/>
        <w:spacing w:after="0"/>
        <w:jc w:val="both"/>
        <w:rPr>
          <w:rFonts w:ascii="Times New Roman" w:hAnsi="Times New Roman" w:cs="Times New Roman"/>
          <w:color w:val="auto"/>
          <w:sz w:val="24"/>
          <w:szCs w:val="24"/>
        </w:rPr>
      </w:pPr>
      <w:proofErr w:type="gramStart"/>
      <w:r w:rsidRPr="00337484">
        <w:rPr>
          <w:rFonts w:ascii="Times New Roman" w:hAnsi="Times New Roman" w:cs="Times New Roman"/>
          <w:b/>
          <w:bCs/>
          <w:color w:val="auto"/>
          <w:sz w:val="24"/>
          <w:szCs w:val="24"/>
        </w:rPr>
        <w:t>Conclusion.</w:t>
      </w:r>
      <w:proofErr w:type="gramEnd"/>
      <w:r w:rsidRPr="00337484">
        <w:rPr>
          <w:rFonts w:ascii="Times New Roman" w:hAnsi="Times New Roman" w:cs="Times New Roman"/>
          <w:b/>
          <w:bCs/>
          <w:color w:val="auto"/>
          <w:sz w:val="24"/>
          <w:szCs w:val="24"/>
        </w:rPr>
        <w:t xml:space="preserve"> </w:t>
      </w:r>
      <w:r w:rsidRPr="00337484">
        <w:rPr>
          <w:rFonts w:ascii="Times New Roman" w:hAnsi="Times New Roman" w:cs="Times New Roman"/>
          <w:color w:val="auto"/>
          <w:w w:val="105"/>
          <w:sz w:val="24"/>
          <w:szCs w:val="24"/>
        </w:rPr>
        <w:t>It is necessary to perform adequate control of disease progression and improve risk factors’ management in all patients with DM 2 independently from their education level in order to prevent cardiovascular complications.</w:t>
      </w:r>
    </w:p>
    <w:p w:rsidR="007113AF" w:rsidRPr="00337484" w:rsidRDefault="007113AF" w:rsidP="007113AF">
      <w:pPr>
        <w:pStyle w:val="a3"/>
        <w:spacing w:after="0"/>
        <w:jc w:val="both"/>
        <w:rPr>
          <w:rFonts w:ascii="Times New Roman" w:hAnsi="Times New Roman" w:cs="Times New Roman"/>
          <w:b/>
          <w:bCs/>
          <w:color w:val="auto"/>
          <w:sz w:val="24"/>
          <w:szCs w:val="24"/>
        </w:rPr>
      </w:pPr>
      <w:r w:rsidRPr="00337484">
        <w:rPr>
          <w:rFonts w:ascii="Times New Roman" w:hAnsi="Times New Roman" w:cs="Times New Roman"/>
          <w:b/>
          <w:bCs/>
          <w:color w:val="auto"/>
          <w:sz w:val="24"/>
          <w:szCs w:val="24"/>
        </w:rPr>
        <w:t>Key words</w:t>
      </w:r>
    </w:p>
    <w:p w:rsidR="007113AF" w:rsidRPr="00337484" w:rsidRDefault="007113AF" w:rsidP="007113AF">
      <w:pPr>
        <w:pStyle w:val="a3"/>
        <w:spacing w:after="0"/>
        <w:jc w:val="both"/>
        <w:rPr>
          <w:rFonts w:ascii="Times New Roman" w:hAnsi="Times New Roman" w:cs="Times New Roman"/>
          <w:color w:val="auto"/>
          <w:w w:val="105"/>
          <w:sz w:val="24"/>
          <w:szCs w:val="24"/>
        </w:rPr>
      </w:pPr>
      <w:r w:rsidRPr="00337484">
        <w:rPr>
          <w:rFonts w:ascii="Times New Roman" w:hAnsi="Times New Roman" w:cs="Times New Roman"/>
          <w:color w:val="auto"/>
          <w:w w:val="105"/>
          <w:sz w:val="24"/>
          <w:szCs w:val="24"/>
        </w:rPr>
        <w:t xml:space="preserve">Diabetes mellitus type 2, education level, </w:t>
      </w:r>
      <w:proofErr w:type="spellStart"/>
      <w:r w:rsidRPr="00337484">
        <w:rPr>
          <w:rFonts w:ascii="Times New Roman" w:hAnsi="Times New Roman" w:cs="Times New Roman"/>
          <w:color w:val="auto"/>
          <w:w w:val="105"/>
          <w:sz w:val="24"/>
          <w:szCs w:val="24"/>
        </w:rPr>
        <w:t>glycaemic</w:t>
      </w:r>
      <w:proofErr w:type="spellEnd"/>
      <w:r w:rsidRPr="00337484">
        <w:rPr>
          <w:rFonts w:ascii="Times New Roman" w:hAnsi="Times New Roman" w:cs="Times New Roman"/>
          <w:color w:val="auto"/>
          <w:w w:val="105"/>
          <w:sz w:val="24"/>
          <w:szCs w:val="24"/>
        </w:rPr>
        <w:t xml:space="preserve"> status, cardiovascular complications.</w:t>
      </w:r>
    </w:p>
    <w:p w:rsidR="007113AF" w:rsidRPr="00337484" w:rsidRDefault="007113AF" w:rsidP="007113AF">
      <w:pPr>
        <w:rPr>
          <w:sz w:val="24"/>
          <w:szCs w:val="24"/>
          <w:lang w:val="en-US" w:eastAsia="en-US"/>
        </w:rPr>
      </w:pPr>
    </w:p>
    <w:p w:rsidR="007113AF" w:rsidRPr="00337484" w:rsidRDefault="007113AF" w:rsidP="007113AF">
      <w:pPr>
        <w:rPr>
          <w:sz w:val="24"/>
          <w:szCs w:val="24"/>
          <w:lang w:val="en-US" w:eastAsia="en-US"/>
        </w:rPr>
      </w:pPr>
    </w:p>
    <w:p w:rsidR="000F4EF7" w:rsidRPr="00337484" w:rsidRDefault="000F4EF7" w:rsidP="000F4EF7">
      <w:pPr>
        <w:spacing w:after="0"/>
        <w:jc w:val="both"/>
        <w:rPr>
          <w:rFonts w:ascii="Times New Roman" w:hAnsi="Times New Roman" w:cs="Times New Roman"/>
          <w:b/>
          <w:sz w:val="24"/>
          <w:szCs w:val="24"/>
          <w:lang w:val="en-US"/>
        </w:rPr>
      </w:pPr>
      <w:bookmarkStart w:id="0" w:name="_GoBack"/>
      <w:bookmarkEnd w:id="0"/>
      <w:proofErr w:type="spellStart"/>
      <w:r w:rsidRPr="00337484">
        <w:rPr>
          <w:rFonts w:ascii="Times New Roman" w:hAnsi="Times New Roman" w:cs="Times New Roman"/>
          <w:b/>
          <w:sz w:val="24"/>
          <w:szCs w:val="24"/>
          <w:lang w:val="en-US"/>
        </w:rPr>
        <w:lastRenderedPageBreak/>
        <w:t>Tonusri</w:t>
      </w:r>
      <w:proofErr w:type="spellEnd"/>
      <w:r w:rsidRPr="00337484">
        <w:rPr>
          <w:rFonts w:ascii="Times New Roman" w:hAnsi="Times New Roman" w:cs="Times New Roman"/>
          <w:b/>
          <w:sz w:val="24"/>
          <w:szCs w:val="24"/>
          <w:lang w:val="en-US"/>
        </w:rPr>
        <w:t xml:space="preserve"> Nag, Cynthia </w:t>
      </w:r>
      <w:proofErr w:type="spellStart"/>
      <w:r w:rsidRPr="00337484">
        <w:rPr>
          <w:rFonts w:ascii="Times New Roman" w:hAnsi="Times New Roman" w:cs="Times New Roman"/>
          <w:b/>
          <w:sz w:val="24"/>
          <w:szCs w:val="24"/>
          <w:lang w:val="en-US"/>
        </w:rPr>
        <w:t>Taub</w:t>
      </w:r>
      <w:proofErr w:type="spellEnd"/>
      <w:r w:rsidRPr="00337484">
        <w:rPr>
          <w:rFonts w:ascii="Times New Roman" w:hAnsi="Times New Roman" w:cs="Times New Roman"/>
          <w:b/>
          <w:sz w:val="24"/>
          <w:szCs w:val="24"/>
          <w:lang w:val="en-US"/>
        </w:rPr>
        <w:t xml:space="preserve">, Mohammad Hassan Khan, Wilbert S. </w:t>
      </w:r>
      <w:proofErr w:type="spellStart"/>
      <w:r w:rsidRPr="00337484">
        <w:rPr>
          <w:rFonts w:ascii="Times New Roman" w:hAnsi="Times New Roman" w:cs="Times New Roman"/>
          <w:b/>
          <w:sz w:val="24"/>
          <w:szCs w:val="24"/>
          <w:lang w:val="en-US"/>
        </w:rPr>
        <w:t>Aronow</w:t>
      </w:r>
      <w:proofErr w:type="spellEnd"/>
      <w:r w:rsidRPr="00337484">
        <w:rPr>
          <w:rFonts w:ascii="Times New Roman" w:hAnsi="Times New Roman" w:cs="Times New Roman"/>
          <w:b/>
          <w:sz w:val="24"/>
          <w:szCs w:val="24"/>
          <w:lang w:val="en-US"/>
        </w:rPr>
        <w:t>.</w:t>
      </w:r>
    </w:p>
    <w:p w:rsidR="000F4EF7" w:rsidRPr="00337484" w:rsidRDefault="000F4EF7" w:rsidP="000F4EF7">
      <w:pPr>
        <w:spacing w:after="0"/>
        <w:jc w:val="both"/>
        <w:rPr>
          <w:rFonts w:ascii="Times New Roman" w:hAnsi="Times New Roman" w:cs="Times New Roman"/>
          <w:b/>
          <w:sz w:val="24"/>
          <w:szCs w:val="24"/>
          <w:lang w:val="en-US"/>
        </w:rPr>
      </w:pPr>
      <w:proofErr w:type="gramStart"/>
      <w:r w:rsidRPr="00337484">
        <w:rPr>
          <w:rFonts w:ascii="Times New Roman" w:hAnsi="Times New Roman" w:cs="Times New Roman"/>
          <w:b/>
          <w:sz w:val="24"/>
          <w:szCs w:val="24"/>
          <w:lang w:val="en-US"/>
        </w:rPr>
        <w:t>Cardiovascular management in cancer patients with thrombocytopenia.</w:t>
      </w:r>
      <w:proofErr w:type="gramEnd"/>
    </w:p>
    <w:p w:rsidR="000F4EF7" w:rsidRPr="00337484" w:rsidRDefault="000F4EF7" w:rsidP="000F4EF7">
      <w:pPr>
        <w:spacing w:after="0"/>
        <w:jc w:val="both"/>
        <w:rPr>
          <w:rFonts w:ascii="Times New Roman" w:hAnsi="Times New Roman" w:cs="Times New Roman"/>
          <w:sz w:val="24"/>
          <w:szCs w:val="24"/>
          <w:lang w:val="en-US"/>
        </w:rPr>
      </w:pPr>
      <w:proofErr w:type="gramStart"/>
      <w:r w:rsidRPr="00337484">
        <w:rPr>
          <w:rFonts w:ascii="Times New Roman" w:hAnsi="Times New Roman" w:cs="Times New Roman"/>
          <w:sz w:val="24"/>
          <w:szCs w:val="24"/>
          <w:lang w:val="en-US"/>
        </w:rPr>
        <w:t>International Heart and Vascular Disease Journal.</w:t>
      </w:r>
      <w:proofErr w:type="gramEnd"/>
      <w:r w:rsidRPr="00337484">
        <w:rPr>
          <w:rFonts w:ascii="Times New Roman" w:hAnsi="Times New Roman" w:cs="Times New Roman"/>
          <w:sz w:val="24"/>
          <w:szCs w:val="24"/>
          <w:lang w:val="en-US"/>
        </w:rPr>
        <w:t xml:space="preserve"> 2018; 19: 3-13</w:t>
      </w:r>
    </w:p>
    <w:p w:rsidR="000F4EF7" w:rsidRPr="00337484" w:rsidRDefault="000F4EF7" w:rsidP="000F4EF7">
      <w:pPr>
        <w:spacing w:after="0"/>
        <w:jc w:val="both"/>
        <w:rPr>
          <w:rFonts w:ascii="Times New Roman" w:hAnsi="Times New Roman" w:cs="Times New Roman"/>
          <w:b/>
          <w:bCs/>
          <w:sz w:val="24"/>
          <w:szCs w:val="24"/>
          <w:lang w:val="en-US"/>
        </w:rPr>
      </w:pPr>
    </w:p>
    <w:p w:rsidR="000F4EF7" w:rsidRPr="00337484" w:rsidRDefault="000F4EF7" w:rsidP="000F4EF7">
      <w:pPr>
        <w:spacing w:after="0"/>
        <w:jc w:val="both"/>
        <w:rPr>
          <w:rFonts w:ascii="Times New Roman" w:hAnsi="Times New Roman" w:cs="Times New Roman"/>
          <w:b/>
          <w:bCs/>
          <w:sz w:val="24"/>
          <w:szCs w:val="24"/>
          <w:lang w:val="en-US"/>
        </w:rPr>
      </w:pPr>
      <w:r w:rsidRPr="00337484">
        <w:rPr>
          <w:rFonts w:ascii="Times New Roman" w:hAnsi="Times New Roman" w:cs="Times New Roman"/>
          <w:b/>
          <w:bCs/>
          <w:sz w:val="24"/>
          <w:szCs w:val="24"/>
          <w:lang w:val="en-US"/>
        </w:rPr>
        <w:t>Abstract</w:t>
      </w:r>
    </w:p>
    <w:p w:rsidR="000F4EF7" w:rsidRPr="00337484" w:rsidRDefault="000F4EF7" w:rsidP="000F4EF7">
      <w:pPr>
        <w:spacing w:after="0"/>
        <w:jc w:val="both"/>
        <w:rPr>
          <w:rFonts w:ascii="Times New Roman" w:hAnsi="Times New Roman" w:cs="Times New Roman"/>
          <w:sz w:val="24"/>
          <w:szCs w:val="24"/>
          <w:lang w:val="en-US"/>
        </w:rPr>
      </w:pPr>
      <w:r w:rsidRPr="00337484">
        <w:rPr>
          <w:rFonts w:ascii="Times New Roman" w:hAnsi="Times New Roman" w:cs="Times New Roman"/>
          <w:sz w:val="24"/>
          <w:szCs w:val="24"/>
          <w:lang w:val="en-US"/>
        </w:rPr>
        <w:t xml:space="preserve">Cardiovascular disease and cancer are two of the leading causes of death worldwide. Although these disease processes are separate, they share a number of common risk factors.  With millions of cancer survivors, the prevalence of coronary artery disease in cancer patients will continue to increase. Chemotherapy/radiation therapies carry a risk of </w:t>
      </w:r>
      <w:proofErr w:type="spellStart"/>
      <w:r w:rsidRPr="00337484">
        <w:rPr>
          <w:rFonts w:ascii="Times New Roman" w:hAnsi="Times New Roman" w:cs="Times New Roman"/>
          <w:sz w:val="24"/>
          <w:szCs w:val="24"/>
          <w:lang w:val="en-US"/>
        </w:rPr>
        <w:t>cardiotoxicity</w:t>
      </w:r>
      <w:proofErr w:type="spellEnd"/>
      <w:r w:rsidRPr="00337484">
        <w:rPr>
          <w:rFonts w:ascii="Times New Roman" w:hAnsi="Times New Roman" w:cs="Times New Roman"/>
          <w:sz w:val="24"/>
          <w:szCs w:val="24"/>
          <w:lang w:val="en-US"/>
        </w:rPr>
        <w:t xml:space="preserve"> and accelerated atherosclerosis. Hence, management of acute coronary syndrome (ACS) in this subset of cancer patients is challenging. There are limited established management strategies to address the management of ACS in cancer patients.</w:t>
      </w:r>
    </w:p>
    <w:p w:rsidR="000F4EF7" w:rsidRPr="00337484" w:rsidRDefault="000F4EF7" w:rsidP="000F4EF7">
      <w:pPr>
        <w:spacing w:after="0"/>
        <w:jc w:val="both"/>
        <w:rPr>
          <w:rFonts w:ascii="Times New Roman" w:hAnsi="Times New Roman" w:cs="Times New Roman"/>
          <w:sz w:val="24"/>
          <w:szCs w:val="24"/>
          <w:lang w:val="en-US"/>
        </w:rPr>
      </w:pPr>
      <w:r w:rsidRPr="00337484">
        <w:rPr>
          <w:rFonts w:ascii="Times New Roman" w:hAnsi="Times New Roman" w:cs="Times New Roman"/>
          <w:sz w:val="24"/>
          <w:szCs w:val="24"/>
          <w:lang w:val="en-US"/>
        </w:rPr>
        <w:t xml:space="preserve">Thrombocytopenia in cancer patients presenting with ACS complicates the management of ACS requiring intervention, dual </w:t>
      </w:r>
      <w:proofErr w:type="spellStart"/>
      <w:r w:rsidRPr="00337484">
        <w:rPr>
          <w:rFonts w:ascii="Times New Roman" w:hAnsi="Times New Roman" w:cs="Times New Roman"/>
          <w:sz w:val="24"/>
          <w:szCs w:val="24"/>
          <w:lang w:val="en-US"/>
        </w:rPr>
        <w:t>antiplatelet</w:t>
      </w:r>
      <w:proofErr w:type="spellEnd"/>
      <w:r w:rsidRPr="00337484">
        <w:rPr>
          <w:rFonts w:ascii="Times New Roman" w:hAnsi="Times New Roman" w:cs="Times New Roman"/>
          <w:sz w:val="24"/>
          <w:szCs w:val="24"/>
          <w:lang w:val="en-US"/>
        </w:rPr>
        <w:t xml:space="preserve"> therapy, and stent placement. Randomized trials are lacking in these patients. The complexity of managing patient with malignancy who is concurrently suffering from ACS and thrombocytopenia requires attention to management of these patients. This review article intends to highlight the </w:t>
      </w:r>
      <w:proofErr w:type="spellStart"/>
      <w:r w:rsidRPr="00337484">
        <w:rPr>
          <w:rFonts w:ascii="Times New Roman" w:hAnsi="Times New Roman" w:cs="Times New Roman"/>
          <w:sz w:val="24"/>
          <w:szCs w:val="24"/>
          <w:lang w:val="en-US"/>
        </w:rPr>
        <w:t>pathophysiology</w:t>
      </w:r>
      <w:proofErr w:type="spellEnd"/>
      <w:r w:rsidRPr="00337484">
        <w:rPr>
          <w:rFonts w:ascii="Times New Roman" w:hAnsi="Times New Roman" w:cs="Times New Roman"/>
          <w:sz w:val="24"/>
          <w:szCs w:val="24"/>
          <w:lang w:val="en-US"/>
        </w:rPr>
        <w:t xml:space="preserve"> of cancer- related thrombocytopenia and management of these patients with coronary artery disease.</w:t>
      </w:r>
    </w:p>
    <w:p w:rsidR="000F4EF7" w:rsidRPr="00337484" w:rsidRDefault="000F4EF7" w:rsidP="000F4EF7">
      <w:pPr>
        <w:spacing w:after="0"/>
        <w:jc w:val="both"/>
        <w:rPr>
          <w:rStyle w:val="Bold"/>
          <w:rFonts w:ascii="Times New Roman" w:hAnsi="Times New Roman" w:cs="Times New Roman"/>
          <w:sz w:val="24"/>
          <w:szCs w:val="24"/>
          <w:lang w:val="en-US"/>
        </w:rPr>
      </w:pPr>
      <w:r w:rsidRPr="00337484">
        <w:rPr>
          <w:rStyle w:val="Bold"/>
          <w:rFonts w:ascii="Times New Roman" w:hAnsi="Times New Roman" w:cs="Times New Roman"/>
          <w:sz w:val="24"/>
          <w:szCs w:val="24"/>
          <w:lang w:val="en-US"/>
        </w:rPr>
        <w:t>Key words</w:t>
      </w:r>
    </w:p>
    <w:p w:rsidR="000F4EF7" w:rsidRPr="00337484" w:rsidRDefault="000F4EF7" w:rsidP="000F4EF7">
      <w:pPr>
        <w:spacing w:after="0"/>
        <w:jc w:val="both"/>
        <w:rPr>
          <w:rFonts w:ascii="Times New Roman" w:hAnsi="Times New Roman" w:cs="Times New Roman"/>
          <w:sz w:val="24"/>
          <w:szCs w:val="24"/>
          <w:lang w:val="en-US"/>
        </w:rPr>
      </w:pPr>
      <w:proofErr w:type="gramStart"/>
      <w:r w:rsidRPr="00337484">
        <w:rPr>
          <w:rFonts w:ascii="Times New Roman" w:hAnsi="Times New Roman" w:cs="Times New Roman"/>
          <w:sz w:val="24"/>
          <w:szCs w:val="24"/>
          <w:lang w:val="en-US"/>
        </w:rPr>
        <w:t>acute</w:t>
      </w:r>
      <w:proofErr w:type="gramEnd"/>
      <w:r w:rsidRPr="00337484">
        <w:rPr>
          <w:rFonts w:ascii="Times New Roman" w:hAnsi="Times New Roman" w:cs="Times New Roman"/>
          <w:sz w:val="24"/>
          <w:szCs w:val="24"/>
          <w:lang w:val="en-US"/>
        </w:rPr>
        <w:t xml:space="preserve"> coronary syndrome, Cancer, Thrombocytopenia, Chemotherapy.</w:t>
      </w:r>
    </w:p>
    <w:p w:rsidR="000F4EF7" w:rsidRPr="00337484" w:rsidRDefault="000F4EF7" w:rsidP="000F4EF7">
      <w:pPr>
        <w:spacing w:after="0"/>
        <w:jc w:val="both"/>
        <w:rPr>
          <w:rFonts w:ascii="Times New Roman" w:hAnsi="Times New Roman" w:cs="Times New Roman"/>
          <w:sz w:val="24"/>
          <w:szCs w:val="24"/>
          <w:lang w:val="en-US"/>
        </w:rPr>
      </w:pPr>
    </w:p>
    <w:p w:rsidR="000F4EF7" w:rsidRPr="00337484" w:rsidRDefault="000F4EF7" w:rsidP="000F4EF7">
      <w:pPr>
        <w:spacing w:after="0"/>
        <w:jc w:val="both"/>
        <w:rPr>
          <w:rFonts w:ascii="Times New Roman" w:hAnsi="Times New Roman" w:cs="Times New Roman"/>
          <w:sz w:val="24"/>
          <w:szCs w:val="24"/>
          <w:lang w:val="en-US"/>
        </w:rPr>
      </w:pPr>
    </w:p>
    <w:p w:rsidR="003600BF" w:rsidRPr="00337484" w:rsidRDefault="003600BF" w:rsidP="003600BF">
      <w:pPr>
        <w:spacing w:after="0" w:line="240" w:lineRule="auto"/>
        <w:jc w:val="both"/>
        <w:rPr>
          <w:rFonts w:ascii="Times New Roman" w:hAnsi="Times New Roman" w:cs="Times New Roman"/>
          <w:b/>
          <w:sz w:val="24"/>
          <w:szCs w:val="24"/>
          <w:lang w:val="en-US"/>
        </w:rPr>
      </w:pPr>
      <w:proofErr w:type="spellStart"/>
      <w:r w:rsidRPr="00337484">
        <w:rPr>
          <w:rFonts w:ascii="Times New Roman" w:hAnsi="Times New Roman" w:cs="Times New Roman"/>
          <w:b/>
          <w:sz w:val="24"/>
          <w:szCs w:val="24"/>
          <w:lang w:val="en-US"/>
        </w:rPr>
        <w:t>Ievlev</w:t>
      </w:r>
      <w:proofErr w:type="spellEnd"/>
      <w:r w:rsidRPr="00337484">
        <w:rPr>
          <w:rFonts w:ascii="Times New Roman" w:hAnsi="Times New Roman" w:cs="Times New Roman"/>
          <w:b/>
          <w:sz w:val="24"/>
          <w:szCs w:val="24"/>
          <w:lang w:val="en-US"/>
        </w:rPr>
        <w:t xml:space="preserve"> E.N., </w:t>
      </w:r>
      <w:proofErr w:type="spellStart"/>
      <w:r w:rsidRPr="00337484">
        <w:rPr>
          <w:rFonts w:ascii="Times New Roman" w:hAnsi="Times New Roman" w:cs="Times New Roman"/>
          <w:b/>
          <w:sz w:val="24"/>
          <w:szCs w:val="24"/>
          <w:lang w:val="en-US"/>
        </w:rPr>
        <w:t>Kazakova</w:t>
      </w:r>
      <w:proofErr w:type="spellEnd"/>
      <w:r w:rsidRPr="00337484">
        <w:rPr>
          <w:rFonts w:ascii="Times New Roman" w:hAnsi="Times New Roman" w:cs="Times New Roman"/>
          <w:b/>
          <w:sz w:val="24"/>
          <w:szCs w:val="24"/>
          <w:lang w:val="en-US"/>
        </w:rPr>
        <w:t xml:space="preserve"> I.A.</w:t>
      </w:r>
    </w:p>
    <w:p w:rsidR="003600BF" w:rsidRPr="00337484" w:rsidRDefault="003600BF" w:rsidP="003600BF">
      <w:pPr>
        <w:spacing w:after="0" w:line="240" w:lineRule="auto"/>
        <w:jc w:val="both"/>
        <w:rPr>
          <w:rFonts w:ascii="Times New Roman" w:hAnsi="Times New Roman" w:cs="Times New Roman"/>
          <w:b/>
          <w:sz w:val="24"/>
          <w:szCs w:val="24"/>
          <w:lang w:val="en-US"/>
        </w:rPr>
      </w:pPr>
      <w:r w:rsidRPr="00337484">
        <w:rPr>
          <w:rFonts w:ascii="Times New Roman" w:hAnsi="Times New Roman" w:cs="Times New Roman"/>
          <w:b/>
          <w:sz w:val="24"/>
          <w:szCs w:val="24"/>
          <w:lang w:val="en-US"/>
        </w:rPr>
        <w:t>Blood pressure circadian rhythm abnormalities in patients with chronic kidney disease, stage 5.</w:t>
      </w:r>
    </w:p>
    <w:p w:rsidR="003600BF" w:rsidRPr="00337484" w:rsidRDefault="003600BF" w:rsidP="003600BF">
      <w:pPr>
        <w:spacing w:after="0" w:line="240" w:lineRule="auto"/>
        <w:jc w:val="both"/>
        <w:rPr>
          <w:rFonts w:ascii="Times New Roman" w:hAnsi="Times New Roman" w:cs="Times New Roman"/>
          <w:sz w:val="24"/>
          <w:szCs w:val="24"/>
          <w:lang w:val="en-US"/>
        </w:rPr>
      </w:pPr>
      <w:proofErr w:type="gramStart"/>
      <w:r w:rsidRPr="00337484">
        <w:rPr>
          <w:rFonts w:ascii="Times New Roman" w:hAnsi="Times New Roman" w:cs="Times New Roman"/>
          <w:sz w:val="24"/>
          <w:szCs w:val="24"/>
          <w:lang w:val="en-US"/>
        </w:rPr>
        <w:t>International Heart and Vascular Disease Journal.</w:t>
      </w:r>
      <w:proofErr w:type="gramEnd"/>
      <w:r w:rsidRPr="00337484">
        <w:rPr>
          <w:rFonts w:ascii="Times New Roman" w:hAnsi="Times New Roman" w:cs="Times New Roman"/>
          <w:sz w:val="24"/>
          <w:szCs w:val="24"/>
          <w:lang w:val="en-US"/>
        </w:rPr>
        <w:t xml:space="preserve"> 2018; 19: 19-25</w:t>
      </w:r>
    </w:p>
    <w:p w:rsidR="003600BF" w:rsidRPr="00337484" w:rsidRDefault="003600BF" w:rsidP="003600BF">
      <w:pPr>
        <w:spacing w:after="0" w:line="240" w:lineRule="auto"/>
        <w:jc w:val="both"/>
        <w:rPr>
          <w:rStyle w:val="Bold"/>
          <w:rFonts w:ascii="Times New Roman" w:hAnsi="Times New Roman" w:cs="Times New Roman"/>
          <w:sz w:val="24"/>
          <w:szCs w:val="24"/>
          <w:lang w:val="en-US"/>
        </w:rPr>
      </w:pPr>
    </w:p>
    <w:p w:rsidR="003600BF" w:rsidRPr="00337484" w:rsidRDefault="003600BF" w:rsidP="003600BF">
      <w:pPr>
        <w:spacing w:after="0" w:line="240" w:lineRule="auto"/>
        <w:jc w:val="both"/>
        <w:rPr>
          <w:rFonts w:ascii="Times New Roman" w:hAnsi="Times New Roman" w:cs="Times New Roman"/>
          <w:sz w:val="24"/>
          <w:szCs w:val="24"/>
          <w:lang w:val="en-US"/>
        </w:rPr>
      </w:pPr>
      <w:proofErr w:type="gramStart"/>
      <w:r w:rsidRPr="00337484">
        <w:rPr>
          <w:rStyle w:val="Bold"/>
          <w:rFonts w:ascii="Times New Roman" w:hAnsi="Times New Roman" w:cs="Times New Roman"/>
          <w:sz w:val="24"/>
          <w:szCs w:val="24"/>
          <w:lang w:val="en-US"/>
        </w:rPr>
        <w:t>Objective.</w:t>
      </w:r>
      <w:proofErr w:type="gramEnd"/>
      <w:r w:rsidRPr="00337484">
        <w:rPr>
          <w:rStyle w:val="Bold"/>
          <w:rFonts w:ascii="Times New Roman" w:hAnsi="Times New Roman" w:cs="Times New Roman"/>
          <w:sz w:val="24"/>
          <w:szCs w:val="24"/>
          <w:lang w:val="en-US"/>
        </w:rPr>
        <w:t xml:space="preserve"> </w:t>
      </w:r>
      <w:proofErr w:type="gramStart"/>
      <w:r w:rsidRPr="00337484">
        <w:rPr>
          <w:rFonts w:ascii="Times New Roman" w:hAnsi="Times New Roman" w:cs="Times New Roman"/>
          <w:sz w:val="24"/>
          <w:szCs w:val="24"/>
          <w:lang w:val="en-US"/>
        </w:rPr>
        <w:t xml:space="preserve">To detect clinical and laboratory characteristics of the course of arterial hypertension in patients with chronic kidney disease, 5 stage, receiving maintenance </w:t>
      </w:r>
      <w:proofErr w:type="spellStart"/>
      <w:r w:rsidRPr="00337484">
        <w:rPr>
          <w:rFonts w:ascii="Times New Roman" w:hAnsi="Times New Roman" w:cs="Times New Roman"/>
          <w:sz w:val="24"/>
          <w:szCs w:val="24"/>
          <w:lang w:val="en-US"/>
        </w:rPr>
        <w:t>hemodialysis</w:t>
      </w:r>
      <w:proofErr w:type="spellEnd"/>
      <w:r w:rsidRPr="00337484">
        <w:rPr>
          <w:rFonts w:ascii="Times New Roman" w:hAnsi="Times New Roman" w:cs="Times New Roman"/>
          <w:sz w:val="24"/>
          <w:szCs w:val="24"/>
          <w:lang w:val="en-US"/>
        </w:rPr>
        <w:t>.</w:t>
      </w:r>
      <w:proofErr w:type="gramEnd"/>
      <w:r w:rsidRPr="00337484">
        <w:rPr>
          <w:rFonts w:ascii="Times New Roman" w:hAnsi="Times New Roman" w:cs="Times New Roman"/>
          <w:sz w:val="24"/>
          <w:szCs w:val="24"/>
          <w:lang w:val="en-US"/>
        </w:rPr>
        <w:t xml:space="preserve"> </w:t>
      </w:r>
    </w:p>
    <w:p w:rsidR="003600BF" w:rsidRPr="00337484" w:rsidRDefault="003600BF" w:rsidP="003600BF">
      <w:pPr>
        <w:spacing w:after="0" w:line="240" w:lineRule="auto"/>
        <w:jc w:val="both"/>
        <w:rPr>
          <w:rFonts w:ascii="Times New Roman" w:hAnsi="Times New Roman" w:cs="Times New Roman"/>
          <w:sz w:val="24"/>
          <w:szCs w:val="24"/>
        </w:rPr>
      </w:pPr>
      <w:proofErr w:type="gramStart"/>
      <w:r w:rsidRPr="00337484">
        <w:rPr>
          <w:rFonts w:ascii="Times New Roman" w:hAnsi="Times New Roman" w:cs="Times New Roman"/>
          <w:b/>
          <w:bCs/>
          <w:sz w:val="24"/>
          <w:szCs w:val="24"/>
          <w:lang w:val="en-US"/>
        </w:rPr>
        <w:t>Materials and methods.</w:t>
      </w:r>
      <w:proofErr w:type="gramEnd"/>
      <w:r w:rsidRPr="00337484">
        <w:rPr>
          <w:rFonts w:ascii="Times New Roman" w:hAnsi="Times New Roman" w:cs="Times New Roman"/>
          <w:sz w:val="24"/>
          <w:szCs w:val="24"/>
          <w:lang w:val="en-US"/>
        </w:rPr>
        <w:t xml:space="preserve"> This study included 248 patients on maintenance </w:t>
      </w:r>
      <w:proofErr w:type="spellStart"/>
      <w:r w:rsidRPr="00337484">
        <w:rPr>
          <w:rFonts w:ascii="Times New Roman" w:hAnsi="Times New Roman" w:cs="Times New Roman"/>
          <w:sz w:val="24"/>
          <w:szCs w:val="24"/>
          <w:lang w:val="en-US"/>
        </w:rPr>
        <w:t>hemodialysis</w:t>
      </w:r>
      <w:proofErr w:type="spellEnd"/>
      <w:r w:rsidRPr="00337484">
        <w:rPr>
          <w:rFonts w:ascii="Times New Roman" w:hAnsi="Times New Roman" w:cs="Times New Roman"/>
          <w:sz w:val="24"/>
          <w:szCs w:val="24"/>
          <w:lang w:val="en-US"/>
        </w:rPr>
        <w:t xml:space="preserve"> therapy. All patients underwent 24h blood pressure monitoring (24h-ABPM) for 23</w:t>
      </w:r>
      <w:proofErr w:type="gramStart"/>
      <w:r w:rsidRPr="00337484">
        <w:rPr>
          <w:rFonts w:ascii="Times New Roman" w:hAnsi="Times New Roman" w:cs="Times New Roman"/>
          <w:sz w:val="24"/>
          <w:szCs w:val="24"/>
          <w:lang w:val="en-US"/>
        </w:rPr>
        <w:t>,2</w:t>
      </w:r>
      <w:proofErr w:type="gramEnd"/>
      <w:r w:rsidRPr="00337484">
        <w:rPr>
          <w:rFonts w:ascii="Times New Roman" w:hAnsi="Times New Roman" w:cs="Times New Roman"/>
          <w:sz w:val="24"/>
          <w:szCs w:val="24"/>
          <w:lang w:val="en-US"/>
        </w:rPr>
        <w:t xml:space="preserve">±0,6h in order to detect abnormalities of blood pressure (BP) circadian rhythms and their relationship with metabolic parameters. </w:t>
      </w:r>
      <w:proofErr w:type="spellStart"/>
      <w:r w:rsidRPr="00337484">
        <w:rPr>
          <w:rFonts w:ascii="Times New Roman" w:hAnsi="Times New Roman" w:cs="Times New Roman"/>
          <w:sz w:val="24"/>
          <w:szCs w:val="24"/>
        </w:rPr>
        <w:t>Statistical</w:t>
      </w:r>
      <w:proofErr w:type="spellEnd"/>
      <w:r w:rsidRPr="00337484">
        <w:rPr>
          <w:rFonts w:ascii="Times New Roman" w:hAnsi="Times New Roman" w:cs="Times New Roman"/>
          <w:sz w:val="24"/>
          <w:szCs w:val="24"/>
        </w:rPr>
        <w:t xml:space="preserve"> </w:t>
      </w:r>
      <w:proofErr w:type="spellStart"/>
      <w:r w:rsidRPr="00337484">
        <w:rPr>
          <w:rFonts w:ascii="Times New Roman" w:hAnsi="Times New Roman" w:cs="Times New Roman"/>
          <w:sz w:val="24"/>
          <w:szCs w:val="24"/>
        </w:rPr>
        <w:t>analysis</w:t>
      </w:r>
      <w:proofErr w:type="spellEnd"/>
      <w:r w:rsidRPr="00337484">
        <w:rPr>
          <w:rFonts w:ascii="Times New Roman" w:hAnsi="Times New Roman" w:cs="Times New Roman"/>
          <w:sz w:val="24"/>
          <w:szCs w:val="24"/>
        </w:rPr>
        <w:t xml:space="preserve"> </w:t>
      </w:r>
      <w:proofErr w:type="spellStart"/>
      <w:r w:rsidRPr="00337484">
        <w:rPr>
          <w:rFonts w:ascii="Times New Roman" w:hAnsi="Times New Roman" w:cs="Times New Roman"/>
          <w:sz w:val="24"/>
          <w:szCs w:val="24"/>
        </w:rPr>
        <w:t>was</w:t>
      </w:r>
      <w:proofErr w:type="spellEnd"/>
      <w:r w:rsidRPr="00337484">
        <w:rPr>
          <w:rFonts w:ascii="Times New Roman" w:hAnsi="Times New Roman" w:cs="Times New Roman"/>
          <w:sz w:val="24"/>
          <w:szCs w:val="24"/>
        </w:rPr>
        <w:t xml:space="preserve"> </w:t>
      </w:r>
      <w:proofErr w:type="spellStart"/>
      <w:r w:rsidRPr="00337484">
        <w:rPr>
          <w:rFonts w:ascii="Times New Roman" w:hAnsi="Times New Roman" w:cs="Times New Roman"/>
          <w:sz w:val="24"/>
          <w:szCs w:val="24"/>
        </w:rPr>
        <w:t>performed</w:t>
      </w:r>
      <w:proofErr w:type="spellEnd"/>
      <w:r w:rsidRPr="00337484">
        <w:rPr>
          <w:rFonts w:ascii="Times New Roman" w:hAnsi="Times New Roman" w:cs="Times New Roman"/>
          <w:sz w:val="24"/>
          <w:szCs w:val="24"/>
        </w:rPr>
        <w:t xml:space="preserve"> </w:t>
      </w:r>
      <w:proofErr w:type="spellStart"/>
      <w:r w:rsidRPr="00337484">
        <w:rPr>
          <w:rFonts w:ascii="Times New Roman" w:hAnsi="Times New Roman" w:cs="Times New Roman"/>
          <w:sz w:val="24"/>
          <w:szCs w:val="24"/>
        </w:rPr>
        <w:t>using</w:t>
      </w:r>
      <w:proofErr w:type="spellEnd"/>
      <w:r w:rsidRPr="00337484">
        <w:rPr>
          <w:rFonts w:ascii="Times New Roman" w:hAnsi="Times New Roman" w:cs="Times New Roman"/>
          <w:sz w:val="24"/>
          <w:szCs w:val="24"/>
        </w:rPr>
        <w:t xml:space="preserve"> </w:t>
      </w:r>
      <w:proofErr w:type="spellStart"/>
      <w:r w:rsidRPr="00337484">
        <w:rPr>
          <w:rFonts w:ascii="Times New Roman" w:hAnsi="Times New Roman" w:cs="Times New Roman"/>
          <w:sz w:val="24"/>
          <w:szCs w:val="24"/>
        </w:rPr>
        <w:t>StatPlus</w:t>
      </w:r>
      <w:proofErr w:type="spellEnd"/>
      <w:r w:rsidRPr="00337484">
        <w:rPr>
          <w:rFonts w:ascii="Times New Roman" w:hAnsi="Times New Roman" w:cs="Times New Roman"/>
          <w:sz w:val="24"/>
          <w:szCs w:val="24"/>
        </w:rPr>
        <w:t xml:space="preserve"> 2009 </w:t>
      </w:r>
      <w:proofErr w:type="spellStart"/>
      <w:r w:rsidRPr="00337484">
        <w:rPr>
          <w:rFonts w:ascii="Times New Roman" w:hAnsi="Times New Roman" w:cs="Times New Roman"/>
          <w:sz w:val="24"/>
          <w:szCs w:val="24"/>
        </w:rPr>
        <w:t>software</w:t>
      </w:r>
      <w:proofErr w:type="spellEnd"/>
      <w:r w:rsidRPr="00337484">
        <w:rPr>
          <w:rFonts w:ascii="Times New Roman" w:hAnsi="Times New Roman" w:cs="Times New Roman"/>
          <w:sz w:val="24"/>
          <w:szCs w:val="24"/>
        </w:rPr>
        <w:t xml:space="preserve">. </w:t>
      </w:r>
    </w:p>
    <w:p w:rsidR="003600BF" w:rsidRPr="00337484" w:rsidRDefault="003600BF" w:rsidP="003600BF">
      <w:pPr>
        <w:spacing w:after="0" w:line="240" w:lineRule="auto"/>
        <w:jc w:val="both"/>
        <w:rPr>
          <w:rFonts w:ascii="Times New Roman" w:hAnsi="Times New Roman" w:cs="Times New Roman"/>
          <w:sz w:val="24"/>
          <w:szCs w:val="24"/>
          <w:lang w:val="en-US"/>
        </w:rPr>
      </w:pPr>
      <w:proofErr w:type="gramStart"/>
      <w:r w:rsidRPr="00337484">
        <w:rPr>
          <w:rStyle w:val="Bold"/>
          <w:rFonts w:ascii="Times New Roman" w:hAnsi="Times New Roman" w:cs="Times New Roman"/>
          <w:sz w:val="24"/>
          <w:szCs w:val="24"/>
          <w:lang w:val="en-US"/>
        </w:rPr>
        <w:t>Results.</w:t>
      </w:r>
      <w:proofErr w:type="gramEnd"/>
      <w:r w:rsidRPr="00337484">
        <w:rPr>
          <w:rFonts w:ascii="Times New Roman" w:hAnsi="Times New Roman" w:cs="Times New Roman"/>
          <w:sz w:val="24"/>
          <w:szCs w:val="24"/>
          <w:lang w:val="en-US"/>
        </w:rPr>
        <w:t xml:space="preserve"> We found that a longer </w:t>
      </w:r>
      <w:proofErr w:type="gramStart"/>
      <w:r w:rsidRPr="00337484">
        <w:rPr>
          <w:rFonts w:ascii="Times New Roman" w:hAnsi="Times New Roman" w:cs="Times New Roman"/>
          <w:sz w:val="24"/>
          <w:szCs w:val="24"/>
          <w:lang w:val="en-US"/>
        </w:rPr>
        <w:t>dialysis  history</w:t>
      </w:r>
      <w:proofErr w:type="gramEnd"/>
      <w:r w:rsidRPr="00337484">
        <w:rPr>
          <w:rFonts w:ascii="Times New Roman" w:hAnsi="Times New Roman" w:cs="Times New Roman"/>
          <w:sz w:val="24"/>
          <w:szCs w:val="24"/>
          <w:lang w:val="en-US"/>
        </w:rPr>
        <w:t xml:space="preserve"> was associated with a bigger number of patients with arterial hypotension rather than arterial hypertension (p&lt;0,001). Daytime 24h-ABPM parameters correlated with office values of systolic BP (SBP) and diastolic BP (DBP) before </w:t>
      </w:r>
      <w:proofErr w:type="spellStart"/>
      <w:r w:rsidRPr="00337484">
        <w:rPr>
          <w:rFonts w:ascii="Times New Roman" w:hAnsi="Times New Roman" w:cs="Times New Roman"/>
          <w:sz w:val="24"/>
          <w:szCs w:val="24"/>
          <w:lang w:val="en-US"/>
        </w:rPr>
        <w:t>hemodialysis</w:t>
      </w:r>
      <w:proofErr w:type="spellEnd"/>
      <w:r w:rsidRPr="00337484">
        <w:rPr>
          <w:rFonts w:ascii="Times New Roman" w:hAnsi="Times New Roman" w:cs="Times New Roman"/>
          <w:sz w:val="24"/>
          <w:szCs w:val="24"/>
          <w:lang w:val="en-US"/>
        </w:rPr>
        <w:t xml:space="preserve">: </w:t>
      </w:r>
      <w:proofErr w:type="spellStart"/>
      <w:r w:rsidRPr="00337484">
        <w:rPr>
          <w:rFonts w:ascii="Times New Roman" w:hAnsi="Times New Roman" w:cs="Times New Roman"/>
          <w:sz w:val="24"/>
          <w:szCs w:val="24"/>
          <w:lang w:val="en-US"/>
        </w:rPr>
        <w:t>rSBP</w:t>
      </w:r>
      <w:proofErr w:type="spellEnd"/>
      <w:r w:rsidRPr="00337484">
        <w:rPr>
          <w:rFonts w:ascii="Times New Roman" w:hAnsi="Times New Roman" w:cs="Times New Roman"/>
          <w:sz w:val="24"/>
          <w:szCs w:val="24"/>
          <w:lang w:val="en-US"/>
        </w:rPr>
        <w:t xml:space="preserve">=0,52, p&lt;0,01 and </w:t>
      </w:r>
      <w:proofErr w:type="spellStart"/>
      <w:r w:rsidRPr="00337484">
        <w:rPr>
          <w:rFonts w:ascii="Times New Roman" w:hAnsi="Times New Roman" w:cs="Times New Roman"/>
          <w:sz w:val="24"/>
          <w:szCs w:val="24"/>
          <w:lang w:val="en-US"/>
        </w:rPr>
        <w:t>rDBP</w:t>
      </w:r>
      <w:proofErr w:type="spellEnd"/>
      <w:r w:rsidRPr="00337484">
        <w:rPr>
          <w:rFonts w:ascii="Times New Roman" w:hAnsi="Times New Roman" w:cs="Times New Roman"/>
          <w:sz w:val="24"/>
          <w:szCs w:val="24"/>
          <w:lang w:val="en-US"/>
        </w:rPr>
        <w:t xml:space="preserve">=0,65, p&lt;0,01; during the procedure: </w:t>
      </w:r>
      <w:proofErr w:type="spellStart"/>
      <w:r w:rsidRPr="00337484">
        <w:rPr>
          <w:rFonts w:ascii="Times New Roman" w:hAnsi="Times New Roman" w:cs="Times New Roman"/>
          <w:sz w:val="24"/>
          <w:szCs w:val="24"/>
          <w:lang w:val="en-US"/>
        </w:rPr>
        <w:t>rSBP</w:t>
      </w:r>
      <w:proofErr w:type="spellEnd"/>
      <w:r w:rsidRPr="00337484">
        <w:rPr>
          <w:rFonts w:ascii="Times New Roman" w:hAnsi="Times New Roman" w:cs="Times New Roman"/>
          <w:sz w:val="24"/>
          <w:szCs w:val="24"/>
          <w:lang w:val="en-US"/>
        </w:rPr>
        <w:t xml:space="preserve">=0,50, p&lt;0,01 and </w:t>
      </w:r>
      <w:proofErr w:type="spellStart"/>
      <w:r w:rsidRPr="00337484">
        <w:rPr>
          <w:rFonts w:ascii="Times New Roman" w:hAnsi="Times New Roman" w:cs="Times New Roman"/>
          <w:sz w:val="24"/>
          <w:szCs w:val="24"/>
          <w:lang w:val="en-US"/>
        </w:rPr>
        <w:t>rDBP</w:t>
      </w:r>
      <w:proofErr w:type="spellEnd"/>
      <w:r w:rsidRPr="00337484">
        <w:rPr>
          <w:rFonts w:ascii="Times New Roman" w:hAnsi="Times New Roman" w:cs="Times New Roman"/>
          <w:sz w:val="24"/>
          <w:szCs w:val="24"/>
          <w:lang w:val="en-US"/>
        </w:rPr>
        <w:t xml:space="preserve">=0,66, p&lt;0,01, and after the procedure: </w:t>
      </w:r>
      <w:proofErr w:type="spellStart"/>
      <w:r w:rsidRPr="00337484">
        <w:rPr>
          <w:rFonts w:ascii="Times New Roman" w:hAnsi="Times New Roman" w:cs="Times New Roman"/>
          <w:sz w:val="24"/>
          <w:szCs w:val="24"/>
          <w:lang w:val="en-US"/>
        </w:rPr>
        <w:t>rSBP</w:t>
      </w:r>
      <w:proofErr w:type="spellEnd"/>
      <w:r w:rsidRPr="00337484">
        <w:rPr>
          <w:rFonts w:ascii="Times New Roman" w:hAnsi="Times New Roman" w:cs="Times New Roman"/>
          <w:sz w:val="24"/>
          <w:szCs w:val="24"/>
          <w:lang w:val="en-US"/>
        </w:rPr>
        <w:t xml:space="preserve">=0,56, p&lt;0,01 and </w:t>
      </w:r>
      <w:proofErr w:type="spellStart"/>
      <w:r w:rsidRPr="00337484">
        <w:rPr>
          <w:rFonts w:ascii="Times New Roman" w:hAnsi="Times New Roman" w:cs="Times New Roman"/>
          <w:sz w:val="24"/>
          <w:szCs w:val="24"/>
          <w:lang w:val="en-US"/>
        </w:rPr>
        <w:t>rDBP</w:t>
      </w:r>
      <w:proofErr w:type="spellEnd"/>
      <w:r w:rsidRPr="00337484">
        <w:rPr>
          <w:rFonts w:ascii="Times New Roman" w:hAnsi="Times New Roman" w:cs="Times New Roman"/>
          <w:sz w:val="24"/>
          <w:szCs w:val="24"/>
          <w:lang w:val="en-US"/>
        </w:rPr>
        <w:t>=0,54, p&lt;0,01. Night-</w:t>
      </w:r>
      <w:proofErr w:type="spellStart"/>
      <w:r w:rsidRPr="00337484">
        <w:rPr>
          <w:rFonts w:ascii="Times New Roman" w:hAnsi="Times New Roman" w:cs="Times New Roman"/>
          <w:sz w:val="24"/>
          <w:szCs w:val="24"/>
          <w:lang w:val="en-US"/>
        </w:rPr>
        <w:t>peaker</w:t>
      </w:r>
      <w:proofErr w:type="spellEnd"/>
      <w:r w:rsidRPr="00337484">
        <w:rPr>
          <w:rFonts w:ascii="Times New Roman" w:hAnsi="Times New Roman" w:cs="Times New Roman"/>
          <w:sz w:val="24"/>
          <w:szCs w:val="24"/>
          <w:lang w:val="en-US"/>
        </w:rPr>
        <w:t xml:space="preserve"> type of circadian rhythm was found in 34 patients (68%), whereas night levels of DBP were elevated in 22 (44%) patients. There were also patients with an insufficient decrease of nocturnal BP (non-dipper): 12 persons (24%) with corresponding SBP values and 16 (32%) with corresponding DBP values. Correlation analysis revealed the relationship between the morning SBP and DBP elevation value with urea levels (r=-0,77; p&lt;0,001 and r=-0,87; p&lt;0,001, respectively), potassium (r=-0,8; p&lt;0,001 and r=-0,8; p&lt;0,001, respectively), sodium (r=0,74; p&lt;0,001 and r=-0,69; p&lt;0,001, respectively), and phosphorus (r=-0,7; p&lt;0,001 and r=-0,78; p&lt;0,001, respectively). There was also found a correlation between post-dialysis pulse pressure and the level of parathyroid hormone (</w:t>
      </w:r>
      <w:proofErr w:type="spellStart"/>
      <w:r w:rsidRPr="00337484">
        <w:rPr>
          <w:rFonts w:ascii="Times New Roman" w:hAnsi="Times New Roman" w:cs="Times New Roman"/>
          <w:sz w:val="24"/>
          <w:szCs w:val="24"/>
          <w:lang w:val="en-US"/>
        </w:rPr>
        <w:t>rs</w:t>
      </w:r>
      <w:proofErr w:type="spellEnd"/>
      <w:r w:rsidRPr="00337484">
        <w:rPr>
          <w:rFonts w:ascii="Times New Roman" w:hAnsi="Times New Roman" w:cs="Times New Roman"/>
          <w:sz w:val="24"/>
          <w:szCs w:val="24"/>
          <w:lang w:val="en-US"/>
        </w:rPr>
        <w:t>=0</w:t>
      </w:r>
      <w:proofErr w:type="gramStart"/>
      <w:r w:rsidRPr="00337484">
        <w:rPr>
          <w:rFonts w:ascii="Times New Roman" w:hAnsi="Times New Roman" w:cs="Times New Roman"/>
          <w:sz w:val="24"/>
          <w:szCs w:val="24"/>
          <w:lang w:val="en-US"/>
        </w:rPr>
        <w:t>,78</w:t>
      </w:r>
      <w:proofErr w:type="gramEnd"/>
      <w:r w:rsidRPr="00337484">
        <w:rPr>
          <w:rFonts w:ascii="Times New Roman" w:hAnsi="Times New Roman" w:cs="Times New Roman"/>
          <w:sz w:val="24"/>
          <w:szCs w:val="24"/>
          <w:lang w:val="en-US"/>
        </w:rPr>
        <w:t>; p&lt;0,001), phosphorus (r=0,63; p&lt;0,001), and calcium (r=0,57; p&lt;0,001).</w:t>
      </w:r>
    </w:p>
    <w:p w:rsidR="003600BF" w:rsidRPr="00337484" w:rsidRDefault="003600BF" w:rsidP="003600BF">
      <w:pPr>
        <w:spacing w:after="0" w:line="240" w:lineRule="auto"/>
        <w:jc w:val="both"/>
        <w:rPr>
          <w:rFonts w:ascii="Times New Roman" w:hAnsi="Times New Roman" w:cs="Times New Roman"/>
          <w:sz w:val="24"/>
          <w:szCs w:val="24"/>
          <w:lang w:val="en-US"/>
        </w:rPr>
      </w:pPr>
      <w:proofErr w:type="gramStart"/>
      <w:r w:rsidRPr="00337484">
        <w:rPr>
          <w:rStyle w:val="Bold"/>
          <w:rFonts w:ascii="Times New Roman" w:hAnsi="Times New Roman" w:cs="Times New Roman"/>
          <w:sz w:val="24"/>
          <w:szCs w:val="24"/>
          <w:lang w:val="en-US"/>
        </w:rPr>
        <w:t>Conclusion.</w:t>
      </w:r>
      <w:proofErr w:type="gramEnd"/>
      <w:r w:rsidRPr="00337484">
        <w:rPr>
          <w:rStyle w:val="Bold"/>
          <w:rFonts w:ascii="Times New Roman" w:hAnsi="Times New Roman" w:cs="Times New Roman"/>
          <w:sz w:val="24"/>
          <w:szCs w:val="24"/>
          <w:lang w:val="en-US"/>
        </w:rPr>
        <w:t xml:space="preserve"> </w:t>
      </w:r>
      <w:r w:rsidRPr="00337484">
        <w:rPr>
          <w:rFonts w:ascii="Times New Roman" w:hAnsi="Times New Roman" w:cs="Times New Roman"/>
          <w:sz w:val="24"/>
          <w:szCs w:val="24"/>
          <w:lang w:val="en-US"/>
        </w:rPr>
        <w:t xml:space="preserve">Thus, long-term duration of dialysis is associated with an increase in the number of patients with arterial hypotension and a decrease in the number of patients with arterial hypertension. The majority of patients with AH had BP circadian rhythm abnormalities </w:t>
      </w:r>
      <w:proofErr w:type="gramStart"/>
      <w:r w:rsidRPr="00337484">
        <w:rPr>
          <w:rFonts w:ascii="Times New Roman" w:hAnsi="Times New Roman" w:cs="Times New Roman"/>
          <w:sz w:val="24"/>
          <w:szCs w:val="24"/>
          <w:lang w:val="en-US"/>
        </w:rPr>
        <w:t>of  non</w:t>
      </w:r>
      <w:proofErr w:type="gramEnd"/>
      <w:r w:rsidRPr="00337484">
        <w:rPr>
          <w:rFonts w:ascii="Times New Roman" w:hAnsi="Times New Roman" w:cs="Times New Roman"/>
          <w:sz w:val="24"/>
          <w:szCs w:val="24"/>
          <w:lang w:val="en-US"/>
        </w:rPr>
        <w:t>-</w:t>
      </w:r>
      <w:r w:rsidRPr="00337484">
        <w:rPr>
          <w:rFonts w:ascii="Times New Roman" w:hAnsi="Times New Roman" w:cs="Times New Roman"/>
          <w:sz w:val="24"/>
          <w:szCs w:val="24"/>
          <w:lang w:val="en-US"/>
        </w:rPr>
        <w:lastRenderedPageBreak/>
        <w:t>dipper and night-</w:t>
      </w:r>
      <w:proofErr w:type="spellStart"/>
      <w:r w:rsidRPr="00337484">
        <w:rPr>
          <w:rFonts w:ascii="Times New Roman" w:hAnsi="Times New Roman" w:cs="Times New Roman"/>
          <w:sz w:val="24"/>
          <w:szCs w:val="24"/>
          <w:lang w:val="en-US"/>
        </w:rPr>
        <w:t>peaker</w:t>
      </w:r>
      <w:proofErr w:type="spellEnd"/>
      <w:r w:rsidRPr="00337484">
        <w:rPr>
          <w:rFonts w:ascii="Times New Roman" w:hAnsi="Times New Roman" w:cs="Times New Roman"/>
          <w:sz w:val="24"/>
          <w:szCs w:val="24"/>
          <w:lang w:val="en-US"/>
        </w:rPr>
        <w:t xml:space="preserve"> types. 24h-ABPM parameters correlate with electrolyte balance impairments (potassium, sodium, and phosphorus concentrations) and nitrogen metabolism (urea levels). Increased pulse pressure is associated with </w:t>
      </w:r>
      <w:proofErr w:type="spellStart"/>
      <w:r w:rsidRPr="00337484">
        <w:rPr>
          <w:rFonts w:ascii="Times New Roman" w:hAnsi="Times New Roman" w:cs="Times New Roman"/>
          <w:sz w:val="24"/>
          <w:szCs w:val="24"/>
          <w:lang w:val="en-US"/>
        </w:rPr>
        <w:t>hypophosphatemia</w:t>
      </w:r>
      <w:proofErr w:type="spellEnd"/>
      <w:r w:rsidRPr="00337484">
        <w:rPr>
          <w:rFonts w:ascii="Times New Roman" w:hAnsi="Times New Roman" w:cs="Times New Roman"/>
          <w:sz w:val="24"/>
          <w:szCs w:val="24"/>
          <w:lang w:val="en-US"/>
        </w:rPr>
        <w:t xml:space="preserve">, </w:t>
      </w:r>
      <w:proofErr w:type="spellStart"/>
      <w:r w:rsidRPr="00337484">
        <w:rPr>
          <w:rFonts w:ascii="Times New Roman" w:hAnsi="Times New Roman" w:cs="Times New Roman"/>
          <w:sz w:val="24"/>
          <w:szCs w:val="24"/>
          <w:lang w:val="en-US"/>
        </w:rPr>
        <w:t>hypercalcemia</w:t>
      </w:r>
      <w:proofErr w:type="spellEnd"/>
      <w:r w:rsidRPr="00337484">
        <w:rPr>
          <w:rFonts w:ascii="Times New Roman" w:hAnsi="Times New Roman" w:cs="Times New Roman"/>
          <w:sz w:val="24"/>
          <w:szCs w:val="24"/>
          <w:lang w:val="en-US"/>
        </w:rPr>
        <w:t xml:space="preserve"> and elevated level of parathyroid hormone. </w:t>
      </w:r>
    </w:p>
    <w:p w:rsidR="003600BF" w:rsidRPr="00337484" w:rsidRDefault="003600BF" w:rsidP="003600BF">
      <w:pPr>
        <w:spacing w:after="0" w:line="240" w:lineRule="auto"/>
        <w:jc w:val="both"/>
        <w:rPr>
          <w:rStyle w:val="Bold"/>
          <w:rFonts w:ascii="Times New Roman" w:hAnsi="Times New Roman" w:cs="Times New Roman"/>
          <w:sz w:val="24"/>
          <w:szCs w:val="24"/>
          <w:lang w:val="en-US"/>
        </w:rPr>
      </w:pPr>
      <w:r w:rsidRPr="00337484">
        <w:rPr>
          <w:rStyle w:val="Bold"/>
          <w:rFonts w:ascii="Times New Roman" w:hAnsi="Times New Roman" w:cs="Times New Roman"/>
          <w:sz w:val="24"/>
          <w:szCs w:val="24"/>
          <w:lang w:val="en-US"/>
        </w:rPr>
        <w:t>Keywords</w:t>
      </w:r>
    </w:p>
    <w:p w:rsidR="003600BF" w:rsidRPr="00337484" w:rsidRDefault="003600BF" w:rsidP="003600BF">
      <w:pPr>
        <w:spacing w:after="0" w:line="240" w:lineRule="auto"/>
        <w:jc w:val="both"/>
        <w:rPr>
          <w:rFonts w:ascii="Times New Roman" w:hAnsi="Times New Roman" w:cs="Times New Roman"/>
          <w:sz w:val="24"/>
          <w:szCs w:val="24"/>
          <w:lang w:val="en-US"/>
        </w:rPr>
      </w:pPr>
      <w:proofErr w:type="gramStart"/>
      <w:r w:rsidRPr="00337484">
        <w:rPr>
          <w:rFonts w:ascii="Times New Roman" w:hAnsi="Times New Roman" w:cs="Times New Roman"/>
          <w:sz w:val="24"/>
          <w:szCs w:val="24"/>
          <w:lang w:val="en-US"/>
        </w:rPr>
        <w:t>Arterial hypertension, 24h blood pressure monitoring, chronic kidney disease stage 5.</w:t>
      </w:r>
      <w:proofErr w:type="gramEnd"/>
    </w:p>
    <w:p w:rsidR="003600BF" w:rsidRDefault="003600BF" w:rsidP="003600BF">
      <w:pPr>
        <w:spacing w:after="0"/>
        <w:jc w:val="both"/>
        <w:rPr>
          <w:rFonts w:ascii="Times New Roman" w:hAnsi="Times New Roman" w:cs="Times New Roman"/>
          <w:b/>
          <w:lang w:val="en-US"/>
        </w:rPr>
      </w:pPr>
    </w:p>
    <w:p w:rsidR="003600BF" w:rsidRDefault="003600BF" w:rsidP="000D6703">
      <w:pPr>
        <w:spacing w:after="0"/>
        <w:jc w:val="both"/>
        <w:rPr>
          <w:rFonts w:ascii="Times New Roman" w:hAnsi="Times New Roman" w:cs="Times New Roman"/>
          <w:b/>
          <w:lang w:val="en-US"/>
        </w:rPr>
      </w:pPr>
    </w:p>
    <w:p w:rsidR="00337484" w:rsidRDefault="00337484" w:rsidP="000D6703">
      <w:pPr>
        <w:spacing w:after="0"/>
        <w:jc w:val="both"/>
        <w:rPr>
          <w:rFonts w:ascii="Times New Roman" w:hAnsi="Times New Roman" w:cs="Times New Roman"/>
          <w:b/>
          <w:lang w:val="en-US"/>
        </w:rPr>
      </w:pPr>
    </w:p>
    <w:p w:rsidR="00337484" w:rsidRPr="00337484" w:rsidRDefault="00337484" w:rsidP="00337484">
      <w:pPr>
        <w:spacing w:after="0"/>
        <w:rPr>
          <w:rFonts w:ascii="Times New Roman" w:hAnsi="Times New Roman" w:cs="Times New Roman"/>
          <w:b/>
          <w:sz w:val="24"/>
          <w:szCs w:val="24"/>
          <w:lang w:val="en-US"/>
        </w:rPr>
      </w:pPr>
      <w:proofErr w:type="spellStart"/>
      <w:proofErr w:type="gramStart"/>
      <w:r w:rsidRPr="00337484">
        <w:rPr>
          <w:rFonts w:ascii="Times New Roman" w:hAnsi="Times New Roman" w:cs="Times New Roman"/>
          <w:b/>
          <w:sz w:val="24"/>
          <w:szCs w:val="24"/>
          <w:lang w:val="en-US"/>
        </w:rPr>
        <w:t>Mamedov</w:t>
      </w:r>
      <w:proofErr w:type="spellEnd"/>
      <w:r w:rsidRPr="00337484">
        <w:rPr>
          <w:rFonts w:ascii="Times New Roman" w:hAnsi="Times New Roman" w:cs="Times New Roman"/>
          <w:b/>
          <w:sz w:val="24"/>
          <w:szCs w:val="24"/>
          <w:lang w:val="en-US"/>
        </w:rPr>
        <w:t xml:space="preserve"> </w:t>
      </w:r>
      <w:r w:rsidRPr="00337484">
        <w:rPr>
          <w:rFonts w:ascii="Times New Roman" w:hAnsi="Times New Roman" w:cs="Times New Roman"/>
          <w:b/>
          <w:sz w:val="24"/>
          <w:szCs w:val="24"/>
        </w:rPr>
        <w:t>М</w:t>
      </w:r>
      <w:r w:rsidRPr="00337484">
        <w:rPr>
          <w:rFonts w:ascii="Times New Roman" w:hAnsi="Times New Roman" w:cs="Times New Roman"/>
          <w:b/>
          <w:sz w:val="24"/>
          <w:szCs w:val="24"/>
          <w:lang w:val="en-US"/>
        </w:rPr>
        <w:t xml:space="preserve">. N., </w:t>
      </w:r>
      <w:proofErr w:type="spellStart"/>
      <w:r w:rsidRPr="00337484">
        <w:rPr>
          <w:rFonts w:ascii="Times New Roman" w:hAnsi="Times New Roman" w:cs="Times New Roman"/>
          <w:b/>
          <w:sz w:val="24"/>
          <w:szCs w:val="24"/>
          <w:lang w:val="en-US"/>
        </w:rPr>
        <w:t>Bondarenko</w:t>
      </w:r>
      <w:proofErr w:type="spellEnd"/>
      <w:r w:rsidRPr="00337484">
        <w:rPr>
          <w:rFonts w:ascii="Times New Roman" w:hAnsi="Times New Roman" w:cs="Times New Roman"/>
          <w:b/>
          <w:sz w:val="24"/>
          <w:szCs w:val="24"/>
          <w:lang w:val="en-US"/>
        </w:rPr>
        <w:t xml:space="preserve"> I.Z., </w:t>
      </w:r>
      <w:proofErr w:type="spellStart"/>
      <w:r w:rsidRPr="00337484">
        <w:rPr>
          <w:rFonts w:ascii="Times New Roman" w:hAnsi="Times New Roman" w:cs="Times New Roman"/>
          <w:b/>
          <w:sz w:val="24"/>
          <w:szCs w:val="24"/>
          <w:lang w:val="en-US"/>
        </w:rPr>
        <w:t>Mareev</w:t>
      </w:r>
      <w:proofErr w:type="spellEnd"/>
      <w:r w:rsidRPr="00337484">
        <w:rPr>
          <w:rFonts w:ascii="Times New Roman" w:hAnsi="Times New Roman" w:cs="Times New Roman"/>
          <w:b/>
          <w:sz w:val="24"/>
          <w:szCs w:val="24"/>
          <w:lang w:val="en-US"/>
        </w:rPr>
        <w:t xml:space="preserve"> Y.V., </w:t>
      </w:r>
      <w:proofErr w:type="spellStart"/>
      <w:r w:rsidRPr="00337484">
        <w:rPr>
          <w:rFonts w:ascii="Times New Roman" w:hAnsi="Times New Roman" w:cs="Times New Roman"/>
          <w:b/>
          <w:sz w:val="24"/>
          <w:szCs w:val="24"/>
          <w:lang w:val="en-US"/>
        </w:rPr>
        <w:t>Kanorskii</w:t>
      </w:r>
      <w:proofErr w:type="spellEnd"/>
      <w:r w:rsidRPr="00337484">
        <w:rPr>
          <w:rFonts w:ascii="Times New Roman" w:hAnsi="Times New Roman" w:cs="Times New Roman"/>
          <w:b/>
          <w:sz w:val="24"/>
          <w:szCs w:val="24"/>
          <w:lang w:val="en-US"/>
        </w:rPr>
        <w:t xml:space="preserve"> S.G., </w:t>
      </w:r>
      <w:proofErr w:type="spellStart"/>
      <w:r w:rsidRPr="00337484">
        <w:rPr>
          <w:rFonts w:ascii="Times New Roman" w:hAnsi="Times New Roman" w:cs="Times New Roman"/>
          <w:b/>
          <w:sz w:val="24"/>
          <w:szCs w:val="24"/>
          <w:lang w:val="en-US"/>
        </w:rPr>
        <w:t>Khalimov</w:t>
      </w:r>
      <w:proofErr w:type="spellEnd"/>
      <w:r w:rsidRPr="00337484">
        <w:rPr>
          <w:rFonts w:ascii="Times New Roman" w:hAnsi="Times New Roman" w:cs="Times New Roman"/>
          <w:b/>
          <w:sz w:val="24"/>
          <w:szCs w:val="24"/>
          <w:lang w:val="en-US"/>
        </w:rPr>
        <w:t xml:space="preserve"> </w:t>
      </w:r>
      <w:proofErr w:type="spellStart"/>
      <w:r w:rsidRPr="00337484">
        <w:rPr>
          <w:rFonts w:ascii="Times New Roman" w:hAnsi="Times New Roman" w:cs="Times New Roman"/>
          <w:b/>
          <w:sz w:val="24"/>
          <w:szCs w:val="24"/>
          <w:lang w:val="en-US"/>
        </w:rPr>
        <w:t>Yu.Sh</w:t>
      </w:r>
      <w:proofErr w:type="spellEnd"/>
      <w:r w:rsidRPr="00337484">
        <w:rPr>
          <w:rFonts w:ascii="Times New Roman" w:hAnsi="Times New Roman" w:cs="Times New Roman"/>
          <w:b/>
          <w:sz w:val="24"/>
          <w:szCs w:val="24"/>
          <w:lang w:val="en-US"/>
        </w:rPr>
        <w:t xml:space="preserve">., </w:t>
      </w:r>
      <w:proofErr w:type="spellStart"/>
      <w:r w:rsidRPr="00337484">
        <w:rPr>
          <w:rFonts w:ascii="Times New Roman" w:hAnsi="Times New Roman" w:cs="Times New Roman"/>
          <w:b/>
          <w:sz w:val="24"/>
          <w:szCs w:val="24"/>
          <w:lang w:val="en-US"/>
        </w:rPr>
        <w:t>Agafonov</w:t>
      </w:r>
      <w:proofErr w:type="spellEnd"/>
      <w:r w:rsidRPr="00337484">
        <w:rPr>
          <w:rFonts w:ascii="Times New Roman" w:hAnsi="Times New Roman" w:cs="Times New Roman"/>
          <w:b/>
          <w:sz w:val="24"/>
          <w:szCs w:val="24"/>
          <w:lang w:val="en-US"/>
        </w:rPr>
        <w:t xml:space="preserve"> P.V.</w:t>
      </w:r>
      <w:proofErr w:type="gramEnd"/>
      <w:r w:rsidRPr="00337484">
        <w:rPr>
          <w:rFonts w:ascii="Times New Roman" w:hAnsi="Times New Roman" w:cs="Times New Roman"/>
          <w:b/>
          <w:sz w:val="24"/>
          <w:szCs w:val="24"/>
          <w:lang w:val="en-US"/>
        </w:rPr>
        <w:t xml:space="preserve"> </w:t>
      </w:r>
    </w:p>
    <w:p w:rsidR="00337484" w:rsidRPr="00337484" w:rsidRDefault="00337484" w:rsidP="00337484">
      <w:pPr>
        <w:spacing w:after="0"/>
        <w:rPr>
          <w:rFonts w:ascii="Times New Roman" w:hAnsi="Times New Roman" w:cs="Times New Roman"/>
          <w:b/>
          <w:sz w:val="24"/>
          <w:szCs w:val="24"/>
          <w:lang w:val="en-US"/>
        </w:rPr>
      </w:pPr>
      <w:r w:rsidRPr="00337484">
        <w:rPr>
          <w:rFonts w:ascii="Times New Roman" w:hAnsi="Times New Roman" w:cs="Times New Roman"/>
          <w:b/>
          <w:sz w:val="24"/>
          <w:szCs w:val="24"/>
          <w:lang w:val="en-US"/>
        </w:rPr>
        <w:t xml:space="preserve">New statement on chronic heart failure in patients with diabetes mellitus of the Heart Failure Association of the European Society of Cardiology: comments of Russian experts. </w:t>
      </w:r>
    </w:p>
    <w:p w:rsidR="00337484" w:rsidRPr="00E65DE8" w:rsidRDefault="00337484" w:rsidP="00337484">
      <w:pPr>
        <w:spacing w:after="0"/>
        <w:rPr>
          <w:rFonts w:ascii="Times New Roman" w:hAnsi="Times New Roman" w:cs="Times New Roman"/>
          <w:sz w:val="24"/>
          <w:szCs w:val="24"/>
          <w:lang w:val="en-US"/>
        </w:rPr>
      </w:pPr>
      <w:proofErr w:type="gramStart"/>
      <w:r w:rsidRPr="00E65DE8">
        <w:rPr>
          <w:rFonts w:ascii="Times New Roman" w:hAnsi="Times New Roman" w:cs="Times New Roman"/>
          <w:sz w:val="24"/>
          <w:szCs w:val="24"/>
          <w:lang w:val="en-US"/>
        </w:rPr>
        <w:t>International Heart and Vascular Disease Journal.</w:t>
      </w:r>
      <w:proofErr w:type="gramEnd"/>
      <w:r w:rsidRPr="00E65DE8">
        <w:rPr>
          <w:rFonts w:ascii="Times New Roman" w:hAnsi="Times New Roman" w:cs="Times New Roman"/>
          <w:sz w:val="24"/>
          <w:szCs w:val="24"/>
          <w:lang w:val="en-US"/>
        </w:rPr>
        <w:t xml:space="preserve"> 2018; 20: 34-41</w:t>
      </w:r>
    </w:p>
    <w:p w:rsidR="00337484" w:rsidRDefault="00337484" w:rsidP="00337484">
      <w:pPr>
        <w:spacing w:after="0"/>
        <w:rPr>
          <w:rFonts w:ascii="Times New Roman" w:hAnsi="Times New Roman" w:cs="Times New Roman"/>
          <w:b/>
          <w:sz w:val="24"/>
          <w:szCs w:val="24"/>
          <w:lang w:val="en-US"/>
        </w:rPr>
      </w:pPr>
    </w:p>
    <w:p w:rsidR="00337484" w:rsidRPr="00E65DE8" w:rsidRDefault="00337484" w:rsidP="00337484">
      <w:pPr>
        <w:spacing w:after="0"/>
        <w:rPr>
          <w:rFonts w:ascii="Times New Roman" w:hAnsi="Times New Roman" w:cs="Times New Roman"/>
          <w:b/>
          <w:sz w:val="24"/>
          <w:szCs w:val="24"/>
          <w:lang w:val="en-US"/>
        </w:rPr>
      </w:pPr>
      <w:r w:rsidRPr="00E65DE8">
        <w:rPr>
          <w:rFonts w:ascii="Times New Roman" w:hAnsi="Times New Roman" w:cs="Times New Roman"/>
          <w:b/>
          <w:sz w:val="24"/>
          <w:szCs w:val="24"/>
          <w:lang w:val="en-US"/>
        </w:rPr>
        <w:t>Summary</w:t>
      </w:r>
    </w:p>
    <w:p w:rsidR="00337484" w:rsidRPr="00E65DE8" w:rsidRDefault="00337484" w:rsidP="00337484">
      <w:pPr>
        <w:spacing w:after="0"/>
        <w:rPr>
          <w:rFonts w:ascii="Times New Roman" w:hAnsi="Times New Roman" w:cs="Times New Roman"/>
          <w:sz w:val="24"/>
          <w:szCs w:val="24"/>
          <w:lang w:val="en-US"/>
        </w:rPr>
      </w:pPr>
      <w:r w:rsidRPr="00E65DE8">
        <w:rPr>
          <w:rFonts w:ascii="Times New Roman" w:hAnsi="Times New Roman" w:cs="Times New Roman"/>
          <w:sz w:val="24"/>
          <w:szCs w:val="24"/>
          <w:lang w:val="en-US"/>
        </w:rPr>
        <w:t xml:space="preserve">In 2018 the European Journal of Heart Failure published the new statement on chronic heart failure (CHF) in patients with diabetes mellitus (DM). It contained the data of major clinical trials on CHF prevalence, CHF clinical features and complications, </w:t>
      </w:r>
      <w:proofErr w:type="spellStart"/>
      <w:r w:rsidRPr="00E65DE8">
        <w:rPr>
          <w:rFonts w:ascii="Times New Roman" w:hAnsi="Times New Roman" w:cs="Times New Roman"/>
          <w:sz w:val="24"/>
          <w:szCs w:val="24"/>
          <w:lang w:val="en-US"/>
        </w:rPr>
        <w:t>pathophysiological</w:t>
      </w:r>
      <w:proofErr w:type="spellEnd"/>
      <w:r w:rsidRPr="00E65DE8">
        <w:rPr>
          <w:rFonts w:ascii="Times New Roman" w:hAnsi="Times New Roman" w:cs="Times New Roman"/>
          <w:sz w:val="24"/>
          <w:szCs w:val="24"/>
          <w:lang w:val="en-US"/>
        </w:rPr>
        <w:t xml:space="preserve"> aspects of myocardial dysfunction, CHF treatment in patients with DM, safety and possibility of use of hypoglycemic agents in patients with CHF and DM. The current article presents the comments of the Russian experts on principal positions of this new statement.</w:t>
      </w:r>
    </w:p>
    <w:p w:rsidR="00337484" w:rsidRDefault="00337484" w:rsidP="00337484">
      <w:pPr>
        <w:spacing w:after="0"/>
        <w:rPr>
          <w:rStyle w:val="Bold"/>
          <w:rFonts w:ascii="Times New Roman" w:hAnsi="Times New Roman" w:cs="Times New Roman"/>
          <w:sz w:val="24"/>
          <w:szCs w:val="24"/>
          <w:lang w:val="en-US"/>
        </w:rPr>
      </w:pPr>
      <w:r w:rsidRPr="00E65DE8">
        <w:rPr>
          <w:rStyle w:val="Bold"/>
          <w:rFonts w:ascii="Times New Roman" w:hAnsi="Times New Roman" w:cs="Times New Roman"/>
          <w:sz w:val="24"/>
          <w:szCs w:val="24"/>
          <w:lang w:val="en-US"/>
        </w:rPr>
        <w:t>Key words</w:t>
      </w:r>
    </w:p>
    <w:p w:rsidR="00337484" w:rsidRDefault="00337484" w:rsidP="00337484">
      <w:pPr>
        <w:spacing w:after="0"/>
        <w:rPr>
          <w:rFonts w:ascii="Times New Roman" w:hAnsi="Times New Roman" w:cs="Times New Roman"/>
          <w:sz w:val="24"/>
          <w:szCs w:val="24"/>
          <w:lang w:val="en-US"/>
        </w:rPr>
      </w:pPr>
      <w:proofErr w:type="gramStart"/>
      <w:r>
        <w:rPr>
          <w:rFonts w:ascii="Times New Roman" w:hAnsi="Times New Roman" w:cs="Times New Roman"/>
          <w:sz w:val="24"/>
          <w:szCs w:val="24"/>
          <w:lang w:val="en-US"/>
        </w:rPr>
        <w:t>C</w:t>
      </w:r>
      <w:r w:rsidRPr="00E65DE8">
        <w:rPr>
          <w:rFonts w:ascii="Times New Roman" w:hAnsi="Times New Roman" w:cs="Times New Roman"/>
          <w:sz w:val="24"/>
          <w:szCs w:val="24"/>
          <w:lang w:val="en-US"/>
        </w:rPr>
        <w:t>hronic heart failure, diabetes mellitus, clinical features, treatment, prevention.</w:t>
      </w:r>
      <w:proofErr w:type="gramEnd"/>
    </w:p>
    <w:p w:rsidR="00337484" w:rsidRDefault="00337484" w:rsidP="00337484">
      <w:pPr>
        <w:spacing w:after="0"/>
        <w:rPr>
          <w:rFonts w:ascii="Times New Roman" w:hAnsi="Times New Roman" w:cs="Times New Roman"/>
          <w:sz w:val="24"/>
          <w:szCs w:val="24"/>
          <w:lang w:val="en-US"/>
        </w:rPr>
      </w:pPr>
    </w:p>
    <w:p w:rsidR="00337484" w:rsidRDefault="00337484" w:rsidP="00337484">
      <w:pPr>
        <w:spacing w:after="0"/>
        <w:rPr>
          <w:rFonts w:ascii="Times New Roman" w:hAnsi="Times New Roman" w:cs="Times New Roman"/>
          <w:sz w:val="24"/>
          <w:szCs w:val="24"/>
          <w:lang w:val="en-US"/>
        </w:rPr>
      </w:pPr>
    </w:p>
    <w:p w:rsidR="002606F7" w:rsidRPr="002606F7" w:rsidRDefault="002606F7" w:rsidP="002606F7">
      <w:pPr>
        <w:spacing w:after="0"/>
        <w:jc w:val="both"/>
        <w:rPr>
          <w:rFonts w:ascii="Times New Roman" w:hAnsi="Times New Roman" w:cs="Times New Roman"/>
          <w:b/>
          <w:sz w:val="24"/>
          <w:szCs w:val="24"/>
          <w:lang w:val="en-US"/>
        </w:rPr>
      </w:pPr>
      <w:r w:rsidRPr="002606F7">
        <w:rPr>
          <w:rFonts w:ascii="Times New Roman" w:hAnsi="Times New Roman" w:cs="Times New Roman"/>
          <w:b/>
          <w:sz w:val="24"/>
          <w:szCs w:val="24"/>
          <w:lang w:val="en-US"/>
        </w:rPr>
        <w:t xml:space="preserve">T.M. </w:t>
      </w:r>
      <w:proofErr w:type="spellStart"/>
      <w:r w:rsidRPr="002606F7">
        <w:rPr>
          <w:rFonts w:ascii="Times New Roman" w:hAnsi="Times New Roman" w:cs="Times New Roman"/>
          <w:b/>
          <w:sz w:val="24"/>
          <w:szCs w:val="24"/>
          <w:lang w:val="en-US"/>
        </w:rPr>
        <w:t>Khokonova</w:t>
      </w:r>
      <w:proofErr w:type="spellEnd"/>
      <w:r w:rsidRPr="002606F7">
        <w:rPr>
          <w:rFonts w:ascii="Times New Roman" w:hAnsi="Times New Roman" w:cs="Times New Roman"/>
          <w:b/>
          <w:sz w:val="24"/>
          <w:szCs w:val="24"/>
          <w:lang w:val="en-US"/>
        </w:rPr>
        <w:t xml:space="preserve">, S.Ch. </w:t>
      </w:r>
      <w:proofErr w:type="spellStart"/>
      <w:r w:rsidRPr="002606F7">
        <w:rPr>
          <w:rFonts w:ascii="Times New Roman" w:hAnsi="Times New Roman" w:cs="Times New Roman"/>
          <w:b/>
          <w:sz w:val="24"/>
          <w:szCs w:val="24"/>
          <w:lang w:val="en-US"/>
        </w:rPr>
        <w:t>Sizhazheva</w:t>
      </w:r>
      <w:proofErr w:type="spellEnd"/>
      <w:r w:rsidRPr="002606F7">
        <w:rPr>
          <w:rFonts w:ascii="Times New Roman" w:hAnsi="Times New Roman" w:cs="Times New Roman"/>
          <w:b/>
          <w:sz w:val="24"/>
          <w:szCs w:val="24"/>
          <w:lang w:val="en-US"/>
        </w:rPr>
        <w:t xml:space="preserve">, M.A. </w:t>
      </w:r>
      <w:proofErr w:type="spellStart"/>
      <w:r w:rsidRPr="002606F7">
        <w:rPr>
          <w:rFonts w:ascii="Times New Roman" w:hAnsi="Times New Roman" w:cs="Times New Roman"/>
          <w:b/>
          <w:sz w:val="24"/>
          <w:szCs w:val="24"/>
          <w:lang w:val="en-US"/>
        </w:rPr>
        <w:t>Umetov</w:t>
      </w:r>
      <w:proofErr w:type="spellEnd"/>
      <w:r w:rsidRPr="002606F7">
        <w:rPr>
          <w:rFonts w:ascii="Times New Roman" w:hAnsi="Times New Roman" w:cs="Times New Roman"/>
          <w:b/>
          <w:sz w:val="24"/>
          <w:szCs w:val="24"/>
          <w:lang w:val="en-US"/>
        </w:rPr>
        <w:t xml:space="preserve">, O.Ch. </w:t>
      </w:r>
      <w:proofErr w:type="spellStart"/>
      <w:r w:rsidRPr="002606F7">
        <w:rPr>
          <w:rFonts w:ascii="Times New Roman" w:hAnsi="Times New Roman" w:cs="Times New Roman"/>
          <w:b/>
          <w:sz w:val="24"/>
          <w:szCs w:val="24"/>
          <w:lang w:val="en-US"/>
        </w:rPr>
        <w:t>Gyaurgieva</w:t>
      </w:r>
      <w:proofErr w:type="spellEnd"/>
      <w:r w:rsidRPr="002606F7">
        <w:rPr>
          <w:rFonts w:ascii="Times New Roman" w:hAnsi="Times New Roman" w:cs="Times New Roman"/>
          <w:b/>
          <w:sz w:val="24"/>
          <w:szCs w:val="24"/>
          <w:lang w:val="en-US"/>
        </w:rPr>
        <w:t xml:space="preserve">, F.M. </w:t>
      </w:r>
      <w:proofErr w:type="spellStart"/>
      <w:r w:rsidRPr="002606F7">
        <w:rPr>
          <w:rFonts w:ascii="Times New Roman" w:hAnsi="Times New Roman" w:cs="Times New Roman"/>
          <w:b/>
          <w:sz w:val="24"/>
          <w:szCs w:val="24"/>
          <w:lang w:val="en-US"/>
        </w:rPr>
        <w:t>Shogenova</w:t>
      </w:r>
      <w:proofErr w:type="spellEnd"/>
      <w:r w:rsidRPr="002606F7">
        <w:rPr>
          <w:rFonts w:ascii="Times New Roman" w:hAnsi="Times New Roman" w:cs="Times New Roman"/>
          <w:b/>
          <w:sz w:val="24"/>
          <w:szCs w:val="24"/>
          <w:lang w:val="en-US"/>
        </w:rPr>
        <w:t xml:space="preserve">, D.M. </w:t>
      </w:r>
      <w:proofErr w:type="spellStart"/>
      <w:r w:rsidRPr="002606F7">
        <w:rPr>
          <w:rFonts w:ascii="Times New Roman" w:hAnsi="Times New Roman" w:cs="Times New Roman"/>
          <w:b/>
          <w:sz w:val="24"/>
          <w:szCs w:val="24"/>
          <w:lang w:val="en-US"/>
        </w:rPr>
        <w:t>Urusbieva</w:t>
      </w:r>
      <w:proofErr w:type="spellEnd"/>
      <w:r w:rsidRPr="002606F7">
        <w:rPr>
          <w:rFonts w:ascii="Times New Roman" w:hAnsi="Times New Roman" w:cs="Times New Roman"/>
          <w:b/>
          <w:sz w:val="24"/>
          <w:szCs w:val="24"/>
          <w:lang w:val="en-US"/>
        </w:rPr>
        <w:t xml:space="preserve">, S.S. </w:t>
      </w:r>
      <w:proofErr w:type="spellStart"/>
      <w:r w:rsidRPr="002606F7">
        <w:rPr>
          <w:rFonts w:ascii="Times New Roman" w:hAnsi="Times New Roman" w:cs="Times New Roman"/>
          <w:b/>
          <w:sz w:val="24"/>
          <w:szCs w:val="24"/>
          <w:lang w:val="en-US"/>
        </w:rPr>
        <w:t>Solyanik</w:t>
      </w:r>
      <w:proofErr w:type="spellEnd"/>
      <w:r w:rsidRPr="002606F7">
        <w:rPr>
          <w:rFonts w:ascii="Times New Roman" w:hAnsi="Times New Roman" w:cs="Times New Roman"/>
          <w:b/>
          <w:sz w:val="24"/>
          <w:szCs w:val="24"/>
          <w:lang w:val="en-US"/>
        </w:rPr>
        <w:t xml:space="preserve">. </w:t>
      </w:r>
    </w:p>
    <w:p w:rsidR="002606F7" w:rsidRPr="002606F7" w:rsidRDefault="002606F7" w:rsidP="002606F7">
      <w:pPr>
        <w:spacing w:after="0"/>
        <w:jc w:val="both"/>
        <w:rPr>
          <w:rFonts w:ascii="Times New Roman" w:hAnsi="Times New Roman" w:cs="Times New Roman"/>
          <w:b/>
          <w:sz w:val="24"/>
          <w:szCs w:val="24"/>
          <w:lang w:val="en-US"/>
        </w:rPr>
      </w:pPr>
      <w:r w:rsidRPr="002606F7">
        <w:rPr>
          <w:rFonts w:ascii="Times New Roman" w:hAnsi="Times New Roman" w:cs="Times New Roman"/>
          <w:b/>
          <w:sz w:val="24"/>
          <w:szCs w:val="24"/>
          <w:lang w:val="en-US"/>
        </w:rPr>
        <w:t xml:space="preserve">The analysis of office and daily </w:t>
      </w:r>
      <w:proofErr w:type="spellStart"/>
      <w:r w:rsidRPr="002606F7">
        <w:rPr>
          <w:rFonts w:ascii="Times New Roman" w:hAnsi="Times New Roman" w:cs="Times New Roman"/>
          <w:b/>
          <w:sz w:val="24"/>
          <w:szCs w:val="24"/>
          <w:lang w:val="en-US"/>
        </w:rPr>
        <w:t>hemodynamics</w:t>
      </w:r>
      <w:proofErr w:type="spellEnd"/>
      <w:r w:rsidRPr="002606F7">
        <w:rPr>
          <w:rFonts w:ascii="Times New Roman" w:hAnsi="Times New Roman" w:cs="Times New Roman"/>
          <w:b/>
          <w:sz w:val="24"/>
          <w:szCs w:val="24"/>
          <w:lang w:val="en-US"/>
        </w:rPr>
        <w:t xml:space="preserve"> parameters and pharmacological therapy features in patients with chronic kidney disease and arterial hypertension. </w:t>
      </w:r>
    </w:p>
    <w:p w:rsidR="002606F7" w:rsidRPr="003846A0" w:rsidRDefault="002606F7" w:rsidP="002606F7">
      <w:pPr>
        <w:spacing w:after="0"/>
        <w:jc w:val="both"/>
        <w:rPr>
          <w:rFonts w:ascii="Times New Roman" w:hAnsi="Times New Roman" w:cs="Times New Roman"/>
          <w:sz w:val="24"/>
          <w:szCs w:val="24"/>
          <w:lang w:val="en-US"/>
        </w:rPr>
      </w:pPr>
      <w:proofErr w:type="gramStart"/>
      <w:r w:rsidRPr="003846A0">
        <w:rPr>
          <w:rFonts w:ascii="Times New Roman" w:hAnsi="Times New Roman" w:cs="Times New Roman"/>
          <w:sz w:val="24"/>
          <w:szCs w:val="24"/>
          <w:lang w:val="en-US"/>
        </w:rPr>
        <w:t>International Heart and Vascular Disease Journal.</w:t>
      </w:r>
      <w:proofErr w:type="gramEnd"/>
      <w:r w:rsidRPr="003846A0">
        <w:rPr>
          <w:rFonts w:ascii="Times New Roman" w:hAnsi="Times New Roman" w:cs="Times New Roman"/>
          <w:sz w:val="24"/>
          <w:szCs w:val="24"/>
          <w:lang w:val="en-US"/>
        </w:rPr>
        <w:t xml:space="preserve"> 2019; 23: 7-13</w:t>
      </w:r>
    </w:p>
    <w:p w:rsidR="002606F7" w:rsidRDefault="002606F7" w:rsidP="002606F7">
      <w:pPr>
        <w:spacing w:after="0"/>
        <w:jc w:val="both"/>
        <w:rPr>
          <w:rFonts w:ascii="Times New Roman" w:hAnsi="Times New Roman" w:cs="Times New Roman"/>
          <w:b/>
          <w:bCs/>
          <w:sz w:val="24"/>
          <w:szCs w:val="24"/>
          <w:lang w:val="en-US"/>
        </w:rPr>
      </w:pPr>
    </w:p>
    <w:p w:rsidR="002606F7" w:rsidRPr="003846A0" w:rsidRDefault="002606F7" w:rsidP="002606F7">
      <w:pPr>
        <w:spacing w:after="0"/>
        <w:jc w:val="both"/>
        <w:rPr>
          <w:rFonts w:ascii="Times New Roman" w:hAnsi="Times New Roman" w:cs="Times New Roman"/>
          <w:sz w:val="24"/>
          <w:szCs w:val="24"/>
          <w:lang w:val="en-US"/>
        </w:rPr>
      </w:pPr>
      <w:proofErr w:type="gramStart"/>
      <w:r w:rsidRPr="003846A0">
        <w:rPr>
          <w:rFonts w:ascii="Times New Roman" w:hAnsi="Times New Roman" w:cs="Times New Roman"/>
          <w:b/>
          <w:bCs/>
          <w:sz w:val="24"/>
          <w:szCs w:val="24"/>
          <w:lang w:val="en-US"/>
        </w:rPr>
        <w:t>Objective</w:t>
      </w:r>
      <w:r w:rsidRPr="003846A0">
        <w:rPr>
          <w:rFonts w:ascii="Times New Roman" w:hAnsi="Times New Roman" w:cs="Times New Roman"/>
          <w:sz w:val="24"/>
          <w:szCs w:val="24"/>
          <w:lang w:val="en-US"/>
        </w:rPr>
        <w:t>.</w:t>
      </w:r>
      <w:proofErr w:type="gramEnd"/>
      <w:r w:rsidRPr="003846A0">
        <w:rPr>
          <w:rFonts w:ascii="Times New Roman" w:hAnsi="Times New Roman" w:cs="Times New Roman"/>
          <w:sz w:val="24"/>
          <w:szCs w:val="24"/>
          <w:lang w:val="en-US"/>
        </w:rPr>
        <w:t xml:space="preserve"> To study the effect of antihypertensive, lipid-lowering and metabolic therapy on office and daily hemodynamic parameters, central aortic</w:t>
      </w:r>
      <w:r w:rsidRPr="003846A0">
        <w:rPr>
          <w:rFonts w:ascii="Times New Roman" w:hAnsi="Times New Roman" w:cs="Times New Roman"/>
          <w:sz w:val="24"/>
          <w:szCs w:val="24"/>
          <w:rtl/>
        </w:rPr>
        <w:t> </w:t>
      </w:r>
      <w:r w:rsidRPr="003846A0">
        <w:rPr>
          <w:rFonts w:ascii="Times New Roman" w:hAnsi="Times New Roman" w:cs="Times New Roman"/>
          <w:sz w:val="24"/>
          <w:szCs w:val="24"/>
          <w:lang w:val="en-US"/>
        </w:rPr>
        <w:t>blood</w:t>
      </w:r>
      <w:r w:rsidRPr="003846A0">
        <w:rPr>
          <w:rFonts w:ascii="Times New Roman" w:hAnsi="Times New Roman" w:cs="Times New Roman"/>
          <w:sz w:val="24"/>
          <w:szCs w:val="24"/>
          <w:rtl/>
        </w:rPr>
        <w:t> </w:t>
      </w:r>
      <w:r w:rsidRPr="003846A0">
        <w:rPr>
          <w:rFonts w:ascii="Times New Roman" w:hAnsi="Times New Roman" w:cs="Times New Roman"/>
          <w:sz w:val="24"/>
          <w:szCs w:val="24"/>
          <w:lang w:val="en-US"/>
        </w:rPr>
        <w:t>pressure, vascular wall stiffness and life quality in patients with or without 1–2 grade of arterial hypertension (AH).</w:t>
      </w:r>
    </w:p>
    <w:p w:rsidR="002606F7" w:rsidRPr="003846A0" w:rsidRDefault="002606F7" w:rsidP="002606F7">
      <w:pPr>
        <w:spacing w:after="0"/>
        <w:jc w:val="both"/>
        <w:rPr>
          <w:rFonts w:ascii="Times New Roman" w:hAnsi="Times New Roman" w:cs="Times New Roman"/>
          <w:sz w:val="24"/>
          <w:szCs w:val="24"/>
          <w:lang w:val="en-US"/>
        </w:rPr>
      </w:pPr>
      <w:proofErr w:type="gramStart"/>
      <w:r w:rsidRPr="003846A0">
        <w:rPr>
          <w:rFonts w:ascii="Times New Roman" w:hAnsi="Times New Roman" w:cs="Times New Roman"/>
          <w:b/>
          <w:bCs/>
          <w:sz w:val="24"/>
          <w:szCs w:val="24"/>
          <w:lang w:val="en-US"/>
        </w:rPr>
        <w:t>Materials and methods</w:t>
      </w:r>
      <w:r w:rsidRPr="003846A0">
        <w:rPr>
          <w:rFonts w:ascii="Times New Roman" w:hAnsi="Times New Roman" w:cs="Times New Roman"/>
          <w:sz w:val="24"/>
          <w:szCs w:val="24"/>
          <w:lang w:val="en-US"/>
        </w:rPr>
        <w:t>.</w:t>
      </w:r>
      <w:proofErr w:type="gramEnd"/>
      <w:r w:rsidRPr="003846A0">
        <w:rPr>
          <w:rFonts w:ascii="Times New Roman" w:hAnsi="Times New Roman" w:cs="Times New Roman"/>
          <w:sz w:val="24"/>
          <w:szCs w:val="24"/>
          <w:lang w:val="en-US"/>
        </w:rPr>
        <w:t xml:space="preserve"> We examined patients with 1–2 grade of arterial hypertension (AH) and 3 stage of CKD. Hemodynamic parameters were assessed using daily monitor of arterial pressure «</w:t>
      </w:r>
      <w:proofErr w:type="spellStart"/>
      <w:r w:rsidRPr="003846A0">
        <w:rPr>
          <w:rFonts w:ascii="Times New Roman" w:hAnsi="Times New Roman" w:cs="Times New Roman"/>
          <w:sz w:val="24"/>
          <w:szCs w:val="24"/>
          <w:lang w:val="en-US"/>
        </w:rPr>
        <w:t>BPLab</w:t>
      </w:r>
      <w:proofErr w:type="spellEnd"/>
      <w:r w:rsidRPr="003846A0">
        <w:rPr>
          <w:rFonts w:ascii="Times New Roman" w:hAnsi="Times New Roman" w:cs="Times New Roman"/>
          <w:sz w:val="24"/>
          <w:szCs w:val="24"/>
          <w:lang w:val="en-US"/>
        </w:rPr>
        <w:t>». Life quality was determined using the MOS SF36 questionnaire.</w:t>
      </w:r>
    </w:p>
    <w:p w:rsidR="002606F7" w:rsidRPr="003846A0" w:rsidRDefault="002606F7" w:rsidP="002606F7">
      <w:pPr>
        <w:spacing w:after="0"/>
        <w:jc w:val="both"/>
        <w:rPr>
          <w:rFonts w:ascii="Times New Roman" w:hAnsi="Times New Roman" w:cs="Times New Roman"/>
          <w:sz w:val="24"/>
          <w:szCs w:val="24"/>
          <w:lang w:val="en-US"/>
        </w:rPr>
      </w:pPr>
      <w:proofErr w:type="gramStart"/>
      <w:r w:rsidRPr="003846A0">
        <w:rPr>
          <w:rFonts w:ascii="Times New Roman" w:hAnsi="Times New Roman" w:cs="Times New Roman"/>
          <w:b/>
          <w:bCs/>
          <w:sz w:val="24"/>
          <w:szCs w:val="24"/>
          <w:lang w:val="en-US"/>
        </w:rPr>
        <w:t>Results.</w:t>
      </w:r>
      <w:proofErr w:type="gramEnd"/>
      <w:r w:rsidRPr="003846A0">
        <w:rPr>
          <w:rFonts w:ascii="Times New Roman" w:hAnsi="Times New Roman" w:cs="Times New Roman"/>
          <w:sz w:val="24"/>
          <w:szCs w:val="24"/>
          <w:lang w:val="en-US"/>
        </w:rPr>
        <w:t xml:space="preserve"> Patients with AH and CKD had the most significant changes in central </w:t>
      </w:r>
      <w:proofErr w:type="spellStart"/>
      <w:r w:rsidRPr="003846A0">
        <w:rPr>
          <w:rFonts w:ascii="Times New Roman" w:hAnsi="Times New Roman" w:cs="Times New Roman"/>
          <w:sz w:val="24"/>
          <w:szCs w:val="24"/>
          <w:lang w:val="en-US"/>
        </w:rPr>
        <w:t>hemodynamics</w:t>
      </w:r>
      <w:proofErr w:type="spellEnd"/>
      <w:r w:rsidRPr="003846A0">
        <w:rPr>
          <w:rFonts w:ascii="Times New Roman" w:hAnsi="Times New Roman" w:cs="Times New Roman"/>
          <w:sz w:val="24"/>
          <w:szCs w:val="24"/>
          <w:lang w:val="en-US"/>
        </w:rPr>
        <w:t xml:space="preserve"> and vascular wall stiffness.</w:t>
      </w:r>
    </w:p>
    <w:p w:rsidR="002606F7" w:rsidRPr="003846A0" w:rsidRDefault="002606F7" w:rsidP="002606F7">
      <w:pPr>
        <w:spacing w:after="0"/>
        <w:jc w:val="both"/>
        <w:rPr>
          <w:rFonts w:ascii="Times New Roman" w:hAnsi="Times New Roman" w:cs="Times New Roman"/>
          <w:sz w:val="24"/>
          <w:szCs w:val="24"/>
          <w:lang w:val="en-US"/>
        </w:rPr>
      </w:pPr>
      <w:proofErr w:type="gramStart"/>
      <w:r w:rsidRPr="003846A0">
        <w:rPr>
          <w:rFonts w:ascii="Times New Roman" w:hAnsi="Times New Roman" w:cs="Times New Roman"/>
          <w:b/>
          <w:bCs/>
          <w:sz w:val="24"/>
          <w:szCs w:val="24"/>
          <w:lang w:val="en-US"/>
        </w:rPr>
        <w:t>Conclusion.</w:t>
      </w:r>
      <w:proofErr w:type="gramEnd"/>
      <w:r w:rsidRPr="003846A0">
        <w:rPr>
          <w:rFonts w:ascii="Times New Roman" w:hAnsi="Times New Roman" w:cs="Times New Roman"/>
          <w:sz w:val="24"/>
          <w:szCs w:val="24"/>
          <w:lang w:val="en-US"/>
        </w:rPr>
        <w:t xml:space="preserve"> The combination of antihypertensive therapy (</w:t>
      </w:r>
      <w:proofErr w:type="spellStart"/>
      <w:r w:rsidRPr="003846A0">
        <w:rPr>
          <w:rFonts w:ascii="Times New Roman" w:hAnsi="Times New Roman" w:cs="Times New Roman"/>
          <w:sz w:val="24"/>
          <w:szCs w:val="24"/>
          <w:lang w:val="en-US"/>
        </w:rPr>
        <w:t>losartan</w:t>
      </w:r>
      <w:proofErr w:type="spellEnd"/>
      <w:r w:rsidRPr="003846A0">
        <w:rPr>
          <w:rFonts w:ascii="Times New Roman" w:hAnsi="Times New Roman" w:cs="Times New Roman"/>
          <w:sz w:val="24"/>
          <w:szCs w:val="24"/>
          <w:lang w:val="en-US"/>
        </w:rPr>
        <w:t xml:space="preserve"> and </w:t>
      </w:r>
      <w:proofErr w:type="spellStart"/>
      <w:r w:rsidRPr="003846A0">
        <w:rPr>
          <w:rFonts w:ascii="Times New Roman" w:hAnsi="Times New Roman" w:cs="Times New Roman"/>
          <w:sz w:val="24"/>
          <w:szCs w:val="24"/>
          <w:lang w:val="en-US"/>
        </w:rPr>
        <w:t>diltiazem</w:t>
      </w:r>
      <w:proofErr w:type="spellEnd"/>
      <w:r w:rsidRPr="003846A0">
        <w:rPr>
          <w:rFonts w:ascii="Times New Roman" w:hAnsi="Times New Roman" w:cs="Times New Roman"/>
          <w:sz w:val="24"/>
          <w:szCs w:val="24"/>
          <w:lang w:val="en-US"/>
        </w:rPr>
        <w:t xml:space="preserve">) with </w:t>
      </w:r>
      <w:proofErr w:type="spellStart"/>
      <w:r w:rsidRPr="003846A0">
        <w:rPr>
          <w:rFonts w:ascii="Times New Roman" w:hAnsi="Times New Roman" w:cs="Times New Roman"/>
          <w:sz w:val="24"/>
          <w:szCs w:val="24"/>
          <w:lang w:val="en-US"/>
        </w:rPr>
        <w:t>meldonium</w:t>
      </w:r>
      <w:proofErr w:type="spellEnd"/>
      <w:r w:rsidRPr="003846A0">
        <w:rPr>
          <w:rFonts w:ascii="Times New Roman" w:hAnsi="Times New Roman" w:cs="Times New Roman"/>
          <w:sz w:val="24"/>
          <w:szCs w:val="24"/>
          <w:lang w:val="en-US"/>
        </w:rPr>
        <w:t xml:space="preserve"> and </w:t>
      </w:r>
      <w:proofErr w:type="spellStart"/>
      <w:r w:rsidRPr="003846A0">
        <w:rPr>
          <w:rFonts w:ascii="Times New Roman" w:hAnsi="Times New Roman" w:cs="Times New Roman"/>
          <w:sz w:val="24"/>
          <w:szCs w:val="24"/>
          <w:lang w:val="en-US"/>
        </w:rPr>
        <w:t>rosuvastatin</w:t>
      </w:r>
      <w:proofErr w:type="spellEnd"/>
      <w:r w:rsidRPr="003846A0">
        <w:rPr>
          <w:rFonts w:ascii="Times New Roman" w:hAnsi="Times New Roman" w:cs="Times New Roman"/>
          <w:sz w:val="24"/>
          <w:szCs w:val="24"/>
          <w:lang w:val="en-US"/>
        </w:rPr>
        <w:t xml:space="preserve"> significantly reduced central and peripheral </w:t>
      </w:r>
      <w:proofErr w:type="spellStart"/>
      <w:r w:rsidRPr="003846A0">
        <w:rPr>
          <w:rFonts w:ascii="Times New Roman" w:hAnsi="Times New Roman" w:cs="Times New Roman"/>
          <w:sz w:val="24"/>
          <w:szCs w:val="24"/>
          <w:lang w:val="en-US"/>
        </w:rPr>
        <w:t>hemodynamics</w:t>
      </w:r>
      <w:proofErr w:type="spellEnd"/>
      <w:r w:rsidRPr="003846A0">
        <w:rPr>
          <w:rFonts w:ascii="Times New Roman" w:hAnsi="Times New Roman" w:cs="Times New Roman"/>
          <w:sz w:val="24"/>
          <w:szCs w:val="24"/>
          <w:lang w:val="en-US"/>
        </w:rPr>
        <w:t xml:space="preserve"> and vascular stiffness parameters. </w:t>
      </w:r>
      <w:proofErr w:type="spellStart"/>
      <w:r w:rsidRPr="003846A0">
        <w:rPr>
          <w:rFonts w:ascii="Times New Roman" w:hAnsi="Times New Roman" w:cs="Times New Roman"/>
          <w:sz w:val="24"/>
          <w:szCs w:val="24"/>
          <w:lang w:val="en-US"/>
        </w:rPr>
        <w:t>Meldonium</w:t>
      </w:r>
      <w:proofErr w:type="spellEnd"/>
      <w:r w:rsidRPr="003846A0">
        <w:rPr>
          <w:rFonts w:ascii="Times New Roman" w:hAnsi="Times New Roman" w:cs="Times New Roman"/>
          <w:sz w:val="24"/>
          <w:szCs w:val="24"/>
          <w:lang w:val="en-US"/>
        </w:rPr>
        <w:t>, added to standard therapy, significantly improves patient’s life quality.</w:t>
      </w:r>
    </w:p>
    <w:p w:rsidR="002606F7" w:rsidRDefault="002606F7" w:rsidP="002606F7">
      <w:pPr>
        <w:spacing w:after="0"/>
        <w:jc w:val="both"/>
        <w:rPr>
          <w:rFonts w:ascii="Times New Roman" w:hAnsi="Times New Roman" w:cs="Times New Roman"/>
          <w:b/>
          <w:bCs/>
          <w:sz w:val="24"/>
          <w:szCs w:val="24"/>
          <w:lang w:val="en-US"/>
        </w:rPr>
      </w:pPr>
      <w:r w:rsidRPr="003846A0">
        <w:rPr>
          <w:rFonts w:ascii="Times New Roman" w:hAnsi="Times New Roman" w:cs="Times New Roman"/>
          <w:b/>
          <w:bCs/>
          <w:sz w:val="24"/>
          <w:szCs w:val="24"/>
          <w:lang w:val="en-US"/>
        </w:rPr>
        <w:t>Key words</w:t>
      </w:r>
    </w:p>
    <w:p w:rsidR="002606F7" w:rsidRDefault="002606F7" w:rsidP="002606F7">
      <w:pPr>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w:t>
      </w:r>
      <w:r w:rsidRPr="003846A0">
        <w:rPr>
          <w:rFonts w:ascii="Times New Roman" w:hAnsi="Times New Roman" w:cs="Times New Roman"/>
          <w:sz w:val="24"/>
          <w:szCs w:val="24"/>
          <w:lang w:val="en-US"/>
        </w:rPr>
        <w:t>rterial hypertension, chronic kidney disease, central aortic blood pressure, vascular wall stiffness, daily monitoring.</w:t>
      </w:r>
      <w:proofErr w:type="gramEnd"/>
    </w:p>
    <w:p w:rsidR="002606F7" w:rsidRDefault="002606F7" w:rsidP="002606F7">
      <w:pPr>
        <w:spacing w:after="0"/>
        <w:jc w:val="both"/>
        <w:rPr>
          <w:rFonts w:ascii="Times New Roman" w:hAnsi="Times New Roman" w:cs="Times New Roman"/>
          <w:sz w:val="24"/>
          <w:szCs w:val="24"/>
          <w:lang w:val="en-US"/>
        </w:rPr>
      </w:pPr>
    </w:p>
    <w:p w:rsidR="002606F7" w:rsidRDefault="002606F7" w:rsidP="002606F7">
      <w:pPr>
        <w:spacing w:after="0"/>
        <w:jc w:val="both"/>
        <w:rPr>
          <w:rFonts w:ascii="Times New Roman" w:hAnsi="Times New Roman" w:cs="Times New Roman"/>
          <w:sz w:val="24"/>
          <w:szCs w:val="24"/>
          <w:lang w:val="en-US"/>
        </w:rPr>
      </w:pPr>
    </w:p>
    <w:p w:rsidR="00A87AE3" w:rsidRPr="00A87AE3" w:rsidRDefault="00A87AE3" w:rsidP="00A87AE3">
      <w:pPr>
        <w:spacing w:after="0"/>
        <w:jc w:val="both"/>
        <w:rPr>
          <w:rFonts w:ascii="Times New Roman" w:hAnsi="Times New Roman" w:cs="Times New Roman"/>
          <w:b/>
          <w:sz w:val="24"/>
          <w:szCs w:val="24"/>
          <w:lang w:val="en-US"/>
        </w:rPr>
      </w:pPr>
      <w:proofErr w:type="spellStart"/>
      <w:proofErr w:type="gramStart"/>
      <w:r w:rsidRPr="00A87AE3">
        <w:rPr>
          <w:rFonts w:ascii="Times New Roman" w:hAnsi="Times New Roman" w:cs="Times New Roman"/>
          <w:b/>
          <w:sz w:val="24"/>
          <w:szCs w:val="24"/>
          <w:lang w:val="en-US"/>
        </w:rPr>
        <w:lastRenderedPageBreak/>
        <w:t>S.Kh</w:t>
      </w:r>
      <w:proofErr w:type="spellEnd"/>
      <w:r w:rsidRPr="00A87AE3">
        <w:rPr>
          <w:rFonts w:ascii="Times New Roman" w:hAnsi="Times New Roman" w:cs="Times New Roman"/>
          <w:b/>
          <w:sz w:val="24"/>
          <w:szCs w:val="24"/>
          <w:lang w:val="en-US"/>
        </w:rPr>
        <w:t xml:space="preserve">. </w:t>
      </w:r>
      <w:proofErr w:type="spellStart"/>
      <w:r w:rsidRPr="00A87AE3">
        <w:rPr>
          <w:rFonts w:ascii="Times New Roman" w:hAnsi="Times New Roman" w:cs="Times New Roman"/>
          <w:b/>
          <w:sz w:val="24"/>
          <w:szCs w:val="24"/>
          <w:lang w:val="en-US"/>
        </w:rPr>
        <w:t>Mekhdiev</w:t>
      </w:r>
      <w:proofErr w:type="spellEnd"/>
      <w:r w:rsidRPr="00A87AE3">
        <w:rPr>
          <w:rFonts w:ascii="Times New Roman" w:hAnsi="Times New Roman" w:cs="Times New Roman"/>
          <w:b/>
          <w:sz w:val="24"/>
          <w:szCs w:val="24"/>
          <w:lang w:val="en-US"/>
        </w:rPr>
        <w:t>.</w:t>
      </w:r>
      <w:proofErr w:type="gramEnd"/>
      <w:r w:rsidRPr="00A87AE3">
        <w:rPr>
          <w:rFonts w:ascii="Times New Roman" w:hAnsi="Times New Roman" w:cs="Times New Roman"/>
          <w:b/>
          <w:sz w:val="24"/>
          <w:szCs w:val="24"/>
          <w:lang w:val="en-US"/>
        </w:rPr>
        <w:t xml:space="preserve"> </w:t>
      </w:r>
    </w:p>
    <w:p w:rsidR="00A87AE3" w:rsidRPr="00A87AE3" w:rsidRDefault="00A87AE3" w:rsidP="00A87AE3">
      <w:pPr>
        <w:spacing w:after="0"/>
        <w:jc w:val="both"/>
        <w:rPr>
          <w:rFonts w:ascii="Times New Roman" w:hAnsi="Times New Roman" w:cs="Times New Roman"/>
          <w:b/>
          <w:sz w:val="24"/>
          <w:szCs w:val="24"/>
          <w:lang w:val="en-US"/>
        </w:rPr>
      </w:pPr>
      <w:r w:rsidRPr="00A87AE3">
        <w:rPr>
          <w:rFonts w:ascii="Times New Roman" w:hAnsi="Times New Roman" w:cs="Times New Roman"/>
          <w:b/>
          <w:sz w:val="24"/>
          <w:szCs w:val="24"/>
          <w:lang w:val="en-US"/>
        </w:rPr>
        <w:t xml:space="preserve">The association between chronic kidney disease and cardiovascular risk factors in patients with type 2 diabetes mellitus. </w:t>
      </w:r>
    </w:p>
    <w:p w:rsidR="00A87AE3" w:rsidRPr="00CC6FB4" w:rsidRDefault="00A87AE3" w:rsidP="00A87AE3">
      <w:pPr>
        <w:spacing w:after="0"/>
        <w:jc w:val="both"/>
        <w:rPr>
          <w:rFonts w:ascii="Times New Roman" w:hAnsi="Times New Roman" w:cs="Times New Roman"/>
          <w:sz w:val="24"/>
          <w:szCs w:val="24"/>
          <w:lang w:val="en-US"/>
        </w:rPr>
      </w:pPr>
      <w:proofErr w:type="gramStart"/>
      <w:r w:rsidRPr="00CC6FB4">
        <w:rPr>
          <w:rFonts w:ascii="Times New Roman" w:hAnsi="Times New Roman" w:cs="Times New Roman"/>
          <w:sz w:val="24"/>
          <w:szCs w:val="24"/>
          <w:lang w:val="en-US"/>
        </w:rPr>
        <w:t>International Heart and Vascular Disease Journal.</w:t>
      </w:r>
      <w:proofErr w:type="gramEnd"/>
      <w:r w:rsidRPr="00CC6FB4">
        <w:rPr>
          <w:rFonts w:ascii="Times New Roman" w:hAnsi="Times New Roman" w:cs="Times New Roman"/>
          <w:sz w:val="24"/>
          <w:szCs w:val="24"/>
          <w:lang w:val="en-US"/>
        </w:rPr>
        <w:t xml:space="preserve"> 2019; 23: 13-21</w:t>
      </w:r>
    </w:p>
    <w:p w:rsidR="00A87AE3" w:rsidRDefault="00A87AE3" w:rsidP="00A87AE3">
      <w:pPr>
        <w:spacing w:after="0"/>
        <w:jc w:val="both"/>
        <w:rPr>
          <w:rFonts w:ascii="Times New Roman" w:hAnsi="Times New Roman" w:cs="Times New Roman"/>
          <w:b/>
          <w:bCs/>
          <w:sz w:val="24"/>
          <w:szCs w:val="24"/>
          <w:lang w:val="en-US"/>
        </w:rPr>
      </w:pPr>
    </w:p>
    <w:p w:rsidR="00A87AE3" w:rsidRPr="00CC6FB4" w:rsidRDefault="00A87AE3" w:rsidP="00A87AE3">
      <w:pPr>
        <w:spacing w:after="0"/>
        <w:jc w:val="both"/>
        <w:rPr>
          <w:rFonts w:ascii="Times New Roman" w:hAnsi="Times New Roman" w:cs="Times New Roman"/>
          <w:sz w:val="24"/>
          <w:szCs w:val="24"/>
          <w:lang w:val="en-US"/>
        </w:rPr>
      </w:pPr>
      <w:proofErr w:type="gramStart"/>
      <w:r w:rsidRPr="00CC6FB4">
        <w:rPr>
          <w:rFonts w:ascii="Times New Roman" w:hAnsi="Times New Roman" w:cs="Times New Roman"/>
          <w:b/>
          <w:bCs/>
          <w:sz w:val="24"/>
          <w:szCs w:val="24"/>
          <w:lang w:val="en-US"/>
        </w:rPr>
        <w:t>Objective.</w:t>
      </w:r>
      <w:proofErr w:type="gramEnd"/>
      <w:r w:rsidRPr="00CC6FB4">
        <w:rPr>
          <w:rFonts w:ascii="Times New Roman" w:hAnsi="Times New Roman" w:cs="Times New Roman"/>
          <w:sz w:val="24"/>
          <w:szCs w:val="24"/>
          <w:lang w:val="en-US"/>
        </w:rPr>
        <w:t xml:space="preserve"> To study the association between chronic kidney </w:t>
      </w:r>
      <w:proofErr w:type="gramStart"/>
      <w:r w:rsidRPr="00CC6FB4">
        <w:rPr>
          <w:rFonts w:ascii="Times New Roman" w:hAnsi="Times New Roman" w:cs="Times New Roman"/>
          <w:sz w:val="24"/>
          <w:szCs w:val="24"/>
          <w:lang w:val="en-US"/>
        </w:rPr>
        <w:t>disease</w:t>
      </w:r>
      <w:proofErr w:type="gramEnd"/>
      <w:r w:rsidRPr="00CC6FB4">
        <w:rPr>
          <w:rFonts w:ascii="Times New Roman" w:hAnsi="Times New Roman" w:cs="Times New Roman"/>
          <w:sz w:val="24"/>
          <w:szCs w:val="24"/>
          <w:lang w:val="en-US"/>
        </w:rPr>
        <w:t xml:space="preserve"> (CKD) and cardiovascular risk factors in patients with type 2 diabetes mellitus (T2DM).</w:t>
      </w:r>
    </w:p>
    <w:p w:rsidR="00A87AE3" w:rsidRPr="00CC6FB4" w:rsidRDefault="00A87AE3" w:rsidP="00A87AE3">
      <w:pPr>
        <w:spacing w:after="0"/>
        <w:jc w:val="both"/>
        <w:rPr>
          <w:rFonts w:ascii="Times New Roman" w:hAnsi="Times New Roman" w:cs="Times New Roman"/>
          <w:sz w:val="24"/>
          <w:szCs w:val="24"/>
          <w:lang w:val="en-US"/>
        </w:rPr>
      </w:pPr>
      <w:proofErr w:type="gramStart"/>
      <w:r w:rsidRPr="00CC6FB4">
        <w:rPr>
          <w:rFonts w:ascii="Times New Roman" w:hAnsi="Times New Roman" w:cs="Times New Roman"/>
          <w:b/>
          <w:bCs/>
          <w:sz w:val="24"/>
          <w:szCs w:val="24"/>
          <w:lang w:val="en-US"/>
        </w:rPr>
        <w:t>Materials and methods.</w:t>
      </w:r>
      <w:proofErr w:type="gramEnd"/>
      <w:r w:rsidRPr="00CC6FB4">
        <w:rPr>
          <w:rFonts w:ascii="Times New Roman" w:hAnsi="Times New Roman" w:cs="Times New Roman"/>
          <w:sz w:val="24"/>
          <w:szCs w:val="24"/>
          <w:lang w:val="en-US"/>
        </w:rPr>
        <w:t xml:space="preserve"> This clinical epidemiological study included 528 patients with T2DM aged 30–69 years. Social, demographic, behavioral risk factors and life quality were determined using «ARIC» questionnaire. We also assessed the level of </w:t>
      </w:r>
      <w:proofErr w:type="spellStart"/>
      <w:r w:rsidRPr="00CC6FB4">
        <w:rPr>
          <w:rFonts w:ascii="Times New Roman" w:hAnsi="Times New Roman" w:cs="Times New Roman"/>
          <w:sz w:val="24"/>
          <w:szCs w:val="24"/>
          <w:lang w:val="en-US"/>
        </w:rPr>
        <w:t>glycemia</w:t>
      </w:r>
      <w:proofErr w:type="spellEnd"/>
      <w:r w:rsidRPr="00CC6FB4">
        <w:rPr>
          <w:rFonts w:ascii="Times New Roman" w:hAnsi="Times New Roman" w:cs="Times New Roman"/>
          <w:sz w:val="24"/>
          <w:szCs w:val="24"/>
          <w:lang w:val="en-US"/>
        </w:rPr>
        <w:t xml:space="preserve">, </w:t>
      </w:r>
      <w:proofErr w:type="spellStart"/>
      <w:r w:rsidRPr="00CC6FB4">
        <w:rPr>
          <w:rFonts w:ascii="Times New Roman" w:hAnsi="Times New Roman" w:cs="Times New Roman"/>
          <w:sz w:val="24"/>
          <w:szCs w:val="24"/>
          <w:lang w:val="en-US"/>
        </w:rPr>
        <w:t>glycohemoglobin</w:t>
      </w:r>
      <w:proofErr w:type="spellEnd"/>
      <w:r w:rsidRPr="00CC6FB4">
        <w:rPr>
          <w:rFonts w:ascii="Times New Roman" w:hAnsi="Times New Roman" w:cs="Times New Roman"/>
          <w:sz w:val="24"/>
          <w:szCs w:val="24"/>
          <w:lang w:val="en-US"/>
        </w:rPr>
        <w:t xml:space="preserve">, </w:t>
      </w:r>
      <w:proofErr w:type="spellStart"/>
      <w:r w:rsidRPr="00CC6FB4">
        <w:rPr>
          <w:rFonts w:ascii="Times New Roman" w:hAnsi="Times New Roman" w:cs="Times New Roman"/>
          <w:sz w:val="24"/>
          <w:szCs w:val="24"/>
          <w:lang w:val="en-US"/>
        </w:rPr>
        <w:t>creatinine</w:t>
      </w:r>
      <w:proofErr w:type="spellEnd"/>
      <w:r w:rsidRPr="00CC6FB4">
        <w:rPr>
          <w:rFonts w:ascii="Times New Roman" w:hAnsi="Times New Roman" w:cs="Times New Roman"/>
          <w:sz w:val="24"/>
          <w:szCs w:val="24"/>
          <w:lang w:val="en-US"/>
        </w:rPr>
        <w:t xml:space="preserve">, </w:t>
      </w:r>
      <w:proofErr w:type="spellStart"/>
      <w:r w:rsidRPr="00CC6FB4">
        <w:rPr>
          <w:rFonts w:ascii="Times New Roman" w:hAnsi="Times New Roman" w:cs="Times New Roman"/>
          <w:sz w:val="24"/>
          <w:szCs w:val="24"/>
          <w:lang w:val="en-US"/>
        </w:rPr>
        <w:t>microalbuminuria</w:t>
      </w:r>
      <w:proofErr w:type="spellEnd"/>
      <w:r w:rsidRPr="00CC6FB4">
        <w:rPr>
          <w:rFonts w:ascii="Times New Roman" w:hAnsi="Times New Roman" w:cs="Times New Roman"/>
          <w:sz w:val="24"/>
          <w:szCs w:val="24"/>
          <w:lang w:val="en-US"/>
        </w:rPr>
        <w:t xml:space="preserve"> (MA) and </w:t>
      </w:r>
      <w:proofErr w:type="spellStart"/>
      <w:r w:rsidRPr="00CC6FB4">
        <w:rPr>
          <w:rFonts w:ascii="Times New Roman" w:hAnsi="Times New Roman" w:cs="Times New Roman"/>
          <w:sz w:val="24"/>
          <w:szCs w:val="24"/>
          <w:lang w:val="en-US"/>
        </w:rPr>
        <w:t>glomerular</w:t>
      </w:r>
      <w:proofErr w:type="spellEnd"/>
      <w:r w:rsidRPr="00CC6FB4">
        <w:rPr>
          <w:rFonts w:ascii="Times New Roman" w:hAnsi="Times New Roman" w:cs="Times New Roman"/>
          <w:sz w:val="24"/>
          <w:szCs w:val="24"/>
          <w:lang w:val="en-US"/>
        </w:rPr>
        <w:t xml:space="preserve"> filtration rate (GFR).</w:t>
      </w:r>
    </w:p>
    <w:p w:rsidR="00A87AE3" w:rsidRPr="00CC6FB4" w:rsidRDefault="00A87AE3" w:rsidP="00A87AE3">
      <w:pPr>
        <w:spacing w:after="0"/>
        <w:jc w:val="both"/>
        <w:rPr>
          <w:rFonts w:ascii="Times New Roman" w:hAnsi="Times New Roman" w:cs="Times New Roman"/>
          <w:sz w:val="24"/>
          <w:szCs w:val="24"/>
          <w:lang w:val="en-US"/>
        </w:rPr>
      </w:pPr>
      <w:proofErr w:type="gramStart"/>
      <w:r w:rsidRPr="00CC6FB4">
        <w:rPr>
          <w:rFonts w:ascii="Times New Roman" w:hAnsi="Times New Roman" w:cs="Times New Roman"/>
          <w:b/>
          <w:bCs/>
          <w:sz w:val="24"/>
          <w:szCs w:val="24"/>
          <w:lang w:val="en-US"/>
        </w:rPr>
        <w:t>Results</w:t>
      </w:r>
      <w:r w:rsidRPr="00CC6FB4">
        <w:rPr>
          <w:rFonts w:ascii="Times New Roman" w:hAnsi="Times New Roman" w:cs="Times New Roman"/>
          <w:sz w:val="24"/>
          <w:szCs w:val="24"/>
          <w:lang w:val="en-US"/>
        </w:rPr>
        <w:t>.</w:t>
      </w:r>
      <w:proofErr w:type="gramEnd"/>
      <w:r w:rsidRPr="00CC6FB4">
        <w:rPr>
          <w:rFonts w:ascii="Times New Roman" w:hAnsi="Times New Roman" w:cs="Times New Roman"/>
          <w:sz w:val="24"/>
          <w:szCs w:val="24"/>
          <w:lang w:val="en-US"/>
        </w:rPr>
        <w:t xml:space="preserve"> Increased </w:t>
      </w:r>
      <w:proofErr w:type="spellStart"/>
      <w:r w:rsidRPr="00CC6FB4">
        <w:rPr>
          <w:rFonts w:ascii="Times New Roman" w:hAnsi="Times New Roman" w:cs="Times New Roman"/>
          <w:sz w:val="24"/>
          <w:szCs w:val="24"/>
          <w:lang w:val="en-US"/>
        </w:rPr>
        <w:t>creatinine</w:t>
      </w:r>
      <w:proofErr w:type="spellEnd"/>
      <w:r w:rsidRPr="00CC6FB4">
        <w:rPr>
          <w:rFonts w:ascii="Times New Roman" w:hAnsi="Times New Roman" w:cs="Times New Roman"/>
          <w:sz w:val="24"/>
          <w:szCs w:val="24"/>
          <w:lang w:val="en-US"/>
        </w:rPr>
        <w:t xml:space="preserve"> level (p</w:t>
      </w:r>
      <w:proofErr w:type="gramStart"/>
      <w:r w:rsidRPr="00CC6FB4">
        <w:rPr>
          <w:rFonts w:ascii="Times New Roman" w:hAnsi="Times New Roman" w:cs="Times New Roman"/>
          <w:sz w:val="24"/>
          <w:szCs w:val="24"/>
          <w:lang w:val="en-US"/>
        </w:rPr>
        <w:t>  &lt;</w:t>
      </w:r>
      <w:proofErr w:type="gramEnd"/>
      <w:r w:rsidRPr="00CC6FB4">
        <w:rPr>
          <w:rFonts w:ascii="Times New Roman" w:hAnsi="Times New Roman" w:cs="Times New Roman"/>
          <w:sz w:val="24"/>
          <w:szCs w:val="24"/>
          <w:lang w:val="en-US"/>
        </w:rPr>
        <w:t>  0,001), high stress level (p  =  0,006), decreased GFR (p  &lt;  0,001) were accompanied by 300 mg/</w:t>
      </w:r>
      <w:proofErr w:type="spellStart"/>
      <w:r w:rsidRPr="00CC6FB4">
        <w:rPr>
          <w:rFonts w:ascii="Times New Roman" w:hAnsi="Times New Roman" w:cs="Times New Roman"/>
          <w:sz w:val="24"/>
          <w:szCs w:val="24"/>
          <w:lang w:val="en-US"/>
        </w:rPr>
        <w:t>gl</w:t>
      </w:r>
      <w:proofErr w:type="spellEnd"/>
      <w:r w:rsidRPr="00CC6FB4">
        <w:rPr>
          <w:rFonts w:ascii="Times New Roman" w:hAnsi="Times New Roman" w:cs="Times New Roman"/>
          <w:sz w:val="24"/>
          <w:szCs w:val="24"/>
          <w:lang w:val="en-US"/>
        </w:rPr>
        <w:t xml:space="preserve"> MA. Patients with </w:t>
      </w:r>
      <w:proofErr w:type="spellStart"/>
      <w:r w:rsidRPr="00CC6FB4">
        <w:rPr>
          <w:rFonts w:ascii="Times New Roman" w:hAnsi="Times New Roman" w:cs="Times New Roman"/>
          <w:sz w:val="24"/>
          <w:szCs w:val="24"/>
          <w:lang w:val="en-US"/>
        </w:rPr>
        <w:t>albuminuria</w:t>
      </w:r>
      <w:proofErr w:type="spellEnd"/>
      <w:r w:rsidRPr="00CC6FB4">
        <w:rPr>
          <w:rFonts w:ascii="Times New Roman" w:hAnsi="Times New Roman" w:cs="Times New Roman"/>
          <w:sz w:val="24"/>
          <w:szCs w:val="24"/>
          <w:lang w:val="en-US"/>
        </w:rPr>
        <w:t xml:space="preserve"> more often had movement disorders (p</w:t>
      </w:r>
      <w:proofErr w:type="gramStart"/>
      <w:r w:rsidRPr="00CC6FB4">
        <w:rPr>
          <w:rFonts w:ascii="Times New Roman" w:hAnsi="Times New Roman" w:cs="Times New Roman"/>
          <w:sz w:val="24"/>
          <w:szCs w:val="24"/>
          <w:lang w:val="en-US"/>
        </w:rPr>
        <w:t>  =</w:t>
      </w:r>
      <w:proofErr w:type="gramEnd"/>
      <w:r w:rsidRPr="00CC6FB4">
        <w:rPr>
          <w:rFonts w:ascii="Times New Roman" w:hAnsi="Times New Roman" w:cs="Times New Roman"/>
          <w:sz w:val="24"/>
          <w:szCs w:val="24"/>
          <w:lang w:val="en-US"/>
        </w:rPr>
        <w:t xml:space="preserve">  0,015), self-care (p  &lt;  0,001) or everyday activity (p  &lt;  0,001) impairment, pain or discomfort (p  =  0,001). Employment reduced the incidence of </w:t>
      </w:r>
      <w:proofErr w:type="spellStart"/>
      <w:r w:rsidRPr="00CC6FB4">
        <w:rPr>
          <w:rFonts w:ascii="Times New Roman" w:hAnsi="Times New Roman" w:cs="Times New Roman"/>
          <w:sz w:val="24"/>
          <w:szCs w:val="24"/>
          <w:lang w:val="en-US"/>
        </w:rPr>
        <w:t>albuminuria</w:t>
      </w:r>
      <w:proofErr w:type="spellEnd"/>
      <w:r w:rsidRPr="00CC6FB4">
        <w:rPr>
          <w:rFonts w:ascii="Times New Roman" w:hAnsi="Times New Roman" w:cs="Times New Roman"/>
          <w:sz w:val="24"/>
          <w:szCs w:val="24"/>
          <w:lang w:val="en-US"/>
        </w:rPr>
        <w:t xml:space="preserve"> (p</w:t>
      </w:r>
      <w:proofErr w:type="gramStart"/>
      <w:r w:rsidRPr="00CC6FB4">
        <w:rPr>
          <w:rFonts w:ascii="Times New Roman" w:hAnsi="Times New Roman" w:cs="Times New Roman"/>
          <w:sz w:val="24"/>
          <w:szCs w:val="24"/>
          <w:lang w:val="en-US"/>
        </w:rPr>
        <w:t>  =</w:t>
      </w:r>
      <w:proofErr w:type="gramEnd"/>
      <w:r w:rsidRPr="00CC6FB4">
        <w:rPr>
          <w:rFonts w:ascii="Times New Roman" w:hAnsi="Times New Roman" w:cs="Times New Roman"/>
          <w:sz w:val="24"/>
          <w:szCs w:val="24"/>
          <w:lang w:val="en-US"/>
        </w:rPr>
        <w:t xml:space="preserve">  0.043), low and medium alcohol consumption had </w:t>
      </w:r>
      <w:proofErr w:type="spellStart"/>
      <w:r w:rsidRPr="00CC6FB4">
        <w:rPr>
          <w:rFonts w:ascii="Times New Roman" w:hAnsi="Times New Roman" w:cs="Times New Roman"/>
          <w:sz w:val="24"/>
          <w:szCs w:val="24"/>
          <w:lang w:val="en-US"/>
        </w:rPr>
        <w:t>antiproteinuric</w:t>
      </w:r>
      <w:proofErr w:type="spellEnd"/>
      <w:r w:rsidRPr="00CC6FB4">
        <w:rPr>
          <w:rFonts w:ascii="Times New Roman" w:hAnsi="Times New Roman" w:cs="Times New Roman"/>
          <w:sz w:val="24"/>
          <w:szCs w:val="24"/>
          <w:lang w:val="en-US"/>
        </w:rPr>
        <w:t xml:space="preserve"> effect (p  =  0.003), low physical activity was MA predictor (p  =  0.011). GFR decreased with age (p &lt;0.001), patients with family history of angina pectoris more often had decreased renal function (p</w:t>
      </w:r>
      <w:proofErr w:type="gramStart"/>
      <w:r w:rsidRPr="00CC6FB4">
        <w:rPr>
          <w:rFonts w:ascii="Times New Roman" w:hAnsi="Times New Roman" w:cs="Times New Roman"/>
          <w:sz w:val="24"/>
          <w:szCs w:val="24"/>
          <w:lang w:val="en-US"/>
        </w:rPr>
        <w:t>  =</w:t>
      </w:r>
      <w:proofErr w:type="gramEnd"/>
      <w:r w:rsidRPr="00CC6FB4">
        <w:rPr>
          <w:rFonts w:ascii="Times New Roman" w:hAnsi="Times New Roman" w:cs="Times New Roman"/>
          <w:sz w:val="24"/>
          <w:szCs w:val="24"/>
          <w:lang w:val="en-US"/>
        </w:rPr>
        <w:t>  0.031). Most patients with decreased GFR had increased body mass and obesity (p</w:t>
      </w:r>
      <w:proofErr w:type="gramStart"/>
      <w:r w:rsidRPr="00CC6FB4">
        <w:rPr>
          <w:rFonts w:ascii="Times New Roman" w:hAnsi="Times New Roman" w:cs="Times New Roman"/>
          <w:sz w:val="24"/>
          <w:szCs w:val="24"/>
          <w:lang w:val="en-US"/>
        </w:rPr>
        <w:t>  &lt;</w:t>
      </w:r>
      <w:proofErr w:type="gramEnd"/>
      <w:r w:rsidRPr="00CC6FB4">
        <w:rPr>
          <w:rFonts w:ascii="Times New Roman" w:hAnsi="Times New Roman" w:cs="Times New Roman"/>
          <w:sz w:val="24"/>
          <w:szCs w:val="24"/>
          <w:lang w:val="en-US"/>
        </w:rPr>
        <w:t>  0,001), most of them had medium or high stress level (p  =  0,003). Patients with GFR</w:t>
      </w:r>
      <w:proofErr w:type="gramStart"/>
      <w:r w:rsidRPr="00CC6FB4">
        <w:rPr>
          <w:rFonts w:ascii="Times New Roman" w:hAnsi="Times New Roman" w:cs="Times New Roman"/>
          <w:sz w:val="24"/>
          <w:szCs w:val="24"/>
          <w:lang w:val="en-US"/>
        </w:rPr>
        <w:t>  &lt;</w:t>
      </w:r>
      <w:proofErr w:type="gramEnd"/>
      <w:r w:rsidRPr="00CC6FB4">
        <w:rPr>
          <w:rFonts w:ascii="Times New Roman" w:hAnsi="Times New Roman" w:cs="Times New Roman"/>
          <w:sz w:val="24"/>
          <w:szCs w:val="24"/>
          <w:lang w:val="en-US"/>
        </w:rPr>
        <w:t xml:space="preserve">  60 ml/min had high </w:t>
      </w:r>
      <w:proofErr w:type="spellStart"/>
      <w:r w:rsidRPr="00CC6FB4">
        <w:rPr>
          <w:rFonts w:ascii="Times New Roman" w:hAnsi="Times New Roman" w:cs="Times New Roman"/>
          <w:sz w:val="24"/>
          <w:szCs w:val="24"/>
          <w:lang w:val="en-US"/>
        </w:rPr>
        <w:t>creatininemia</w:t>
      </w:r>
      <w:proofErr w:type="spellEnd"/>
      <w:r w:rsidRPr="00CC6FB4">
        <w:rPr>
          <w:rFonts w:ascii="Times New Roman" w:hAnsi="Times New Roman" w:cs="Times New Roman"/>
          <w:sz w:val="24"/>
          <w:szCs w:val="24"/>
          <w:lang w:val="en-US"/>
        </w:rPr>
        <w:t xml:space="preserve"> and MA (p  &lt;  0,001); decreased GFR contributed to self-care impairment (p  =  0,020).</w:t>
      </w:r>
    </w:p>
    <w:p w:rsidR="00A87AE3" w:rsidRPr="00CC6FB4" w:rsidRDefault="00A87AE3" w:rsidP="00A87AE3">
      <w:pPr>
        <w:spacing w:after="0"/>
        <w:jc w:val="both"/>
        <w:rPr>
          <w:rFonts w:ascii="Times New Roman" w:hAnsi="Times New Roman" w:cs="Times New Roman"/>
          <w:sz w:val="24"/>
          <w:szCs w:val="24"/>
          <w:lang w:val="en-US"/>
        </w:rPr>
      </w:pPr>
      <w:proofErr w:type="gramStart"/>
      <w:r w:rsidRPr="00CC6FB4">
        <w:rPr>
          <w:rFonts w:ascii="Times New Roman" w:hAnsi="Times New Roman" w:cs="Times New Roman"/>
          <w:b/>
          <w:bCs/>
          <w:sz w:val="24"/>
          <w:szCs w:val="24"/>
          <w:lang w:val="en-US"/>
        </w:rPr>
        <w:t>Conclusion.</w:t>
      </w:r>
      <w:proofErr w:type="gramEnd"/>
      <w:r w:rsidRPr="00CC6FB4">
        <w:rPr>
          <w:rFonts w:ascii="Times New Roman" w:hAnsi="Times New Roman" w:cs="Times New Roman"/>
          <w:sz w:val="24"/>
          <w:szCs w:val="24"/>
          <w:lang w:val="en-US"/>
        </w:rPr>
        <w:t xml:space="preserve"> 7</w:t>
      </w:r>
      <w:proofErr w:type="gramStart"/>
      <w:r w:rsidRPr="00CC6FB4">
        <w:rPr>
          <w:rFonts w:ascii="Times New Roman" w:hAnsi="Times New Roman" w:cs="Times New Roman"/>
          <w:sz w:val="24"/>
          <w:szCs w:val="24"/>
          <w:lang w:val="en-US"/>
        </w:rPr>
        <w:t>,9</w:t>
      </w:r>
      <w:proofErr w:type="gramEnd"/>
      <w:r w:rsidRPr="00CC6FB4">
        <w:rPr>
          <w:rFonts w:ascii="Times New Roman" w:hAnsi="Times New Roman" w:cs="Times New Roman"/>
          <w:sz w:val="24"/>
          <w:szCs w:val="24"/>
          <w:lang w:val="en-US"/>
        </w:rPr>
        <w:t> % of patients with T2DM had GFR  &lt;  60 ml/min, 35,7 % — ​MA. We assessed general and individual MA and decreased GFR risk factors. Systematic screening will prevent CKD development.</w:t>
      </w:r>
    </w:p>
    <w:p w:rsidR="00A87AE3" w:rsidRDefault="00A87AE3" w:rsidP="00A87AE3">
      <w:pPr>
        <w:spacing w:after="0"/>
        <w:jc w:val="both"/>
        <w:rPr>
          <w:rFonts w:ascii="Times New Roman" w:hAnsi="Times New Roman" w:cs="Times New Roman"/>
          <w:b/>
          <w:bCs/>
          <w:sz w:val="24"/>
          <w:szCs w:val="24"/>
          <w:lang w:val="en-US"/>
        </w:rPr>
      </w:pPr>
      <w:r w:rsidRPr="00CC6FB4">
        <w:rPr>
          <w:rFonts w:ascii="Times New Roman" w:hAnsi="Times New Roman" w:cs="Times New Roman"/>
          <w:b/>
          <w:bCs/>
          <w:sz w:val="24"/>
          <w:szCs w:val="24"/>
          <w:lang w:val="en-US"/>
        </w:rPr>
        <w:t>Key words</w:t>
      </w:r>
    </w:p>
    <w:p w:rsidR="002606F7" w:rsidRDefault="00A87AE3" w:rsidP="00A87AE3">
      <w:pPr>
        <w:spacing w:after="0"/>
        <w:jc w:val="both"/>
        <w:rPr>
          <w:rFonts w:ascii="Times New Roman" w:hAnsi="Times New Roman" w:cs="Times New Roman"/>
          <w:sz w:val="24"/>
          <w:szCs w:val="24"/>
          <w:lang w:val="en-US"/>
        </w:rPr>
      </w:pPr>
      <w:r w:rsidRPr="00CC6FB4">
        <w:rPr>
          <w:rFonts w:ascii="Times New Roman" w:hAnsi="Times New Roman" w:cs="Times New Roman"/>
          <w:sz w:val="24"/>
          <w:szCs w:val="24"/>
          <w:lang w:val="en-US"/>
        </w:rPr>
        <w:t xml:space="preserve">Type 2 diabetes mellitus, chronic kidney disease, </w:t>
      </w:r>
      <w:proofErr w:type="spellStart"/>
      <w:r w:rsidRPr="00CC6FB4">
        <w:rPr>
          <w:rFonts w:ascii="Times New Roman" w:hAnsi="Times New Roman" w:cs="Times New Roman"/>
          <w:sz w:val="24"/>
          <w:szCs w:val="24"/>
          <w:lang w:val="en-US"/>
        </w:rPr>
        <w:t>microalbuminuria</w:t>
      </w:r>
      <w:proofErr w:type="spellEnd"/>
      <w:r w:rsidRPr="00CC6FB4">
        <w:rPr>
          <w:rFonts w:ascii="Times New Roman" w:hAnsi="Times New Roman" w:cs="Times New Roman"/>
          <w:sz w:val="24"/>
          <w:szCs w:val="24"/>
          <w:lang w:val="en-US"/>
        </w:rPr>
        <w:t>, risk f</w:t>
      </w:r>
      <w:r>
        <w:rPr>
          <w:rFonts w:ascii="Times New Roman" w:hAnsi="Times New Roman" w:cs="Times New Roman"/>
          <w:sz w:val="24"/>
          <w:szCs w:val="24"/>
          <w:lang w:val="en-US"/>
        </w:rPr>
        <w:t>actors</w:t>
      </w:r>
    </w:p>
    <w:p w:rsidR="00A87AE3" w:rsidRDefault="00A87AE3" w:rsidP="00A87AE3">
      <w:pPr>
        <w:spacing w:after="0"/>
        <w:jc w:val="both"/>
        <w:rPr>
          <w:rFonts w:ascii="Times New Roman" w:hAnsi="Times New Roman" w:cs="Times New Roman"/>
          <w:sz w:val="24"/>
          <w:szCs w:val="24"/>
          <w:lang w:val="en-US"/>
        </w:rPr>
      </w:pPr>
    </w:p>
    <w:p w:rsidR="00A87AE3" w:rsidRDefault="00A87AE3" w:rsidP="00A87AE3">
      <w:pPr>
        <w:spacing w:after="0"/>
        <w:jc w:val="both"/>
        <w:rPr>
          <w:rFonts w:ascii="Times New Roman" w:hAnsi="Times New Roman" w:cs="Times New Roman"/>
          <w:sz w:val="24"/>
          <w:szCs w:val="24"/>
          <w:lang w:val="en-US"/>
        </w:rPr>
      </w:pPr>
    </w:p>
    <w:p w:rsidR="004D153F" w:rsidRPr="004D153F" w:rsidRDefault="004D153F" w:rsidP="004D153F">
      <w:pPr>
        <w:spacing w:after="0" w:line="276" w:lineRule="auto"/>
        <w:jc w:val="both"/>
        <w:rPr>
          <w:rFonts w:ascii="Times New Roman" w:eastAsia="Calibri" w:hAnsi="Times New Roman"/>
          <w:b/>
          <w:iCs/>
          <w:sz w:val="24"/>
          <w:szCs w:val="24"/>
          <w:lang w:val="en-US"/>
        </w:rPr>
      </w:pPr>
      <w:proofErr w:type="spellStart"/>
      <w:r w:rsidRPr="00C308FA">
        <w:rPr>
          <w:rFonts w:ascii="Times New Roman" w:eastAsia="Calibri" w:hAnsi="Times New Roman"/>
          <w:b/>
          <w:iCs/>
          <w:sz w:val="24"/>
          <w:szCs w:val="24"/>
          <w:lang w:val="en-US"/>
        </w:rPr>
        <w:t>Yavelov</w:t>
      </w:r>
      <w:proofErr w:type="spellEnd"/>
      <w:r w:rsidRPr="00C308FA">
        <w:rPr>
          <w:rFonts w:ascii="Times New Roman" w:eastAsia="Calibri" w:hAnsi="Times New Roman"/>
          <w:b/>
          <w:iCs/>
          <w:sz w:val="24"/>
          <w:szCs w:val="24"/>
          <w:lang w:val="en-US"/>
        </w:rPr>
        <w:t xml:space="preserve"> I.S.</w:t>
      </w:r>
    </w:p>
    <w:p w:rsidR="004D153F" w:rsidRPr="004D153F" w:rsidRDefault="004D153F" w:rsidP="004D153F">
      <w:pPr>
        <w:spacing w:after="0" w:line="276" w:lineRule="auto"/>
        <w:jc w:val="both"/>
        <w:rPr>
          <w:rFonts w:ascii="Times New Roman" w:eastAsia="Calibri" w:hAnsi="Times New Roman"/>
          <w:b/>
          <w:iCs/>
          <w:sz w:val="24"/>
          <w:szCs w:val="24"/>
          <w:lang w:val="en-US"/>
        </w:rPr>
      </w:pPr>
      <w:proofErr w:type="gramStart"/>
      <w:r w:rsidRPr="00C308FA">
        <w:rPr>
          <w:rFonts w:ascii="Times New Roman" w:eastAsia="Calibri" w:hAnsi="Times New Roman"/>
          <w:b/>
          <w:iCs/>
          <w:sz w:val="24"/>
          <w:szCs w:val="24"/>
          <w:lang w:val="en-US"/>
        </w:rPr>
        <w:t>Covid-19 and cardiovascular diseases.</w:t>
      </w:r>
      <w:proofErr w:type="gramEnd"/>
      <w:r w:rsidRPr="00C308FA">
        <w:rPr>
          <w:rFonts w:ascii="Times New Roman" w:eastAsia="Calibri" w:hAnsi="Times New Roman"/>
          <w:b/>
          <w:iCs/>
          <w:sz w:val="24"/>
          <w:szCs w:val="24"/>
          <w:lang w:val="en-US"/>
        </w:rPr>
        <w:t xml:space="preserve"> </w:t>
      </w:r>
    </w:p>
    <w:p w:rsidR="004D153F" w:rsidRPr="004D153F" w:rsidRDefault="004D153F" w:rsidP="004D153F">
      <w:pPr>
        <w:spacing w:after="0" w:line="276" w:lineRule="auto"/>
        <w:jc w:val="both"/>
        <w:rPr>
          <w:rFonts w:ascii="Times New Roman" w:eastAsia="Calibri" w:hAnsi="Times New Roman"/>
          <w:iCs/>
          <w:sz w:val="24"/>
          <w:szCs w:val="24"/>
          <w:lang w:val="en-US"/>
        </w:rPr>
      </w:pPr>
      <w:proofErr w:type="gramStart"/>
      <w:r w:rsidRPr="00B7221C">
        <w:rPr>
          <w:rFonts w:ascii="Times New Roman" w:eastAsia="Calibri" w:hAnsi="Times New Roman"/>
          <w:iCs/>
          <w:sz w:val="24"/>
          <w:szCs w:val="24"/>
          <w:lang w:val="en-US"/>
        </w:rPr>
        <w:t>International Journal of Heart and Vascular Diseases.</w:t>
      </w:r>
      <w:proofErr w:type="gramEnd"/>
      <w:r w:rsidRPr="00B7221C">
        <w:rPr>
          <w:rFonts w:ascii="Times New Roman" w:eastAsia="Calibri" w:hAnsi="Times New Roman"/>
          <w:iCs/>
          <w:sz w:val="24"/>
          <w:szCs w:val="24"/>
          <w:lang w:val="en-US"/>
        </w:rPr>
        <w:t xml:space="preserve"> 2020; 8 (27): 4-13</w:t>
      </w:r>
    </w:p>
    <w:p w:rsidR="004D153F" w:rsidRPr="004D153F" w:rsidRDefault="004D153F" w:rsidP="004D153F">
      <w:pPr>
        <w:spacing w:after="0" w:line="276" w:lineRule="auto"/>
        <w:jc w:val="both"/>
        <w:rPr>
          <w:rFonts w:ascii="Times New Roman" w:hAnsi="Times New Roman"/>
          <w:b/>
          <w:bCs/>
          <w:sz w:val="24"/>
          <w:szCs w:val="24"/>
          <w:lang w:val="en-US"/>
        </w:rPr>
      </w:pPr>
    </w:p>
    <w:p w:rsidR="004D153F" w:rsidRPr="004D153F" w:rsidRDefault="004D153F" w:rsidP="004D153F">
      <w:pPr>
        <w:spacing w:after="0" w:line="276" w:lineRule="auto"/>
        <w:jc w:val="both"/>
        <w:rPr>
          <w:rFonts w:ascii="Times New Roman" w:hAnsi="Times New Roman"/>
          <w:b/>
          <w:bCs/>
          <w:sz w:val="24"/>
          <w:szCs w:val="24"/>
          <w:lang w:val="en-US"/>
        </w:rPr>
      </w:pPr>
      <w:r w:rsidRPr="004D153F">
        <w:rPr>
          <w:rFonts w:ascii="Times New Roman" w:hAnsi="Times New Roman"/>
          <w:b/>
          <w:bCs/>
          <w:sz w:val="24"/>
          <w:szCs w:val="24"/>
          <w:lang w:val="en-US"/>
        </w:rPr>
        <w:t>Abstract</w:t>
      </w:r>
    </w:p>
    <w:p w:rsidR="004D153F" w:rsidRPr="004D153F" w:rsidRDefault="004D153F" w:rsidP="004D153F">
      <w:pPr>
        <w:spacing w:after="0" w:line="276" w:lineRule="auto"/>
        <w:jc w:val="both"/>
        <w:rPr>
          <w:rFonts w:ascii="Times New Roman" w:hAnsi="Times New Roman"/>
          <w:sz w:val="24"/>
          <w:szCs w:val="24"/>
          <w:lang w:val="en-US"/>
        </w:rPr>
      </w:pPr>
      <w:r w:rsidRPr="004D153F">
        <w:rPr>
          <w:rFonts w:ascii="Times New Roman" w:hAnsi="Times New Roman"/>
          <w:sz w:val="24"/>
          <w:szCs w:val="24"/>
          <w:lang w:val="en-US"/>
        </w:rPr>
        <w:t>The new infectious disease caused bySARS-CoV-2 virus (COVID-19) is commonly seen in patients with cardiovascular risk factors and cardiovascular diseases (CVDs) that can affect the course of infectious process. At the same time, the virus can cause additional damage of heart and vessels, lead to cardiovascular complications and aggravate the course of CVDs. This review article presents the main findings on interaction between these pathologies as well as recommendations for the management of patients with COVID-19 and cardiovascular diseases.</w:t>
      </w:r>
    </w:p>
    <w:p w:rsidR="004D153F" w:rsidRPr="004D153F" w:rsidRDefault="004D153F" w:rsidP="004D153F">
      <w:pPr>
        <w:spacing w:after="0" w:line="276" w:lineRule="auto"/>
        <w:jc w:val="both"/>
        <w:rPr>
          <w:rFonts w:ascii="Times New Roman" w:hAnsi="Times New Roman"/>
          <w:b/>
          <w:bCs/>
          <w:sz w:val="24"/>
          <w:szCs w:val="24"/>
          <w:lang w:val="en-US"/>
        </w:rPr>
      </w:pPr>
      <w:r w:rsidRPr="004D153F">
        <w:rPr>
          <w:rFonts w:ascii="Times New Roman" w:hAnsi="Times New Roman"/>
          <w:b/>
          <w:bCs/>
          <w:sz w:val="24"/>
          <w:szCs w:val="24"/>
          <w:lang w:val="en-US"/>
        </w:rPr>
        <w:t>Key words</w:t>
      </w:r>
    </w:p>
    <w:p w:rsidR="00337484" w:rsidRDefault="004D153F" w:rsidP="004D153F">
      <w:pPr>
        <w:spacing w:after="0" w:line="276" w:lineRule="auto"/>
        <w:jc w:val="both"/>
        <w:rPr>
          <w:rFonts w:ascii="Times New Roman" w:hAnsi="Times New Roman"/>
          <w:sz w:val="24"/>
          <w:szCs w:val="24"/>
          <w:lang w:val="en-US"/>
        </w:rPr>
      </w:pPr>
      <w:r w:rsidRPr="004D153F">
        <w:rPr>
          <w:rFonts w:ascii="Times New Roman" w:hAnsi="Times New Roman"/>
          <w:sz w:val="24"/>
          <w:szCs w:val="24"/>
          <w:lang w:val="en-US"/>
        </w:rPr>
        <w:t>CO</w:t>
      </w:r>
      <w:r>
        <w:rPr>
          <w:rFonts w:ascii="Times New Roman" w:hAnsi="Times New Roman"/>
          <w:sz w:val="24"/>
          <w:szCs w:val="24"/>
          <w:lang w:val="en-US"/>
        </w:rPr>
        <w:t>VID-19, cardiovascular diseases</w:t>
      </w:r>
    </w:p>
    <w:p w:rsidR="004D153F" w:rsidRDefault="004D153F" w:rsidP="004D153F">
      <w:pPr>
        <w:spacing w:after="0" w:line="276" w:lineRule="auto"/>
        <w:jc w:val="both"/>
        <w:rPr>
          <w:rFonts w:ascii="Times New Roman" w:hAnsi="Times New Roman"/>
          <w:sz w:val="24"/>
          <w:szCs w:val="24"/>
          <w:lang w:val="en-US"/>
        </w:rPr>
      </w:pPr>
    </w:p>
    <w:p w:rsidR="004D153F" w:rsidRDefault="004D153F" w:rsidP="004D153F">
      <w:pPr>
        <w:spacing w:after="0" w:line="276" w:lineRule="auto"/>
        <w:jc w:val="both"/>
        <w:rPr>
          <w:rFonts w:ascii="Times New Roman" w:hAnsi="Times New Roman" w:cs="Times New Roman"/>
          <w:b/>
          <w:lang w:val="en-US"/>
        </w:rPr>
      </w:pPr>
    </w:p>
    <w:p w:rsidR="004D153F" w:rsidRDefault="004D153F" w:rsidP="004D153F">
      <w:pPr>
        <w:spacing w:after="0" w:line="276" w:lineRule="auto"/>
        <w:jc w:val="both"/>
        <w:rPr>
          <w:rFonts w:ascii="Times New Roman" w:hAnsi="Times New Roman" w:cs="Times New Roman"/>
          <w:b/>
          <w:lang w:val="en-US"/>
        </w:rPr>
      </w:pPr>
    </w:p>
    <w:sectPr w:rsidR="004D153F" w:rsidSect="004768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2BFF"/>
    <w:rsid w:val="000D6703"/>
    <w:rsid w:val="000F4EF7"/>
    <w:rsid w:val="00181DA8"/>
    <w:rsid w:val="001A2ECB"/>
    <w:rsid w:val="002606F7"/>
    <w:rsid w:val="00337484"/>
    <w:rsid w:val="003600BF"/>
    <w:rsid w:val="003D05F7"/>
    <w:rsid w:val="00476835"/>
    <w:rsid w:val="004D153F"/>
    <w:rsid w:val="00566D13"/>
    <w:rsid w:val="005B1A60"/>
    <w:rsid w:val="006F48D8"/>
    <w:rsid w:val="007113AF"/>
    <w:rsid w:val="0072334D"/>
    <w:rsid w:val="00A8341B"/>
    <w:rsid w:val="00A86397"/>
    <w:rsid w:val="00A87AE3"/>
    <w:rsid w:val="00AC51D4"/>
    <w:rsid w:val="00D0539A"/>
    <w:rsid w:val="00DF16C1"/>
    <w:rsid w:val="00EA2B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41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7113AF"/>
    <w:pPr>
      <w:widowControl w:val="0"/>
      <w:numPr>
        <w:ilvl w:val="1"/>
      </w:numPr>
      <w:autoSpaceDE w:val="0"/>
      <w:autoSpaceDN w:val="0"/>
      <w:spacing w:line="240" w:lineRule="auto"/>
    </w:pPr>
    <w:rPr>
      <w:color w:val="5A5A5A" w:themeColor="text1" w:themeTint="A5"/>
      <w:spacing w:val="15"/>
      <w:lang w:val="en-US" w:eastAsia="en-US"/>
    </w:rPr>
  </w:style>
  <w:style w:type="character" w:customStyle="1" w:styleId="a4">
    <w:name w:val="Подзаголовок Знак"/>
    <w:basedOn w:val="a0"/>
    <w:link w:val="a3"/>
    <w:uiPriority w:val="11"/>
    <w:rsid w:val="007113AF"/>
    <w:rPr>
      <w:rFonts w:eastAsiaTheme="minorEastAsia"/>
      <w:color w:val="5A5A5A" w:themeColor="text1" w:themeTint="A5"/>
      <w:spacing w:val="15"/>
      <w:lang w:val="en-US"/>
    </w:rPr>
  </w:style>
  <w:style w:type="character" w:customStyle="1" w:styleId="Bold">
    <w:name w:val="Bold"/>
    <w:uiPriority w:val="99"/>
    <w:rsid w:val="000F4EF7"/>
    <w:rPr>
      <w:b/>
      <w:bCs/>
      <w:u w:val="none"/>
      <w:vertAlign w:val="baseli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4143</Words>
  <Characters>23616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Марданов Баходир Умарович</dc:creator>
  <cp:keywords/>
  <dc:description/>
  <cp:lastModifiedBy>Mardanov</cp:lastModifiedBy>
  <cp:revision>25</cp:revision>
  <dcterms:created xsi:type="dcterms:W3CDTF">2020-11-25T16:18:00Z</dcterms:created>
  <dcterms:modified xsi:type="dcterms:W3CDTF">2020-12-01T20:04:00Z</dcterms:modified>
</cp:coreProperties>
</file>