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9E" w:rsidRPr="00EC179E" w:rsidRDefault="00EC179E" w:rsidP="00EC179E">
      <w:pPr>
        <w:spacing w:after="0"/>
        <w:jc w:val="both"/>
        <w:rPr>
          <w:rFonts w:ascii="Times New Roman" w:hAnsi="Times New Roman" w:cs="Times New Roman"/>
          <w:b/>
          <w:sz w:val="24"/>
          <w:szCs w:val="24"/>
          <w:lang w:val="en-US"/>
        </w:rPr>
      </w:pPr>
      <w:proofErr w:type="spellStart"/>
      <w:r w:rsidRPr="00EC179E">
        <w:rPr>
          <w:rFonts w:ascii="Times New Roman" w:hAnsi="Times New Roman" w:cs="Times New Roman"/>
          <w:b/>
          <w:sz w:val="24"/>
          <w:szCs w:val="24"/>
          <w:lang w:val="en-US"/>
        </w:rPr>
        <w:t>Kanorskiy</w:t>
      </w:r>
      <w:proofErr w:type="spellEnd"/>
      <w:r w:rsidRPr="00EC179E">
        <w:rPr>
          <w:rFonts w:ascii="Times New Roman" w:hAnsi="Times New Roman" w:cs="Times New Roman"/>
          <w:b/>
          <w:sz w:val="24"/>
          <w:szCs w:val="24"/>
          <w:lang w:val="en-US"/>
        </w:rPr>
        <w:t xml:space="preserve"> S.G. </w:t>
      </w:r>
      <w:proofErr w:type="spellStart"/>
      <w:r w:rsidRPr="00EC179E">
        <w:rPr>
          <w:rFonts w:ascii="Times New Roman" w:hAnsi="Times New Roman" w:cs="Times New Roman"/>
          <w:b/>
          <w:sz w:val="24"/>
          <w:szCs w:val="24"/>
          <w:lang w:val="en-US"/>
        </w:rPr>
        <w:t>Antiarrhythmic</w:t>
      </w:r>
      <w:proofErr w:type="spellEnd"/>
      <w:r w:rsidRPr="00EC179E">
        <w:rPr>
          <w:rFonts w:ascii="Times New Roman" w:hAnsi="Times New Roman" w:cs="Times New Roman"/>
          <w:b/>
          <w:sz w:val="24"/>
          <w:szCs w:val="24"/>
          <w:lang w:val="en-US"/>
        </w:rPr>
        <w:t xml:space="preserve"> therapy in patients with paroxysmal and persistent atrial fibrillation: prediction and prevention of progression to permanent form of arrhythmia</w:t>
      </w:r>
    </w:p>
    <w:p w:rsidR="00EC179E" w:rsidRPr="00EC179E" w:rsidRDefault="00EC179E" w:rsidP="00EC179E">
      <w:pPr>
        <w:spacing w:after="0"/>
        <w:jc w:val="both"/>
        <w:rPr>
          <w:rFonts w:ascii="Times New Roman" w:hAnsi="Times New Roman" w:cs="Times New Roman"/>
          <w:sz w:val="24"/>
          <w:szCs w:val="24"/>
          <w:lang w:val="en-US"/>
        </w:rPr>
      </w:pPr>
      <w:r w:rsidRPr="00EC179E">
        <w:rPr>
          <w:rFonts w:ascii="Times New Roman" w:hAnsi="Times New Roman" w:cs="Times New Roman"/>
          <w:sz w:val="24"/>
          <w:szCs w:val="24"/>
          <w:lang w:val="en-US"/>
        </w:rPr>
        <w:t>International Heart and Vascular Disease Journal. 2014; 4: 3-10</w:t>
      </w:r>
    </w:p>
    <w:p w:rsidR="00EC179E" w:rsidRDefault="00EC179E" w:rsidP="00EC179E">
      <w:pPr>
        <w:spacing w:after="0"/>
        <w:jc w:val="both"/>
        <w:rPr>
          <w:rFonts w:ascii="Times New Roman" w:hAnsi="Times New Roman" w:cs="Times New Roman"/>
          <w:b/>
          <w:bCs/>
          <w:sz w:val="24"/>
          <w:szCs w:val="24"/>
          <w:lang w:val="en-US"/>
        </w:rPr>
      </w:pPr>
    </w:p>
    <w:p w:rsidR="00EC179E" w:rsidRPr="00EC179E" w:rsidRDefault="00EC179E" w:rsidP="00EC179E">
      <w:pPr>
        <w:spacing w:after="0"/>
        <w:jc w:val="both"/>
        <w:rPr>
          <w:rFonts w:ascii="Times New Roman" w:hAnsi="Times New Roman" w:cs="Times New Roman"/>
          <w:b/>
          <w:bCs/>
          <w:sz w:val="24"/>
          <w:szCs w:val="24"/>
          <w:lang w:val="en-US"/>
        </w:rPr>
      </w:pPr>
      <w:r w:rsidRPr="00EC179E">
        <w:rPr>
          <w:rFonts w:ascii="Times New Roman" w:hAnsi="Times New Roman" w:cs="Times New Roman"/>
          <w:b/>
          <w:bCs/>
          <w:sz w:val="24"/>
          <w:szCs w:val="24"/>
          <w:lang w:val="en-US"/>
        </w:rPr>
        <w:t>Summary</w:t>
      </w:r>
    </w:p>
    <w:p w:rsidR="00EC179E" w:rsidRPr="00EC179E" w:rsidRDefault="00EC179E" w:rsidP="00EC179E">
      <w:pPr>
        <w:spacing w:after="0"/>
        <w:jc w:val="both"/>
        <w:rPr>
          <w:rFonts w:ascii="Times New Roman" w:hAnsi="Times New Roman" w:cs="Times New Roman"/>
          <w:sz w:val="24"/>
          <w:szCs w:val="24"/>
          <w:lang w:val="en-US"/>
        </w:rPr>
      </w:pPr>
      <w:r w:rsidRPr="00EC179E">
        <w:rPr>
          <w:rFonts w:ascii="Times New Roman" w:hAnsi="Times New Roman" w:cs="Times New Roman"/>
          <w:sz w:val="24"/>
          <w:szCs w:val="24"/>
          <w:lang w:val="en-US"/>
        </w:rPr>
        <w:t xml:space="preserve">A realistic objective for treatment of patients with paroxysmal and persistent atrial fibrillation (AF) should be to prevent its progression to a permanent form of arrhythmia, which is associated with an increased risk of </w:t>
      </w:r>
      <w:proofErr w:type="spellStart"/>
      <w:r w:rsidRPr="00EC179E">
        <w:rPr>
          <w:rFonts w:ascii="Times New Roman" w:hAnsi="Times New Roman" w:cs="Times New Roman"/>
          <w:sz w:val="24"/>
          <w:szCs w:val="24"/>
          <w:lang w:val="en-US"/>
        </w:rPr>
        <w:t>compli-cations</w:t>
      </w:r>
      <w:proofErr w:type="spellEnd"/>
      <w:r w:rsidRPr="00EC179E">
        <w:rPr>
          <w:rFonts w:ascii="Times New Roman" w:hAnsi="Times New Roman" w:cs="Times New Roman"/>
          <w:sz w:val="24"/>
          <w:szCs w:val="24"/>
          <w:lang w:val="en-US"/>
        </w:rPr>
        <w:t xml:space="preserve"> and worsening prognosis. This review presents easily identifiable predictors of AF progression, reviews available treatment options, and their efficacy and safety. Early and active measures to restore and maintain sinus rhythm by pharmacological and non-drug methods will prevent the development of arrhythmia substrate; inhibit the progression from paroxysmal to permanent AF, with potentially beneficial effects on prognosis.</w:t>
      </w:r>
    </w:p>
    <w:p w:rsidR="00EC179E" w:rsidRPr="00EC179E" w:rsidRDefault="00EC179E" w:rsidP="00EC179E">
      <w:pPr>
        <w:spacing w:after="0"/>
        <w:jc w:val="both"/>
        <w:rPr>
          <w:rFonts w:ascii="Times New Roman" w:hAnsi="Times New Roman" w:cs="Times New Roman"/>
          <w:b/>
          <w:bCs/>
          <w:sz w:val="24"/>
          <w:szCs w:val="24"/>
          <w:lang w:val="en-US"/>
        </w:rPr>
      </w:pPr>
      <w:r w:rsidRPr="00EC179E">
        <w:rPr>
          <w:rFonts w:ascii="Times New Roman" w:hAnsi="Times New Roman" w:cs="Times New Roman"/>
          <w:b/>
          <w:bCs/>
          <w:sz w:val="24"/>
          <w:szCs w:val="24"/>
          <w:lang w:val="en-US"/>
        </w:rPr>
        <w:t>Keywords</w:t>
      </w:r>
    </w:p>
    <w:p w:rsidR="00EC179E" w:rsidRDefault="00EC179E" w:rsidP="00EC179E">
      <w:pPr>
        <w:spacing w:after="0"/>
        <w:jc w:val="both"/>
        <w:rPr>
          <w:rFonts w:ascii="Times New Roman" w:hAnsi="Times New Roman" w:cs="Times New Roman"/>
          <w:sz w:val="24"/>
          <w:szCs w:val="24"/>
          <w:lang w:val="en-US"/>
        </w:rPr>
      </w:pPr>
      <w:r w:rsidRPr="00EC179E">
        <w:rPr>
          <w:rFonts w:ascii="Times New Roman" w:hAnsi="Times New Roman" w:cs="Times New Roman"/>
          <w:sz w:val="24"/>
          <w:szCs w:val="24"/>
          <w:lang w:val="en-US"/>
        </w:rPr>
        <w:t>Atrial fibri</w:t>
      </w:r>
      <w:r>
        <w:rPr>
          <w:rFonts w:ascii="Times New Roman" w:hAnsi="Times New Roman" w:cs="Times New Roman"/>
          <w:sz w:val="24"/>
          <w:szCs w:val="24"/>
          <w:lang w:val="en-US"/>
        </w:rPr>
        <w:t>llation, progression, treatment</w:t>
      </w:r>
    </w:p>
    <w:p w:rsidR="00EC179E" w:rsidRDefault="00EC179E" w:rsidP="00EC179E">
      <w:pPr>
        <w:spacing w:after="0"/>
        <w:jc w:val="both"/>
        <w:rPr>
          <w:rFonts w:ascii="Times New Roman" w:hAnsi="Times New Roman" w:cs="Times New Roman"/>
          <w:sz w:val="24"/>
          <w:szCs w:val="24"/>
          <w:lang w:val="en-US"/>
        </w:rPr>
      </w:pPr>
    </w:p>
    <w:p w:rsidR="00EC179E" w:rsidRDefault="00EC179E" w:rsidP="00EC179E">
      <w:pPr>
        <w:spacing w:after="0"/>
        <w:jc w:val="both"/>
        <w:rPr>
          <w:rFonts w:ascii="Times New Roman" w:hAnsi="Times New Roman" w:cs="Times New Roman"/>
          <w:sz w:val="24"/>
          <w:szCs w:val="24"/>
          <w:lang w:val="en-US"/>
        </w:rPr>
      </w:pPr>
    </w:p>
    <w:p w:rsidR="00782A16" w:rsidRPr="00782A16" w:rsidRDefault="00782A16" w:rsidP="00782A16">
      <w:pPr>
        <w:spacing w:after="0"/>
        <w:rPr>
          <w:rFonts w:ascii="Times New Roman" w:hAnsi="Times New Roman" w:cs="Times New Roman"/>
          <w:b/>
          <w:sz w:val="24"/>
          <w:szCs w:val="24"/>
          <w:lang w:val="en-US"/>
        </w:rPr>
      </w:pPr>
      <w:proofErr w:type="spellStart"/>
      <w:r w:rsidRPr="00782A16">
        <w:rPr>
          <w:rFonts w:ascii="Times New Roman" w:hAnsi="Times New Roman" w:cs="Times New Roman"/>
          <w:b/>
          <w:sz w:val="24"/>
          <w:szCs w:val="24"/>
          <w:lang w:val="en-US"/>
        </w:rPr>
        <w:t>Güler</w:t>
      </w:r>
      <w:proofErr w:type="spellEnd"/>
      <w:r w:rsidRPr="00782A16">
        <w:rPr>
          <w:rFonts w:ascii="Times New Roman" w:hAnsi="Times New Roman" w:cs="Times New Roman"/>
          <w:b/>
          <w:sz w:val="24"/>
          <w:szCs w:val="24"/>
          <w:lang w:val="en-US"/>
        </w:rPr>
        <w:t xml:space="preserve"> E., </w:t>
      </w:r>
      <w:proofErr w:type="spellStart"/>
      <w:r w:rsidRPr="00782A16">
        <w:rPr>
          <w:rFonts w:ascii="Times New Roman" w:hAnsi="Times New Roman" w:cs="Times New Roman"/>
          <w:b/>
          <w:sz w:val="24"/>
          <w:szCs w:val="24"/>
          <w:lang w:val="en-US"/>
        </w:rPr>
        <w:t>Kızılırmak</w:t>
      </w:r>
      <w:proofErr w:type="spellEnd"/>
      <w:r w:rsidRPr="00782A16">
        <w:rPr>
          <w:rFonts w:ascii="Times New Roman" w:hAnsi="Times New Roman" w:cs="Times New Roman"/>
          <w:b/>
          <w:sz w:val="24"/>
          <w:szCs w:val="24"/>
          <w:lang w:val="en-US"/>
        </w:rPr>
        <w:t xml:space="preserve"> F., </w:t>
      </w:r>
      <w:proofErr w:type="spellStart"/>
      <w:r w:rsidRPr="00782A16">
        <w:rPr>
          <w:rFonts w:ascii="Times New Roman" w:hAnsi="Times New Roman" w:cs="Times New Roman"/>
          <w:b/>
          <w:sz w:val="24"/>
          <w:szCs w:val="24"/>
          <w:lang w:val="en-US"/>
        </w:rPr>
        <w:t>Güler</w:t>
      </w:r>
      <w:proofErr w:type="spellEnd"/>
      <w:r w:rsidRPr="00782A16">
        <w:rPr>
          <w:rFonts w:ascii="Times New Roman" w:hAnsi="Times New Roman" w:cs="Times New Roman"/>
          <w:b/>
          <w:sz w:val="24"/>
          <w:szCs w:val="24"/>
          <w:lang w:val="en-US"/>
        </w:rPr>
        <w:t xml:space="preserve"> G. B., </w:t>
      </w:r>
      <w:proofErr w:type="spellStart"/>
      <w:r w:rsidRPr="00782A16">
        <w:rPr>
          <w:rFonts w:ascii="Times New Roman" w:hAnsi="Times New Roman" w:cs="Times New Roman"/>
          <w:b/>
          <w:sz w:val="24"/>
          <w:szCs w:val="24"/>
          <w:lang w:val="en-US"/>
        </w:rPr>
        <w:t>Kılıçaslan</w:t>
      </w:r>
      <w:proofErr w:type="spellEnd"/>
      <w:r w:rsidRPr="00782A16">
        <w:rPr>
          <w:rFonts w:ascii="Times New Roman" w:hAnsi="Times New Roman" w:cs="Times New Roman"/>
          <w:b/>
          <w:sz w:val="24"/>
          <w:szCs w:val="24"/>
          <w:lang w:val="en-US"/>
        </w:rPr>
        <w:t xml:space="preserve"> F. Interference of biventricular ICD with radiofrequency application during ventricular tachycardia ablation in a pacemaker-dependent patient</w:t>
      </w:r>
    </w:p>
    <w:p w:rsidR="00782A16" w:rsidRPr="00782A16" w:rsidRDefault="00782A16" w:rsidP="00782A16">
      <w:pPr>
        <w:spacing w:after="0"/>
        <w:rPr>
          <w:rFonts w:ascii="Times New Roman" w:hAnsi="Times New Roman" w:cs="Times New Roman"/>
          <w:sz w:val="24"/>
          <w:szCs w:val="24"/>
          <w:lang w:val="en-US"/>
        </w:rPr>
      </w:pPr>
      <w:r w:rsidRPr="00782A16">
        <w:rPr>
          <w:rFonts w:ascii="Times New Roman" w:hAnsi="Times New Roman" w:cs="Times New Roman"/>
          <w:sz w:val="24"/>
          <w:szCs w:val="24"/>
          <w:lang w:val="en-US"/>
        </w:rPr>
        <w:t>International Heart and Vascular Disease Journal. 2014; 4: 35-38</w:t>
      </w:r>
    </w:p>
    <w:p w:rsidR="00782A16" w:rsidRDefault="00782A16" w:rsidP="00782A16">
      <w:pPr>
        <w:spacing w:after="0"/>
        <w:rPr>
          <w:rFonts w:ascii="Times New Roman" w:hAnsi="Times New Roman" w:cs="Times New Roman"/>
          <w:b/>
          <w:bCs/>
          <w:sz w:val="24"/>
          <w:szCs w:val="24"/>
          <w:lang w:val="en-US"/>
        </w:rPr>
      </w:pPr>
    </w:p>
    <w:p w:rsidR="00782A16" w:rsidRPr="00782A16" w:rsidRDefault="00782A16" w:rsidP="00782A16">
      <w:pPr>
        <w:spacing w:after="0"/>
        <w:rPr>
          <w:rFonts w:ascii="Times New Roman" w:hAnsi="Times New Roman" w:cs="Times New Roman"/>
          <w:b/>
          <w:bCs/>
          <w:sz w:val="24"/>
          <w:szCs w:val="24"/>
          <w:lang w:val="en-US"/>
        </w:rPr>
      </w:pPr>
      <w:r w:rsidRPr="00782A16">
        <w:rPr>
          <w:rFonts w:ascii="Times New Roman" w:hAnsi="Times New Roman" w:cs="Times New Roman"/>
          <w:b/>
          <w:bCs/>
          <w:sz w:val="24"/>
          <w:szCs w:val="24"/>
          <w:lang w:val="en-US"/>
        </w:rPr>
        <w:t>Summary</w:t>
      </w:r>
    </w:p>
    <w:p w:rsidR="00782A16" w:rsidRPr="00782A16" w:rsidRDefault="00782A16" w:rsidP="00782A16">
      <w:pPr>
        <w:spacing w:after="0"/>
        <w:rPr>
          <w:rFonts w:ascii="Times New Roman" w:hAnsi="Times New Roman" w:cs="Times New Roman"/>
          <w:sz w:val="24"/>
          <w:szCs w:val="24"/>
          <w:lang w:val="en-US"/>
        </w:rPr>
      </w:pPr>
      <w:r w:rsidRPr="00782A16">
        <w:rPr>
          <w:rFonts w:ascii="Times New Roman" w:hAnsi="Times New Roman" w:cs="Times New Roman"/>
          <w:sz w:val="24"/>
          <w:szCs w:val="24"/>
          <w:lang w:val="en-US"/>
        </w:rPr>
        <w:t xml:space="preserve">Electromagnetic devices may interfere with cardiovascular implantable electronic devices (CIEDs) in the </w:t>
      </w:r>
      <w:proofErr w:type="spellStart"/>
      <w:r w:rsidRPr="00782A16">
        <w:rPr>
          <w:rFonts w:ascii="Times New Roman" w:hAnsi="Times New Roman" w:cs="Times New Roman"/>
          <w:sz w:val="24"/>
          <w:szCs w:val="24"/>
          <w:lang w:val="en-US"/>
        </w:rPr>
        <w:t>hos-pital</w:t>
      </w:r>
      <w:proofErr w:type="spellEnd"/>
      <w:r w:rsidRPr="00782A16">
        <w:rPr>
          <w:rFonts w:ascii="Times New Roman" w:hAnsi="Times New Roman" w:cs="Times New Roman"/>
          <w:sz w:val="24"/>
          <w:szCs w:val="24"/>
          <w:lang w:val="en-US"/>
        </w:rPr>
        <w:t xml:space="preserve"> and outside. Ablation for the cardiac arrhythmia is increasing, and interference is a serious matter for the pacemaker-dependent patients during ablation procedure.</w:t>
      </w:r>
    </w:p>
    <w:p w:rsidR="00782A16" w:rsidRPr="00782A16" w:rsidRDefault="00782A16" w:rsidP="00782A16">
      <w:pPr>
        <w:spacing w:after="0"/>
        <w:rPr>
          <w:rFonts w:ascii="Times New Roman" w:hAnsi="Times New Roman" w:cs="Times New Roman"/>
          <w:b/>
          <w:bCs/>
          <w:sz w:val="24"/>
          <w:szCs w:val="24"/>
          <w:lang w:val="en-US"/>
        </w:rPr>
      </w:pPr>
      <w:r w:rsidRPr="00782A16">
        <w:rPr>
          <w:rFonts w:ascii="Times New Roman" w:hAnsi="Times New Roman" w:cs="Times New Roman"/>
          <w:b/>
          <w:bCs/>
          <w:sz w:val="24"/>
          <w:szCs w:val="24"/>
          <w:lang w:val="en-US"/>
        </w:rPr>
        <w:t>Keywords</w:t>
      </w:r>
    </w:p>
    <w:p w:rsidR="00782A16" w:rsidRPr="00782A16" w:rsidRDefault="00782A16" w:rsidP="00782A16">
      <w:pPr>
        <w:spacing w:after="0"/>
        <w:rPr>
          <w:rFonts w:ascii="Times New Roman" w:hAnsi="Times New Roman" w:cs="Times New Roman"/>
          <w:sz w:val="24"/>
          <w:szCs w:val="24"/>
          <w:lang w:val="en-US"/>
        </w:rPr>
      </w:pPr>
      <w:r w:rsidRPr="00782A16">
        <w:rPr>
          <w:rFonts w:ascii="Times New Roman" w:hAnsi="Times New Roman" w:cs="Times New Roman"/>
          <w:sz w:val="24"/>
          <w:szCs w:val="24"/>
          <w:lang w:val="en-US"/>
        </w:rPr>
        <w:t>Electromagnetic interference, ventricular tachycardia, ablation</w:t>
      </w:r>
    </w:p>
    <w:p w:rsidR="00EC179E" w:rsidRPr="00782A16" w:rsidRDefault="00EC179E" w:rsidP="00782A16">
      <w:pPr>
        <w:spacing w:after="0"/>
        <w:jc w:val="both"/>
        <w:rPr>
          <w:rFonts w:ascii="Times New Roman" w:hAnsi="Times New Roman" w:cs="Times New Roman"/>
          <w:sz w:val="24"/>
          <w:szCs w:val="24"/>
          <w:lang w:val="en-US"/>
        </w:rPr>
      </w:pPr>
    </w:p>
    <w:p w:rsidR="00EC179E" w:rsidRPr="00EC179E" w:rsidRDefault="00EC179E" w:rsidP="00EC179E">
      <w:pPr>
        <w:spacing w:after="0"/>
        <w:jc w:val="both"/>
        <w:rPr>
          <w:rFonts w:ascii="Times New Roman" w:hAnsi="Times New Roman" w:cs="Times New Roman"/>
          <w:sz w:val="24"/>
          <w:szCs w:val="24"/>
          <w:lang w:val="en-US"/>
        </w:rPr>
      </w:pPr>
    </w:p>
    <w:p w:rsidR="005B1A60" w:rsidRDefault="005B1A60">
      <w:pPr>
        <w:rPr>
          <w:lang w:val="en-US"/>
        </w:rPr>
      </w:pPr>
    </w:p>
    <w:p w:rsidR="007B5455" w:rsidRPr="007B5455" w:rsidRDefault="007B5455" w:rsidP="007B5455">
      <w:pPr>
        <w:spacing w:after="0"/>
        <w:rPr>
          <w:rFonts w:ascii="Times New Roman" w:hAnsi="Times New Roman" w:cs="Times New Roman"/>
          <w:b/>
          <w:sz w:val="24"/>
          <w:szCs w:val="24"/>
          <w:lang w:val="en-US"/>
        </w:rPr>
      </w:pPr>
      <w:proofErr w:type="spellStart"/>
      <w:r w:rsidRPr="007B5455">
        <w:rPr>
          <w:rFonts w:ascii="Times New Roman" w:hAnsi="Times New Roman" w:cs="Times New Roman"/>
          <w:b/>
          <w:sz w:val="24"/>
          <w:szCs w:val="24"/>
          <w:lang w:val="en-US"/>
        </w:rPr>
        <w:t>Shilova</w:t>
      </w:r>
      <w:proofErr w:type="spellEnd"/>
      <w:r w:rsidRPr="007B5455">
        <w:rPr>
          <w:rFonts w:ascii="Times New Roman" w:hAnsi="Times New Roman" w:cs="Times New Roman"/>
          <w:b/>
          <w:sz w:val="24"/>
          <w:szCs w:val="24"/>
          <w:lang w:val="en-US"/>
        </w:rPr>
        <w:t xml:space="preserve"> M.A. Sudden cardiac death in young people: risk factors, causes, morphological equivalents </w:t>
      </w:r>
    </w:p>
    <w:p w:rsidR="007B5455" w:rsidRPr="007B5455" w:rsidRDefault="007B5455" w:rsidP="007B5455">
      <w:pPr>
        <w:spacing w:after="0"/>
        <w:rPr>
          <w:rFonts w:ascii="Times New Roman" w:hAnsi="Times New Roman" w:cs="Times New Roman"/>
          <w:sz w:val="24"/>
          <w:szCs w:val="24"/>
          <w:lang w:val="en-US"/>
        </w:rPr>
      </w:pPr>
      <w:r w:rsidRPr="007B5455">
        <w:rPr>
          <w:rFonts w:ascii="Times New Roman" w:hAnsi="Times New Roman" w:cs="Times New Roman"/>
          <w:sz w:val="24"/>
          <w:szCs w:val="24"/>
          <w:lang w:val="en-US"/>
        </w:rPr>
        <w:t>International Heart and Vascular Disease Journal. 2015; 6: 21-29</w:t>
      </w:r>
    </w:p>
    <w:p w:rsidR="007B5455" w:rsidRDefault="007B5455" w:rsidP="007B5455">
      <w:pPr>
        <w:spacing w:after="0"/>
        <w:rPr>
          <w:rFonts w:ascii="Times New Roman" w:hAnsi="Times New Roman" w:cs="Times New Roman"/>
          <w:b/>
          <w:bCs/>
          <w:sz w:val="24"/>
          <w:szCs w:val="24"/>
          <w:lang w:val="en-US"/>
        </w:rPr>
      </w:pPr>
    </w:p>
    <w:p w:rsidR="007B5455" w:rsidRPr="007B5455" w:rsidRDefault="007B5455" w:rsidP="007B5455">
      <w:pPr>
        <w:spacing w:after="0"/>
        <w:rPr>
          <w:rFonts w:ascii="Times New Roman" w:hAnsi="Times New Roman" w:cs="Times New Roman"/>
          <w:b/>
          <w:bCs/>
          <w:sz w:val="24"/>
          <w:szCs w:val="24"/>
          <w:lang w:val="en-US"/>
        </w:rPr>
      </w:pPr>
      <w:r w:rsidRPr="007B5455">
        <w:rPr>
          <w:rFonts w:ascii="Times New Roman" w:hAnsi="Times New Roman" w:cs="Times New Roman"/>
          <w:b/>
          <w:bCs/>
          <w:sz w:val="24"/>
          <w:szCs w:val="24"/>
          <w:lang w:val="en-US"/>
        </w:rPr>
        <w:t>Resume</w:t>
      </w:r>
    </w:p>
    <w:p w:rsidR="007B5455" w:rsidRPr="007B5455" w:rsidRDefault="007B5455" w:rsidP="007B5455">
      <w:pPr>
        <w:spacing w:after="0"/>
        <w:rPr>
          <w:rFonts w:ascii="Times New Roman" w:hAnsi="Times New Roman" w:cs="Times New Roman"/>
          <w:sz w:val="24"/>
          <w:szCs w:val="24"/>
          <w:lang w:val="en-US"/>
        </w:rPr>
      </w:pPr>
      <w:r w:rsidRPr="007B5455">
        <w:rPr>
          <w:rFonts w:ascii="Times New Roman" w:hAnsi="Times New Roman" w:cs="Times New Roman"/>
          <w:sz w:val="24"/>
          <w:szCs w:val="24"/>
          <w:lang w:val="en-US"/>
        </w:rPr>
        <w:t xml:space="preserve">This article reviews the literature on the causes of sudden cardiac death (SCD) in young people. The results of our own retrospective study of deaths of people under 39 years old based on forensic autopsies for 10 years have been presented. The structure and dynamics of the causes of death, risk factors, and the role of pre-existing disease, such as connective tissue dysplasia (CTD), in the development of terminal symptom complex have been studied. It has been found that the main mechanism of SCD in young people is </w:t>
      </w:r>
      <w:proofErr w:type="spellStart"/>
      <w:r w:rsidRPr="007B5455">
        <w:rPr>
          <w:rFonts w:ascii="Times New Roman" w:hAnsi="Times New Roman" w:cs="Times New Roman"/>
          <w:sz w:val="24"/>
          <w:szCs w:val="24"/>
          <w:lang w:val="en-US"/>
        </w:rPr>
        <w:t>arrhythmogenic</w:t>
      </w:r>
      <w:proofErr w:type="spellEnd"/>
      <w:r w:rsidRPr="007B5455">
        <w:rPr>
          <w:rFonts w:ascii="Times New Roman" w:hAnsi="Times New Roman" w:cs="Times New Roman"/>
          <w:sz w:val="24"/>
          <w:szCs w:val="24"/>
          <w:lang w:val="en-US"/>
        </w:rPr>
        <w:t xml:space="preserve">, developing in response to such precipitating factors as physical activity, </w:t>
      </w:r>
      <w:proofErr w:type="spellStart"/>
      <w:r w:rsidRPr="007B5455">
        <w:rPr>
          <w:rFonts w:ascii="Times New Roman" w:hAnsi="Times New Roman" w:cs="Times New Roman"/>
          <w:sz w:val="24"/>
          <w:szCs w:val="24"/>
          <w:lang w:val="en-US"/>
        </w:rPr>
        <w:t>psychoemotional</w:t>
      </w:r>
      <w:proofErr w:type="spellEnd"/>
      <w:r w:rsidRPr="007B5455">
        <w:rPr>
          <w:rFonts w:ascii="Times New Roman" w:hAnsi="Times New Roman" w:cs="Times New Roman"/>
          <w:sz w:val="24"/>
          <w:szCs w:val="24"/>
          <w:lang w:val="en-US"/>
        </w:rPr>
        <w:t xml:space="preserve"> stress, and consumption of low alcohol drinks.</w:t>
      </w:r>
    </w:p>
    <w:p w:rsidR="007B5455" w:rsidRPr="007B5455" w:rsidRDefault="007B5455" w:rsidP="007B5455">
      <w:pPr>
        <w:spacing w:after="0"/>
        <w:rPr>
          <w:rFonts w:ascii="Times New Roman" w:hAnsi="Times New Roman" w:cs="Times New Roman"/>
          <w:b/>
          <w:bCs/>
          <w:sz w:val="24"/>
          <w:szCs w:val="24"/>
          <w:lang w:val="en-US"/>
        </w:rPr>
      </w:pPr>
      <w:r w:rsidRPr="007B5455">
        <w:rPr>
          <w:rFonts w:ascii="Times New Roman" w:hAnsi="Times New Roman" w:cs="Times New Roman"/>
          <w:b/>
          <w:bCs/>
          <w:sz w:val="24"/>
          <w:szCs w:val="24"/>
          <w:lang w:val="en-US"/>
        </w:rPr>
        <w:t>Keywords</w:t>
      </w:r>
    </w:p>
    <w:p w:rsidR="007B5455" w:rsidRDefault="007B5455" w:rsidP="007B5455">
      <w:pPr>
        <w:spacing w:after="0"/>
        <w:rPr>
          <w:rFonts w:ascii="Times New Roman" w:hAnsi="Times New Roman" w:cs="Times New Roman"/>
          <w:sz w:val="24"/>
          <w:szCs w:val="24"/>
          <w:lang w:val="en-US"/>
        </w:rPr>
      </w:pPr>
      <w:r w:rsidRPr="007B5455">
        <w:rPr>
          <w:rFonts w:ascii="Times New Roman" w:hAnsi="Times New Roman" w:cs="Times New Roman"/>
          <w:sz w:val="24"/>
          <w:szCs w:val="24"/>
          <w:lang w:val="en-US"/>
        </w:rPr>
        <w:t>Pathology of the heart and blood vessels, sudden cardiac death, young age, risk factors, morphological featur</w:t>
      </w:r>
      <w:r>
        <w:rPr>
          <w:rFonts w:ascii="Times New Roman" w:hAnsi="Times New Roman" w:cs="Times New Roman"/>
          <w:sz w:val="24"/>
          <w:szCs w:val="24"/>
          <w:lang w:val="en-US"/>
        </w:rPr>
        <w:t>es, connective tissue dysplasia</w:t>
      </w:r>
    </w:p>
    <w:p w:rsidR="007B5455" w:rsidRDefault="007B5455" w:rsidP="007B5455">
      <w:pPr>
        <w:spacing w:after="0"/>
        <w:rPr>
          <w:rFonts w:ascii="Times New Roman" w:hAnsi="Times New Roman" w:cs="Times New Roman"/>
          <w:sz w:val="24"/>
          <w:szCs w:val="24"/>
          <w:lang w:val="en-US"/>
        </w:rPr>
      </w:pPr>
    </w:p>
    <w:p w:rsidR="007B5455" w:rsidRDefault="007B5455" w:rsidP="007B5455">
      <w:pPr>
        <w:spacing w:after="0"/>
        <w:rPr>
          <w:rFonts w:ascii="Times New Roman" w:hAnsi="Times New Roman" w:cs="Times New Roman"/>
          <w:sz w:val="24"/>
          <w:szCs w:val="24"/>
          <w:lang w:val="en-US"/>
        </w:rPr>
      </w:pPr>
    </w:p>
    <w:p w:rsidR="000A1607" w:rsidRPr="000A1607" w:rsidRDefault="000A1607" w:rsidP="000A1607">
      <w:pPr>
        <w:spacing w:after="0"/>
        <w:jc w:val="both"/>
        <w:rPr>
          <w:rFonts w:ascii="Times New Roman" w:hAnsi="Times New Roman" w:cs="Times New Roman"/>
          <w:sz w:val="24"/>
          <w:szCs w:val="24"/>
          <w:lang w:val="en-US"/>
        </w:rPr>
      </w:pPr>
      <w:proofErr w:type="spellStart"/>
      <w:r w:rsidRPr="000A1607">
        <w:rPr>
          <w:rFonts w:ascii="Times New Roman" w:hAnsi="Times New Roman" w:cs="Times New Roman"/>
          <w:sz w:val="24"/>
          <w:szCs w:val="24"/>
          <w:lang w:val="en-US"/>
        </w:rPr>
        <w:lastRenderedPageBreak/>
        <w:t>Sysina</w:t>
      </w:r>
      <w:proofErr w:type="spellEnd"/>
      <w:r w:rsidRPr="000A1607">
        <w:rPr>
          <w:rFonts w:ascii="Times New Roman" w:hAnsi="Times New Roman" w:cs="Times New Roman"/>
          <w:sz w:val="24"/>
          <w:szCs w:val="24"/>
          <w:lang w:val="en-US"/>
        </w:rPr>
        <w:t xml:space="preserve"> O.N., </w:t>
      </w:r>
      <w:proofErr w:type="spellStart"/>
      <w:r w:rsidRPr="000A1607">
        <w:rPr>
          <w:rFonts w:ascii="Times New Roman" w:hAnsi="Times New Roman" w:cs="Times New Roman"/>
          <w:sz w:val="24"/>
          <w:szCs w:val="24"/>
          <w:lang w:val="en-US"/>
        </w:rPr>
        <w:t>Iskenderov</w:t>
      </w:r>
      <w:proofErr w:type="spellEnd"/>
      <w:r w:rsidRPr="000A1607">
        <w:rPr>
          <w:rFonts w:ascii="Times New Roman" w:hAnsi="Times New Roman" w:cs="Times New Roman"/>
          <w:sz w:val="24"/>
          <w:szCs w:val="24"/>
          <w:lang w:val="en-US"/>
        </w:rPr>
        <w:t xml:space="preserve"> B.G. Comparative assessment of the effectiveness of radiofrequency ablation of pulmonary veins by the patients with persistent atrial fibrillation, effected in the course of coronary artery bypass grafting, depending on the renal function</w:t>
      </w:r>
    </w:p>
    <w:p w:rsidR="000A1607" w:rsidRPr="000A1607" w:rsidRDefault="000A1607" w:rsidP="000A1607">
      <w:pPr>
        <w:spacing w:after="0"/>
        <w:jc w:val="both"/>
        <w:rPr>
          <w:rFonts w:ascii="Times New Roman" w:hAnsi="Times New Roman" w:cs="Times New Roman"/>
          <w:sz w:val="24"/>
          <w:szCs w:val="24"/>
          <w:lang w:val="en-US"/>
        </w:rPr>
      </w:pPr>
      <w:r w:rsidRPr="000A1607">
        <w:rPr>
          <w:rFonts w:ascii="Times New Roman" w:hAnsi="Times New Roman" w:cs="Times New Roman"/>
          <w:sz w:val="24"/>
          <w:szCs w:val="24"/>
          <w:lang w:val="en-US"/>
        </w:rPr>
        <w:t>International Heart and Vascular Disease Journal. 2015; 7: 33-41</w:t>
      </w:r>
    </w:p>
    <w:p w:rsidR="006E29AC" w:rsidRDefault="006E29AC" w:rsidP="000A1607">
      <w:pPr>
        <w:spacing w:after="0"/>
        <w:jc w:val="both"/>
        <w:rPr>
          <w:rFonts w:ascii="Times New Roman" w:hAnsi="Times New Roman" w:cs="Times New Roman"/>
          <w:b/>
          <w:bCs/>
          <w:sz w:val="24"/>
          <w:szCs w:val="24"/>
          <w:lang w:val="en-US"/>
        </w:rPr>
      </w:pPr>
    </w:p>
    <w:p w:rsidR="000A1607" w:rsidRPr="000A1607" w:rsidRDefault="000A1607" w:rsidP="000A1607">
      <w:pPr>
        <w:spacing w:after="0"/>
        <w:jc w:val="both"/>
        <w:rPr>
          <w:rFonts w:ascii="Times New Roman" w:hAnsi="Times New Roman" w:cs="Times New Roman"/>
          <w:b/>
          <w:bCs/>
          <w:sz w:val="24"/>
          <w:szCs w:val="24"/>
          <w:lang w:val="en-US"/>
        </w:rPr>
      </w:pPr>
      <w:r w:rsidRPr="000A1607">
        <w:rPr>
          <w:rFonts w:ascii="Times New Roman" w:hAnsi="Times New Roman" w:cs="Times New Roman"/>
          <w:b/>
          <w:bCs/>
          <w:sz w:val="24"/>
          <w:szCs w:val="24"/>
          <w:lang w:val="en-US"/>
        </w:rPr>
        <w:t>Abstract</w:t>
      </w:r>
    </w:p>
    <w:p w:rsidR="000A1607" w:rsidRPr="000A1607" w:rsidRDefault="000A1607" w:rsidP="000A1607">
      <w:pPr>
        <w:spacing w:after="0"/>
        <w:jc w:val="both"/>
        <w:rPr>
          <w:rFonts w:ascii="Times New Roman" w:hAnsi="Times New Roman" w:cs="Times New Roman"/>
          <w:sz w:val="24"/>
          <w:szCs w:val="24"/>
          <w:lang w:val="en-US"/>
        </w:rPr>
      </w:pPr>
      <w:r w:rsidRPr="000A1607">
        <w:rPr>
          <w:rFonts w:ascii="Times New Roman" w:hAnsi="Times New Roman" w:cs="Times New Roman"/>
          <w:b/>
          <w:bCs/>
          <w:sz w:val="24"/>
          <w:szCs w:val="24"/>
          <w:lang w:val="en-US"/>
        </w:rPr>
        <w:t>Aim</w:t>
      </w:r>
      <w:r w:rsidR="006E29AC">
        <w:rPr>
          <w:rFonts w:ascii="Times New Roman" w:hAnsi="Times New Roman" w:cs="Times New Roman"/>
          <w:b/>
          <w:bCs/>
          <w:sz w:val="24"/>
          <w:szCs w:val="24"/>
          <w:lang w:val="en-US"/>
        </w:rPr>
        <w:t xml:space="preserve">. </w:t>
      </w:r>
      <w:r w:rsidRPr="000A1607">
        <w:rPr>
          <w:rFonts w:ascii="Times New Roman" w:hAnsi="Times New Roman" w:cs="Times New Roman"/>
          <w:sz w:val="24"/>
          <w:szCs w:val="24"/>
          <w:lang w:val="en-US"/>
        </w:rPr>
        <w:t>To determine the effectiveness of radiofrequency ablation (RFA) with concomitant Coronary Artery Bypass Grafting (CABG) by the patients with persistent atrial fibrillation (AF) depending on the glomerular filtration rate (GFR).</w:t>
      </w:r>
    </w:p>
    <w:p w:rsidR="000A1607" w:rsidRPr="000A1607" w:rsidRDefault="000A1607" w:rsidP="000A1607">
      <w:pPr>
        <w:spacing w:after="0"/>
        <w:jc w:val="both"/>
        <w:rPr>
          <w:rFonts w:ascii="Times New Roman" w:hAnsi="Times New Roman" w:cs="Times New Roman"/>
          <w:sz w:val="24"/>
          <w:szCs w:val="24"/>
          <w:lang w:val="en-US"/>
        </w:rPr>
      </w:pPr>
      <w:r w:rsidRPr="000A1607">
        <w:rPr>
          <w:rFonts w:ascii="Times New Roman" w:hAnsi="Times New Roman" w:cs="Times New Roman"/>
          <w:b/>
          <w:bCs/>
          <w:sz w:val="24"/>
          <w:szCs w:val="24"/>
          <w:lang w:val="en-US"/>
        </w:rPr>
        <w:t>Material and methods</w:t>
      </w:r>
      <w:r w:rsidR="006E29AC">
        <w:rPr>
          <w:rFonts w:ascii="Times New Roman" w:hAnsi="Times New Roman" w:cs="Times New Roman"/>
          <w:b/>
          <w:bCs/>
          <w:sz w:val="24"/>
          <w:szCs w:val="24"/>
          <w:lang w:val="en-US"/>
        </w:rPr>
        <w:t xml:space="preserve">. </w:t>
      </w:r>
      <w:r w:rsidRPr="000A1607">
        <w:rPr>
          <w:rFonts w:ascii="Times New Roman" w:hAnsi="Times New Roman" w:cs="Times New Roman"/>
          <w:sz w:val="24"/>
          <w:szCs w:val="24"/>
          <w:lang w:val="en-US"/>
        </w:rPr>
        <w:t>403 patients (253 males and 150 females) aged from 50 to 67 (average age: 60.5±6.7 years) with persistent AF were examined. The duration of AF before an operation ranged from 1.5 to 8 years and on average 4.7±1.5 years. The initial figures of GFR accounted for from 59 to 45 ml/min/1.73 m2 in 247 patients (the 1st group) and from 89 to 60 ml/min/1.73 m2 in 156 patients (the 2nd group).</w:t>
      </w:r>
    </w:p>
    <w:p w:rsidR="000A1607" w:rsidRPr="000A1607" w:rsidRDefault="000A1607" w:rsidP="000A1607">
      <w:pPr>
        <w:spacing w:after="0"/>
        <w:jc w:val="both"/>
        <w:rPr>
          <w:rFonts w:ascii="Times New Roman" w:hAnsi="Times New Roman" w:cs="Times New Roman"/>
          <w:sz w:val="24"/>
          <w:szCs w:val="24"/>
          <w:lang w:val="en-US"/>
        </w:rPr>
      </w:pPr>
      <w:r w:rsidRPr="000A1607">
        <w:rPr>
          <w:rFonts w:ascii="Times New Roman" w:hAnsi="Times New Roman" w:cs="Times New Roman"/>
          <w:b/>
          <w:bCs/>
          <w:sz w:val="24"/>
          <w:szCs w:val="24"/>
          <w:lang w:val="en-US"/>
        </w:rPr>
        <w:t>Results</w:t>
      </w:r>
      <w:r w:rsidR="006E29AC">
        <w:rPr>
          <w:rFonts w:ascii="Times New Roman" w:hAnsi="Times New Roman" w:cs="Times New Roman"/>
          <w:b/>
          <w:bCs/>
          <w:sz w:val="24"/>
          <w:szCs w:val="24"/>
          <w:lang w:val="en-US"/>
        </w:rPr>
        <w:t xml:space="preserve">. </w:t>
      </w:r>
      <w:r w:rsidRPr="000A1607">
        <w:rPr>
          <w:rFonts w:ascii="Times New Roman" w:hAnsi="Times New Roman" w:cs="Times New Roman"/>
          <w:sz w:val="24"/>
          <w:szCs w:val="24"/>
          <w:lang w:val="en-US"/>
        </w:rPr>
        <w:t>During inpatient hospital period of CABG it was diagnosed Acute Kidney Injury (AKI) by the132 patients (53.4 %) in the 1st group and by the 35 patients (22.4 %) in the 2nd group. Early recurrences of AF were revealed by 43.3 % of pa-</w:t>
      </w:r>
      <w:proofErr w:type="spellStart"/>
      <w:r w:rsidRPr="000A1607">
        <w:rPr>
          <w:rFonts w:ascii="Times New Roman" w:hAnsi="Times New Roman" w:cs="Times New Roman"/>
          <w:sz w:val="24"/>
          <w:szCs w:val="24"/>
          <w:lang w:val="en-US"/>
        </w:rPr>
        <w:t>tients</w:t>
      </w:r>
      <w:proofErr w:type="spellEnd"/>
      <w:r w:rsidRPr="000A1607">
        <w:rPr>
          <w:rFonts w:ascii="Times New Roman" w:hAnsi="Times New Roman" w:cs="Times New Roman"/>
          <w:sz w:val="24"/>
          <w:szCs w:val="24"/>
          <w:lang w:val="en-US"/>
        </w:rPr>
        <w:t xml:space="preserve"> in the 1st group and by 23.7 % of patients in the 2nd group (p&lt;0.001). In the 1st group the diagnosis of early recurrences of AF was made significantly more frequently among patients with AKI than among patients without it. 12 months after operation late recurrences of AF without </w:t>
      </w:r>
      <w:proofErr w:type="spellStart"/>
      <w:r w:rsidRPr="000A1607">
        <w:rPr>
          <w:rFonts w:ascii="Times New Roman" w:hAnsi="Times New Roman" w:cs="Times New Roman"/>
          <w:sz w:val="24"/>
          <w:szCs w:val="24"/>
          <w:lang w:val="en-US"/>
        </w:rPr>
        <w:t>antianginal</w:t>
      </w:r>
      <w:proofErr w:type="spellEnd"/>
      <w:r w:rsidRPr="000A1607">
        <w:rPr>
          <w:rFonts w:ascii="Times New Roman" w:hAnsi="Times New Roman" w:cs="Times New Roman"/>
          <w:sz w:val="24"/>
          <w:szCs w:val="24"/>
          <w:lang w:val="en-US"/>
        </w:rPr>
        <w:t xml:space="preserve"> therapy were revealed by 31.3 % of patients and among them by 37.8 % of patients with AKI in the 1st group; and by 21.2 % and 24.2 % respectively in the 2nd group. The figures of GFR were higher by patients with effective RFA than by patients with ineffective RFA on aver-age at 37.8 % (p = 0.002). It was revealed that GFR directly correlates with an effective refractory period of the left atrium (r = 0.56; p &lt; 0.001) and a frequency threshold for induction of arrhythmia (r = 0.53; p = 0.013). Elimination of paroxysms of AF after RFA procedure was followed by considerable improvement of </w:t>
      </w:r>
      <w:proofErr w:type="spellStart"/>
      <w:r w:rsidRPr="000A1607">
        <w:rPr>
          <w:rFonts w:ascii="Times New Roman" w:hAnsi="Times New Roman" w:cs="Times New Roman"/>
          <w:sz w:val="24"/>
          <w:szCs w:val="24"/>
          <w:lang w:val="en-US"/>
        </w:rPr>
        <w:t>morpho</w:t>
      </w:r>
      <w:proofErr w:type="spellEnd"/>
      <w:r w:rsidRPr="000A1607">
        <w:rPr>
          <w:rFonts w:ascii="Times New Roman" w:hAnsi="Times New Roman" w:cs="Times New Roman"/>
          <w:sz w:val="24"/>
          <w:szCs w:val="24"/>
          <w:lang w:val="en-US"/>
        </w:rPr>
        <w:t>-functional and electrophysiological parameters of heart.</w:t>
      </w:r>
    </w:p>
    <w:p w:rsidR="000A1607" w:rsidRPr="000A1607" w:rsidRDefault="000A1607" w:rsidP="000A1607">
      <w:pPr>
        <w:spacing w:after="0"/>
        <w:jc w:val="both"/>
        <w:rPr>
          <w:rFonts w:ascii="Times New Roman" w:hAnsi="Times New Roman" w:cs="Times New Roman"/>
          <w:sz w:val="24"/>
          <w:szCs w:val="24"/>
          <w:lang w:val="en-US"/>
        </w:rPr>
      </w:pPr>
      <w:r w:rsidRPr="000A1607">
        <w:rPr>
          <w:rFonts w:ascii="Times New Roman" w:hAnsi="Times New Roman" w:cs="Times New Roman"/>
          <w:b/>
          <w:bCs/>
          <w:sz w:val="24"/>
          <w:szCs w:val="24"/>
          <w:lang w:val="en-US"/>
        </w:rPr>
        <w:t>Conclusion</w:t>
      </w:r>
      <w:r w:rsidR="006E29AC">
        <w:rPr>
          <w:rFonts w:ascii="Times New Roman" w:hAnsi="Times New Roman" w:cs="Times New Roman"/>
          <w:b/>
          <w:bCs/>
          <w:sz w:val="24"/>
          <w:szCs w:val="24"/>
          <w:lang w:val="en-US"/>
        </w:rPr>
        <w:t xml:space="preserve">. </w:t>
      </w:r>
      <w:r w:rsidRPr="000A1607">
        <w:rPr>
          <w:rFonts w:ascii="Times New Roman" w:hAnsi="Times New Roman" w:cs="Times New Roman"/>
          <w:sz w:val="24"/>
          <w:szCs w:val="24"/>
          <w:lang w:val="en-US"/>
        </w:rPr>
        <w:t xml:space="preserve">It was shown that the presence of renal dysfunction in patients with persistent AF adversely influences on </w:t>
      </w:r>
      <w:proofErr w:type="spellStart"/>
      <w:r w:rsidRPr="000A1607">
        <w:rPr>
          <w:rFonts w:ascii="Times New Roman" w:hAnsi="Times New Roman" w:cs="Times New Roman"/>
          <w:sz w:val="24"/>
          <w:szCs w:val="24"/>
          <w:lang w:val="en-US"/>
        </w:rPr>
        <w:t>effec-tiveness</w:t>
      </w:r>
      <w:proofErr w:type="spellEnd"/>
      <w:r w:rsidRPr="000A1607">
        <w:rPr>
          <w:rFonts w:ascii="Times New Roman" w:hAnsi="Times New Roman" w:cs="Times New Roman"/>
          <w:sz w:val="24"/>
          <w:szCs w:val="24"/>
          <w:lang w:val="en-US"/>
        </w:rPr>
        <w:t xml:space="preserve"> of RFA with concomitant CABG and a short- and long-term cardiovascular prognosis.</w:t>
      </w:r>
    </w:p>
    <w:p w:rsidR="000A1607" w:rsidRPr="000A1607" w:rsidRDefault="000A1607" w:rsidP="000A1607">
      <w:pPr>
        <w:spacing w:after="0"/>
        <w:jc w:val="both"/>
        <w:rPr>
          <w:rFonts w:ascii="Times New Roman" w:hAnsi="Times New Roman" w:cs="Times New Roman"/>
          <w:b/>
          <w:bCs/>
          <w:sz w:val="24"/>
          <w:szCs w:val="24"/>
          <w:lang w:val="en-US"/>
        </w:rPr>
      </w:pPr>
      <w:r w:rsidRPr="000A1607">
        <w:rPr>
          <w:rFonts w:ascii="Times New Roman" w:hAnsi="Times New Roman" w:cs="Times New Roman"/>
          <w:b/>
          <w:bCs/>
          <w:sz w:val="24"/>
          <w:szCs w:val="24"/>
          <w:lang w:val="en-US"/>
        </w:rPr>
        <w:t>Key words</w:t>
      </w:r>
    </w:p>
    <w:p w:rsidR="007B5455" w:rsidRPr="000A1607" w:rsidRDefault="000A1607" w:rsidP="000A1607">
      <w:pPr>
        <w:spacing w:after="0"/>
        <w:jc w:val="both"/>
        <w:rPr>
          <w:rFonts w:ascii="Times New Roman" w:hAnsi="Times New Roman" w:cs="Times New Roman"/>
          <w:sz w:val="24"/>
          <w:szCs w:val="24"/>
          <w:lang w:val="en-US"/>
        </w:rPr>
      </w:pPr>
      <w:r w:rsidRPr="000A1607">
        <w:rPr>
          <w:rFonts w:ascii="Times New Roman" w:hAnsi="Times New Roman" w:cs="Times New Roman"/>
          <w:sz w:val="24"/>
          <w:szCs w:val="24"/>
          <w:lang w:val="en-US"/>
        </w:rPr>
        <w:t>Renal dysfunction, coronary artery bypass graft surgery, radiofrequency ablation, atrial fibrillation</w:t>
      </w:r>
    </w:p>
    <w:p w:rsidR="00782A16" w:rsidRDefault="00782A16" w:rsidP="000A1607">
      <w:pPr>
        <w:spacing w:after="0"/>
        <w:jc w:val="both"/>
        <w:rPr>
          <w:rFonts w:ascii="Times New Roman" w:hAnsi="Times New Roman" w:cs="Times New Roman"/>
          <w:sz w:val="24"/>
          <w:szCs w:val="24"/>
          <w:lang w:val="en-US"/>
        </w:rPr>
      </w:pPr>
    </w:p>
    <w:p w:rsidR="00C36B37" w:rsidRDefault="00C36B37" w:rsidP="000A1607">
      <w:pPr>
        <w:spacing w:after="0"/>
        <w:jc w:val="both"/>
        <w:rPr>
          <w:rFonts w:ascii="Times New Roman" w:hAnsi="Times New Roman" w:cs="Times New Roman"/>
          <w:sz w:val="24"/>
          <w:szCs w:val="24"/>
          <w:lang w:val="en-US"/>
        </w:rPr>
      </w:pPr>
    </w:p>
    <w:p w:rsidR="004A35BE" w:rsidRPr="004A35BE" w:rsidRDefault="004A35BE" w:rsidP="004A35BE">
      <w:pPr>
        <w:spacing w:after="0"/>
        <w:rPr>
          <w:rFonts w:ascii="Times New Roman" w:hAnsi="Times New Roman" w:cs="Times New Roman"/>
          <w:b/>
          <w:sz w:val="24"/>
          <w:szCs w:val="24"/>
          <w:lang w:val="en-US"/>
        </w:rPr>
      </w:pPr>
      <w:proofErr w:type="spellStart"/>
      <w:r w:rsidRPr="004A35BE">
        <w:rPr>
          <w:rFonts w:ascii="Times New Roman" w:hAnsi="Times New Roman" w:cs="Times New Roman"/>
          <w:b/>
          <w:sz w:val="24"/>
          <w:szCs w:val="24"/>
          <w:lang w:val="en-US"/>
        </w:rPr>
        <w:t>Mamedov</w:t>
      </w:r>
      <w:proofErr w:type="spellEnd"/>
      <w:r w:rsidRPr="004A35BE">
        <w:rPr>
          <w:rFonts w:ascii="Times New Roman" w:hAnsi="Times New Roman" w:cs="Times New Roman"/>
          <w:b/>
          <w:sz w:val="24"/>
          <w:szCs w:val="24"/>
          <w:lang w:val="en-US"/>
        </w:rPr>
        <w:t xml:space="preserve"> M.N., </w:t>
      </w:r>
      <w:proofErr w:type="spellStart"/>
      <w:r w:rsidRPr="004A35BE">
        <w:rPr>
          <w:rFonts w:ascii="Times New Roman" w:hAnsi="Times New Roman" w:cs="Times New Roman"/>
          <w:b/>
          <w:sz w:val="24"/>
          <w:szCs w:val="24"/>
          <w:lang w:val="en-US"/>
        </w:rPr>
        <w:t>Mardanov</w:t>
      </w:r>
      <w:proofErr w:type="spellEnd"/>
      <w:r w:rsidRPr="004A35BE">
        <w:rPr>
          <w:rFonts w:ascii="Times New Roman" w:hAnsi="Times New Roman" w:cs="Times New Roman"/>
          <w:b/>
          <w:sz w:val="24"/>
          <w:szCs w:val="24"/>
          <w:lang w:val="en-US"/>
        </w:rPr>
        <w:t xml:space="preserve"> B.U. Analysis of latest international </w:t>
      </w:r>
      <w:proofErr w:type="spellStart"/>
      <w:r w:rsidRPr="004A35BE">
        <w:rPr>
          <w:rFonts w:ascii="Times New Roman" w:hAnsi="Times New Roman" w:cs="Times New Roman"/>
          <w:b/>
          <w:sz w:val="24"/>
          <w:szCs w:val="24"/>
          <w:lang w:val="en-US"/>
        </w:rPr>
        <w:t>studis</w:t>
      </w:r>
      <w:proofErr w:type="spellEnd"/>
      <w:r w:rsidRPr="004A35BE">
        <w:rPr>
          <w:rFonts w:ascii="Times New Roman" w:hAnsi="Times New Roman" w:cs="Times New Roman"/>
          <w:b/>
          <w:sz w:val="24"/>
          <w:szCs w:val="24"/>
          <w:lang w:val="en-US"/>
        </w:rPr>
        <w:t xml:space="preserve"> for </w:t>
      </w:r>
      <w:proofErr w:type="spellStart"/>
      <w:r w:rsidRPr="004A35BE">
        <w:rPr>
          <w:rFonts w:ascii="Times New Roman" w:hAnsi="Times New Roman" w:cs="Times New Roman"/>
          <w:b/>
          <w:sz w:val="24"/>
          <w:szCs w:val="24"/>
          <w:lang w:val="en-US"/>
        </w:rPr>
        <w:t>atrial</w:t>
      </w:r>
      <w:proofErr w:type="spellEnd"/>
      <w:r w:rsidRPr="004A35BE">
        <w:rPr>
          <w:rFonts w:ascii="Times New Roman" w:hAnsi="Times New Roman" w:cs="Times New Roman"/>
          <w:b/>
          <w:sz w:val="24"/>
          <w:szCs w:val="24"/>
          <w:lang w:val="en-US"/>
        </w:rPr>
        <w:t xml:space="preserve"> fibrillation: trends and perspectives</w:t>
      </w:r>
    </w:p>
    <w:p w:rsidR="004A35BE" w:rsidRPr="004A35BE" w:rsidRDefault="004A35BE" w:rsidP="004A35BE">
      <w:pPr>
        <w:spacing w:after="0"/>
        <w:rPr>
          <w:rFonts w:ascii="Times New Roman" w:hAnsi="Times New Roman" w:cs="Times New Roman"/>
          <w:sz w:val="24"/>
          <w:szCs w:val="24"/>
          <w:lang w:val="en-US"/>
        </w:rPr>
      </w:pPr>
      <w:r w:rsidRPr="004A35BE">
        <w:rPr>
          <w:rFonts w:ascii="Times New Roman" w:hAnsi="Times New Roman" w:cs="Times New Roman"/>
          <w:sz w:val="24"/>
          <w:szCs w:val="24"/>
          <w:lang w:val="en-US"/>
        </w:rPr>
        <w:t>International Heart and Vascular Disease Journal. 2015; 8: 10-16</w:t>
      </w:r>
    </w:p>
    <w:p w:rsidR="004A35BE" w:rsidRDefault="004A35BE" w:rsidP="004A35BE">
      <w:pPr>
        <w:spacing w:after="0"/>
        <w:rPr>
          <w:rFonts w:ascii="Times New Roman" w:hAnsi="Times New Roman" w:cs="Times New Roman"/>
          <w:b/>
          <w:bCs/>
          <w:sz w:val="24"/>
          <w:szCs w:val="24"/>
          <w:lang w:val="en-US"/>
        </w:rPr>
      </w:pPr>
    </w:p>
    <w:p w:rsidR="004A35BE" w:rsidRPr="004A35BE" w:rsidRDefault="004A35BE" w:rsidP="004A35BE">
      <w:pPr>
        <w:spacing w:after="0"/>
        <w:rPr>
          <w:rFonts w:ascii="Times New Roman" w:hAnsi="Times New Roman" w:cs="Times New Roman"/>
          <w:b/>
          <w:bCs/>
          <w:sz w:val="24"/>
          <w:szCs w:val="24"/>
          <w:lang w:val="en-US"/>
        </w:rPr>
      </w:pPr>
      <w:r w:rsidRPr="004A35BE">
        <w:rPr>
          <w:rFonts w:ascii="Times New Roman" w:hAnsi="Times New Roman" w:cs="Times New Roman"/>
          <w:b/>
          <w:bCs/>
          <w:sz w:val="24"/>
          <w:szCs w:val="24"/>
          <w:lang w:val="en-US"/>
        </w:rPr>
        <w:t>Summary</w:t>
      </w:r>
    </w:p>
    <w:p w:rsidR="004A35BE" w:rsidRPr="004A35BE" w:rsidRDefault="004A35BE" w:rsidP="004A35BE">
      <w:pPr>
        <w:spacing w:after="0"/>
        <w:rPr>
          <w:rFonts w:ascii="Times New Roman" w:hAnsi="Times New Roman" w:cs="Times New Roman"/>
          <w:sz w:val="24"/>
          <w:szCs w:val="24"/>
          <w:lang w:val="en-US"/>
        </w:rPr>
      </w:pPr>
      <w:r w:rsidRPr="004A35BE">
        <w:rPr>
          <w:rFonts w:ascii="Times New Roman" w:hAnsi="Times New Roman" w:cs="Times New Roman"/>
          <w:sz w:val="24"/>
          <w:szCs w:val="24"/>
          <w:lang w:val="en-US"/>
        </w:rPr>
        <w:t xml:space="preserve">The urgency of atrial fibrillation (AF) as the health and social problems, primarily due to the fact that the rhythm of the heart, being a significant cause of heart failure, stroke and other </w:t>
      </w:r>
      <w:proofErr w:type="spellStart"/>
      <w:r w:rsidRPr="004A35BE">
        <w:rPr>
          <w:rFonts w:ascii="Times New Roman" w:hAnsi="Times New Roman" w:cs="Times New Roman"/>
          <w:sz w:val="24"/>
          <w:szCs w:val="24"/>
          <w:lang w:val="en-US"/>
        </w:rPr>
        <w:t>thromboembolic</w:t>
      </w:r>
      <w:proofErr w:type="spellEnd"/>
      <w:r w:rsidRPr="004A35BE">
        <w:rPr>
          <w:rFonts w:ascii="Times New Roman" w:hAnsi="Times New Roman" w:cs="Times New Roman"/>
          <w:sz w:val="24"/>
          <w:szCs w:val="24"/>
          <w:lang w:val="en-US"/>
        </w:rPr>
        <w:t xml:space="preserve"> complications, </w:t>
      </w:r>
      <w:proofErr w:type="spellStart"/>
      <w:r w:rsidRPr="004A35BE">
        <w:rPr>
          <w:rFonts w:ascii="Times New Roman" w:hAnsi="Times New Roman" w:cs="Times New Roman"/>
          <w:sz w:val="24"/>
          <w:szCs w:val="24"/>
          <w:lang w:val="en-US"/>
        </w:rPr>
        <w:t>signifi-cantly</w:t>
      </w:r>
      <w:proofErr w:type="spellEnd"/>
      <w:r w:rsidRPr="004A35BE">
        <w:rPr>
          <w:rFonts w:ascii="Times New Roman" w:hAnsi="Times New Roman" w:cs="Times New Roman"/>
          <w:sz w:val="24"/>
          <w:szCs w:val="24"/>
          <w:lang w:val="en-US"/>
        </w:rPr>
        <w:t xml:space="preserve"> increases the relative risk of total and cardiovascular mortality. In addition, complications of AF are the cause of persistent disability of working age. All this leads to the continuation of a number of randomized studies examining the effectiveness of various methods to control the heart rhythm and heart rate, as well as improving the prognosis of the disease. In this article the provisions concerning drug and non-drug treatment of diseases, subject to revision in the latest national and international guidelines.</w:t>
      </w:r>
    </w:p>
    <w:p w:rsidR="004A35BE" w:rsidRPr="004A35BE" w:rsidRDefault="004A35BE" w:rsidP="004A35BE">
      <w:pPr>
        <w:spacing w:after="0"/>
        <w:rPr>
          <w:rFonts w:ascii="Times New Roman" w:hAnsi="Times New Roman" w:cs="Times New Roman"/>
          <w:sz w:val="24"/>
          <w:szCs w:val="24"/>
          <w:lang w:val="en-US"/>
        </w:rPr>
      </w:pPr>
    </w:p>
    <w:p w:rsidR="004A35BE" w:rsidRPr="001A1087" w:rsidRDefault="004A35BE" w:rsidP="004A35BE">
      <w:pPr>
        <w:spacing w:after="0"/>
        <w:rPr>
          <w:rFonts w:ascii="Times New Roman" w:hAnsi="Times New Roman" w:cs="Times New Roman"/>
          <w:b/>
          <w:bCs/>
          <w:sz w:val="24"/>
          <w:szCs w:val="24"/>
          <w:lang w:val="en-US"/>
        </w:rPr>
      </w:pPr>
      <w:r w:rsidRPr="001A1087">
        <w:rPr>
          <w:rFonts w:ascii="Times New Roman" w:hAnsi="Times New Roman" w:cs="Times New Roman"/>
          <w:b/>
          <w:bCs/>
          <w:sz w:val="24"/>
          <w:szCs w:val="24"/>
          <w:lang w:val="en-US"/>
        </w:rPr>
        <w:t>Keywords</w:t>
      </w:r>
    </w:p>
    <w:p w:rsidR="00C36B37" w:rsidRDefault="004A35BE" w:rsidP="004A35BE">
      <w:pPr>
        <w:spacing w:after="0"/>
        <w:jc w:val="both"/>
        <w:rPr>
          <w:rFonts w:ascii="Times New Roman" w:hAnsi="Times New Roman" w:cs="Times New Roman"/>
          <w:sz w:val="24"/>
          <w:szCs w:val="24"/>
          <w:lang w:val="en-US"/>
        </w:rPr>
      </w:pPr>
      <w:proofErr w:type="spellStart"/>
      <w:r w:rsidRPr="004A35BE">
        <w:rPr>
          <w:rFonts w:ascii="Times New Roman" w:hAnsi="Times New Roman" w:cs="Times New Roman"/>
          <w:sz w:val="24"/>
          <w:szCs w:val="24"/>
          <w:lang w:val="en-US"/>
        </w:rPr>
        <w:t>Atrial</w:t>
      </w:r>
      <w:proofErr w:type="spellEnd"/>
      <w:r w:rsidRPr="004A35BE">
        <w:rPr>
          <w:rFonts w:ascii="Times New Roman" w:hAnsi="Times New Roman" w:cs="Times New Roman"/>
          <w:sz w:val="24"/>
          <w:szCs w:val="24"/>
          <w:lang w:val="en-US"/>
        </w:rPr>
        <w:t xml:space="preserve"> fibrillation, recommendations, anticoagulants, antiarrhythmic drugs, ablation</w:t>
      </w:r>
    </w:p>
    <w:p w:rsidR="004A35BE" w:rsidRDefault="004A35BE" w:rsidP="004A35BE">
      <w:pPr>
        <w:spacing w:after="0"/>
        <w:jc w:val="both"/>
        <w:rPr>
          <w:rFonts w:ascii="Times New Roman" w:hAnsi="Times New Roman" w:cs="Times New Roman"/>
          <w:sz w:val="24"/>
          <w:szCs w:val="24"/>
          <w:lang w:val="en-US"/>
        </w:rPr>
      </w:pPr>
    </w:p>
    <w:p w:rsidR="004A35BE" w:rsidRDefault="004A35BE" w:rsidP="004A35BE">
      <w:pPr>
        <w:spacing w:after="0"/>
        <w:jc w:val="both"/>
        <w:rPr>
          <w:rFonts w:ascii="Times New Roman" w:hAnsi="Times New Roman" w:cs="Times New Roman"/>
          <w:sz w:val="24"/>
          <w:szCs w:val="24"/>
          <w:lang w:val="en-US"/>
        </w:rPr>
      </w:pPr>
    </w:p>
    <w:p w:rsidR="004A35BE" w:rsidRDefault="004A35BE" w:rsidP="004A35BE">
      <w:pPr>
        <w:spacing w:after="0"/>
        <w:jc w:val="both"/>
        <w:rPr>
          <w:rFonts w:ascii="Times New Roman" w:hAnsi="Times New Roman" w:cs="Times New Roman"/>
          <w:sz w:val="24"/>
          <w:szCs w:val="24"/>
          <w:lang w:val="en-US"/>
        </w:rPr>
      </w:pPr>
    </w:p>
    <w:p w:rsidR="00633001" w:rsidRPr="00633001" w:rsidRDefault="00633001" w:rsidP="00633001">
      <w:pPr>
        <w:pStyle w:val="1"/>
        <w:spacing w:before="0" w:line="240" w:lineRule="auto"/>
        <w:jc w:val="both"/>
        <w:rPr>
          <w:rFonts w:ascii="Times New Roman" w:hAnsi="Times New Roman" w:cs="Times New Roman"/>
          <w:b/>
          <w:color w:val="auto"/>
          <w:sz w:val="24"/>
          <w:szCs w:val="24"/>
          <w:lang w:val="en-US"/>
        </w:rPr>
      </w:pPr>
      <w:proofErr w:type="spellStart"/>
      <w:r w:rsidRPr="00633001">
        <w:rPr>
          <w:rFonts w:ascii="Times New Roman" w:hAnsi="Times New Roman" w:cs="Times New Roman"/>
          <w:b/>
          <w:color w:val="auto"/>
          <w:sz w:val="24"/>
          <w:szCs w:val="24"/>
          <w:lang w:val="en-US"/>
        </w:rPr>
        <w:t>Abdelshafy</w:t>
      </w:r>
      <w:proofErr w:type="spellEnd"/>
      <w:r w:rsidRPr="00633001">
        <w:rPr>
          <w:rFonts w:ascii="Times New Roman" w:hAnsi="Times New Roman" w:cs="Times New Roman"/>
          <w:b/>
          <w:color w:val="auto"/>
          <w:sz w:val="24"/>
          <w:szCs w:val="24"/>
          <w:lang w:val="en-US"/>
        </w:rPr>
        <w:t xml:space="preserve"> M, </w:t>
      </w:r>
      <w:proofErr w:type="spellStart"/>
      <w:r w:rsidRPr="00633001">
        <w:rPr>
          <w:rFonts w:ascii="Times New Roman" w:hAnsi="Times New Roman" w:cs="Times New Roman"/>
          <w:b/>
          <w:color w:val="auto"/>
          <w:sz w:val="24"/>
          <w:szCs w:val="24"/>
          <w:lang w:val="en-US"/>
        </w:rPr>
        <w:t>Torky</w:t>
      </w:r>
      <w:proofErr w:type="spellEnd"/>
      <w:r w:rsidRPr="00633001">
        <w:rPr>
          <w:rFonts w:ascii="Times New Roman" w:hAnsi="Times New Roman" w:cs="Times New Roman"/>
          <w:b/>
          <w:color w:val="auto"/>
          <w:sz w:val="24"/>
          <w:szCs w:val="24"/>
          <w:lang w:val="en-US"/>
        </w:rPr>
        <w:t xml:space="preserve"> A, </w:t>
      </w:r>
      <w:proofErr w:type="spellStart"/>
      <w:r w:rsidRPr="00633001">
        <w:rPr>
          <w:rFonts w:ascii="Times New Roman" w:hAnsi="Times New Roman" w:cs="Times New Roman"/>
          <w:b/>
          <w:color w:val="auto"/>
          <w:sz w:val="24"/>
          <w:szCs w:val="24"/>
          <w:lang w:val="en-US"/>
        </w:rPr>
        <w:t>Farid</w:t>
      </w:r>
      <w:proofErr w:type="spellEnd"/>
      <w:r w:rsidRPr="00633001">
        <w:rPr>
          <w:rFonts w:ascii="Times New Roman" w:hAnsi="Times New Roman" w:cs="Times New Roman"/>
          <w:b/>
          <w:color w:val="auto"/>
          <w:sz w:val="24"/>
          <w:szCs w:val="24"/>
          <w:lang w:val="en-US"/>
        </w:rPr>
        <w:t xml:space="preserve"> A. The relationship between total </w:t>
      </w:r>
      <w:proofErr w:type="spellStart"/>
      <w:r w:rsidRPr="00633001">
        <w:rPr>
          <w:rFonts w:ascii="Times New Roman" w:hAnsi="Times New Roman" w:cs="Times New Roman"/>
          <w:b/>
          <w:color w:val="auto"/>
          <w:sz w:val="24"/>
          <w:szCs w:val="24"/>
          <w:lang w:val="en-US"/>
        </w:rPr>
        <w:t>epicardial</w:t>
      </w:r>
      <w:proofErr w:type="spellEnd"/>
      <w:r w:rsidRPr="00633001">
        <w:rPr>
          <w:rFonts w:ascii="Times New Roman" w:hAnsi="Times New Roman" w:cs="Times New Roman"/>
          <w:b/>
          <w:color w:val="auto"/>
          <w:sz w:val="24"/>
          <w:szCs w:val="24"/>
          <w:lang w:val="en-US"/>
        </w:rPr>
        <w:t xml:space="preserve"> fat volume and atrial fibrillation</w:t>
      </w:r>
    </w:p>
    <w:p w:rsidR="00633001" w:rsidRPr="00633001" w:rsidRDefault="00633001" w:rsidP="00633001">
      <w:pPr>
        <w:pStyle w:val="1"/>
        <w:spacing w:before="0" w:line="240" w:lineRule="auto"/>
        <w:jc w:val="both"/>
        <w:rPr>
          <w:rFonts w:ascii="Times New Roman" w:hAnsi="Times New Roman" w:cs="Times New Roman"/>
          <w:color w:val="auto"/>
          <w:sz w:val="24"/>
          <w:szCs w:val="24"/>
          <w:lang w:val="en-US"/>
        </w:rPr>
      </w:pPr>
      <w:r w:rsidRPr="00633001">
        <w:rPr>
          <w:rFonts w:ascii="Times New Roman" w:hAnsi="Times New Roman" w:cs="Times New Roman"/>
          <w:color w:val="auto"/>
          <w:sz w:val="24"/>
          <w:szCs w:val="24"/>
          <w:lang w:val="en-US"/>
        </w:rPr>
        <w:t>International Heart and Vascular Disease Journal. 2016; 9: 13-20</w:t>
      </w:r>
    </w:p>
    <w:p w:rsidR="00633001" w:rsidRDefault="00633001" w:rsidP="00633001">
      <w:pPr>
        <w:pStyle w:val="1"/>
        <w:spacing w:before="0" w:line="240" w:lineRule="auto"/>
        <w:jc w:val="both"/>
        <w:rPr>
          <w:rFonts w:ascii="Times New Roman" w:hAnsi="Times New Roman" w:cs="Times New Roman"/>
          <w:color w:val="auto"/>
          <w:sz w:val="24"/>
          <w:szCs w:val="24"/>
          <w:lang w:val="en-US"/>
        </w:rPr>
      </w:pPr>
    </w:p>
    <w:p w:rsidR="00633001" w:rsidRPr="00633001" w:rsidRDefault="00633001" w:rsidP="00633001">
      <w:pPr>
        <w:pStyle w:val="1"/>
        <w:spacing w:before="0" w:line="240" w:lineRule="auto"/>
        <w:jc w:val="both"/>
        <w:rPr>
          <w:rFonts w:ascii="Times New Roman" w:hAnsi="Times New Roman" w:cs="Times New Roman"/>
          <w:b/>
          <w:color w:val="auto"/>
          <w:sz w:val="24"/>
          <w:szCs w:val="24"/>
          <w:lang w:val="en-US"/>
        </w:rPr>
      </w:pPr>
      <w:r w:rsidRPr="00633001">
        <w:rPr>
          <w:rFonts w:ascii="Times New Roman" w:hAnsi="Times New Roman" w:cs="Times New Roman"/>
          <w:b/>
          <w:color w:val="auto"/>
          <w:sz w:val="24"/>
          <w:szCs w:val="24"/>
          <w:lang w:val="en-US"/>
        </w:rPr>
        <w:t>Abstract</w:t>
      </w:r>
    </w:p>
    <w:p w:rsidR="00633001" w:rsidRPr="00633001" w:rsidRDefault="00633001" w:rsidP="00633001">
      <w:pPr>
        <w:spacing w:after="0" w:line="240" w:lineRule="auto"/>
        <w:jc w:val="both"/>
        <w:rPr>
          <w:rFonts w:ascii="Times New Roman" w:hAnsi="Times New Roman" w:cs="Times New Roman"/>
          <w:sz w:val="24"/>
          <w:szCs w:val="24"/>
          <w:lang w:val="en-US"/>
        </w:rPr>
      </w:pPr>
      <w:r w:rsidRPr="00633001">
        <w:rPr>
          <w:rFonts w:ascii="Times New Roman" w:hAnsi="Times New Roman" w:cs="Times New Roman"/>
          <w:b/>
          <w:bCs/>
          <w:sz w:val="24"/>
          <w:szCs w:val="24"/>
          <w:lang w:val="en-US"/>
        </w:rPr>
        <w:t>Background</w:t>
      </w:r>
      <w:r>
        <w:rPr>
          <w:rFonts w:ascii="Times New Roman" w:hAnsi="Times New Roman" w:cs="Times New Roman"/>
          <w:b/>
          <w:bCs/>
          <w:sz w:val="24"/>
          <w:szCs w:val="24"/>
          <w:lang w:val="en-US"/>
        </w:rPr>
        <w:t xml:space="preserve">. </w:t>
      </w:r>
      <w:r w:rsidRPr="00633001">
        <w:rPr>
          <w:rFonts w:ascii="Times New Roman" w:hAnsi="Times New Roman" w:cs="Times New Roman"/>
          <w:sz w:val="24"/>
          <w:szCs w:val="24"/>
          <w:lang w:val="en-US"/>
        </w:rPr>
        <w:t xml:space="preserve">Obesity is an important risk factor for atrial fibrillation (AF). Local </w:t>
      </w:r>
      <w:proofErr w:type="spellStart"/>
      <w:r w:rsidRPr="00633001">
        <w:rPr>
          <w:rFonts w:ascii="Times New Roman" w:hAnsi="Times New Roman" w:cs="Times New Roman"/>
          <w:sz w:val="24"/>
          <w:szCs w:val="24"/>
          <w:lang w:val="en-US"/>
        </w:rPr>
        <w:t>epicardial</w:t>
      </w:r>
      <w:proofErr w:type="spellEnd"/>
      <w:r w:rsidRPr="00633001">
        <w:rPr>
          <w:rFonts w:ascii="Times New Roman" w:hAnsi="Times New Roman" w:cs="Times New Roman"/>
          <w:sz w:val="24"/>
          <w:szCs w:val="24"/>
          <w:lang w:val="en-US"/>
        </w:rPr>
        <w:t xml:space="preserve"> fat enclosed by the visceral </w:t>
      </w:r>
      <w:proofErr w:type="spellStart"/>
      <w:r w:rsidRPr="00633001">
        <w:rPr>
          <w:rFonts w:ascii="Times New Roman" w:hAnsi="Times New Roman" w:cs="Times New Roman"/>
          <w:sz w:val="24"/>
          <w:szCs w:val="24"/>
          <w:lang w:val="en-US"/>
        </w:rPr>
        <w:t>pericar</w:t>
      </w:r>
      <w:proofErr w:type="spellEnd"/>
      <w:r w:rsidRPr="00633001">
        <w:rPr>
          <w:rFonts w:ascii="Times New Roman" w:hAnsi="Times New Roman" w:cs="Times New Roman"/>
          <w:sz w:val="24"/>
          <w:szCs w:val="24"/>
          <w:lang w:val="en-US"/>
        </w:rPr>
        <w:t xml:space="preserve">-dial sac has been hypothesized to exert local pathogenic effects on cardiac structures. We aimed to characterize the relationship between total </w:t>
      </w:r>
      <w:proofErr w:type="spellStart"/>
      <w:r w:rsidRPr="00633001">
        <w:rPr>
          <w:rFonts w:ascii="Times New Roman" w:hAnsi="Times New Roman" w:cs="Times New Roman"/>
          <w:sz w:val="24"/>
          <w:szCs w:val="24"/>
          <w:lang w:val="en-US"/>
        </w:rPr>
        <w:t>epicardial</w:t>
      </w:r>
      <w:proofErr w:type="spellEnd"/>
      <w:r w:rsidRPr="00633001">
        <w:rPr>
          <w:rFonts w:ascii="Times New Roman" w:hAnsi="Times New Roman" w:cs="Times New Roman"/>
          <w:sz w:val="24"/>
          <w:szCs w:val="24"/>
          <w:lang w:val="en-US"/>
        </w:rPr>
        <w:t xml:space="preserve"> fat volume assessed by non contrast cardiac CT and AF.</w:t>
      </w:r>
    </w:p>
    <w:p w:rsidR="00633001" w:rsidRPr="00633001" w:rsidRDefault="00633001" w:rsidP="00633001">
      <w:pPr>
        <w:spacing w:after="0" w:line="240" w:lineRule="auto"/>
        <w:jc w:val="both"/>
        <w:rPr>
          <w:rFonts w:ascii="Times New Roman" w:hAnsi="Times New Roman" w:cs="Times New Roman"/>
          <w:sz w:val="24"/>
          <w:szCs w:val="24"/>
          <w:lang w:val="en-US"/>
        </w:rPr>
      </w:pPr>
      <w:r w:rsidRPr="00633001">
        <w:rPr>
          <w:rFonts w:ascii="Times New Roman" w:hAnsi="Times New Roman" w:cs="Times New Roman"/>
          <w:b/>
          <w:bCs/>
          <w:sz w:val="24"/>
          <w:szCs w:val="24"/>
          <w:lang w:val="en-US"/>
        </w:rPr>
        <w:t>Methods</w:t>
      </w:r>
      <w:r>
        <w:rPr>
          <w:rFonts w:ascii="Times New Roman" w:hAnsi="Times New Roman" w:cs="Times New Roman"/>
          <w:b/>
          <w:bCs/>
          <w:sz w:val="24"/>
          <w:szCs w:val="24"/>
          <w:lang w:val="en-US"/>
        </w:rPr>
        <w:t xml:space="preserve">. </w:t>
      </w:r>
      <w:r w:rsidRPr="00633001">
        <w:rPr>
          <w:rFonts w:ascii="Times New Roman" w:hAnsi="Times New Roman" w:cs="Times New Roman"/>
          <w:sz w:val="24"/>
          <w:szCs w:val="24"/>
          <w:lang w:val="en-US"/>
        </w:rPr>
        <w:t xml:space="preserve">This case control study conducted from May 2013 to December 2014 in cardiology and radiology departments of </w:t>
      </w:r>
      <w:proofErr w:type="spellStart"/>
      <w:r w:rsidRPr="00633001">
        <w:rPr>
          <w:rFonts w:ascii="Times New Roman" w:hAnsi="Times New Roman" w:cs="Times New Roman"/>
          <w:sz w:val="24"/>
          <w:szCs w:val="24"/>
          <w:lang w:val="en-US"/>
        </w:rPr>
        <w:t>Benha</w:t>
      </w:r>
      <w:proofErr w:type="spellEnd"/>
      <w:r w:rsidRPr="00633001">
        <w:rPr>
          <w:rFonts w:ascii="Times New Roman" w:hAnsi="Times New Roman" w:cs="Times New Roman"/>
          <w:sz w:val="24"/>
          <w:szCs w:val="24"/>
          <w:lang w:val="en-US"/>
        </w:rPr>
        <w:t xml:space="preserve"> University Hospitals. Fifty patients with a history of AF were taken up plus control group of 50 reference patients without history of AF. All patients underwent cardiac CT imaging to measure total </w:t>
      </w:r>
      <w:proofErr w:type="spellStart"/>
      <w:r w:rsidRPr="00633001">
        <w:rPr>
          <w:rFonts w:ascii="Times New Roman" w:hAnsi="Times New Roman" w:cs="Times New Roman"/>
          <w:sz w:val="24"/>
          <w:szCs w:val="24"/>
          <w:lang w:val="en-US"/>
        </w:rPr>
        <w:t>epicardial</w:t>
      </w:r>
      <w:proofErr w:type="spellEnd"/>
      <w:r w:rsidRPr="00633001">
        <w:rPr>
          <w:rFonts w:ascii="Times New Roman" w:hAnsi="Times New Roman" w:cs="Times New Roman"/>
          <w:sz w:val="24"/>
          <w:szCs w:val="24"/>
          <w:lang w:val="en-US"/>
        </w:rPr>
        <w:t xml:space="preserve"> fat volume (EFV), together with systemic obesity indices as body mass index (BMI), waist circumference and body weight plus echocardiographic parameters as left atrium (LA) volume index, left ventricular ejection fraction. All these were examined in relation to the presence and chronicity of AF.</w:t>
      </w:r>
    </w:p>
    <w:p w:rsidR="00633001" w:rsidRPr="00633001" w:rsidRDefault="00633001" w:rsidP="00633001">
      <w:pPr>
        <w:spacing w:after="0" w:line="240" w:lineRule="auto"/>
        <w:jc w:val="both"/>
        <w:rPr>
          <w:rFonts w:ascii="Times New Roman" w:hAnsi="Times New Roman" w:cs="Times New Roman"/>
          <w:sz w:val="24"/>
          <w:szCs w:val="24"/>
          <w:lang w:val="en-US"/>
        </w:rPr>
      </w:pPr>
      <w:r w:rsidRPr="00633001">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633001">
        <w:rPr>
          <w:rFonts w:ascii="Times New Roman" w:hAnsi="Times New Roman" w:cs="Times New Roman"/>
          <w:sz w:val="24"/>
          <w:szCs w:val="24"/>
          <w:lang w:val="en-US"/>
        </w:rPr>
        <w:t>EFV was significantly associated with the presence of AF (p values&lt;0.05).Significant positive correlation between EFV and AF chronicity was denoted. Patients with persistent AF had significantly larger EFV versus patients with paroxysmal AF (p value = 0.002). EFV was positively correlated with LA volume index (r = +0.45, p&lt;0.001) Multivariate logistic regression model for AF risk factors revealed that EFV was the strongest independent risk factor for AF with highest odds ratio (2.13,95%CI: 1.01 to 3.06) followed by odds ratio (1.81,1.55 and 0.8) for LA volume index, waist circumference and BMI respectively.</w:t>
      </w:r>
    </w:p>
    <w:p w:rsidR="00633001" w:rsidRPr="00633001" w:rsidRDefault="00633001" w:rsidP="00633001">
      <w:pPr>
        <w:spacing w:after="0" w:line="240" w:lineRule="auto"/>
        <w:jc w:val="both"/>
        <w:rPr>
          <w:rFonts w:ascii="Times New Roman" w:hAnsi="Times New Roman" w:cs="Times New Roman"/>
          <w:sz w:val="24"/>
          <w:szCs w:val="24"/>
          <w:lang w:val="en-US"/>
        </w:rPr>
      </w:pPr>
      <w:r w:rsidRPr="00633001">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proofErr w:type="spellStart"/>
      <w:r w:rsidRPr="00633001">
        <w:rPr>
          <w:rFonts w:ascii="Times New Roman" w:hAnsi="Times New Roman" w:cs="Times New Roman"/>
          <w:sz w:val="24"/>
          <w:szCs w:val="24"/>
          <w:lang w:val="en-US"/>
        </w:rPr>
        <w:t>Epicardial</w:t>
      </w:r>
      <w:proofErr w:type="spellEnd"/>
      <w:r w:rsidRPr="00633001">
        <w:rPr>
          <w:rFonts w:ascii="Times New Roman" w:hAnsi="Times New Roman" w:cs="Times New Roman"/>
          <w:sz w:val="24"/>
          <w:szCs w:val="24"/>
          <w:lang w:val="en-US"/>
        </w:rPr>
        <w:t xml:space="preserve"> fat is associated with the presence of AF and predicts chronicity. These associations are independent to systemic measures of adiposity and sensitive </w:t>
      </w:r>
      <w:proofErr w:type="spellStart"/>
      <w:r w:rsidRPr="00633001">
        <w:rPr>
          <w:rFonts w:ascii="Times New Roman" w:hAnsi="Times New Roman" w:cs="Times New Roman"/>
          <w:sz w:val="24"/>
          <w:szCs w:val="24"/>
          <w:lang w:val="en-US"/>
        </w:rPr>
        <w:t>echocardigraphic</w:t>
      </w:r>
      <w:proofErr w:type="spellEnd"/>
      <w:r w:rsidRPr="00633001">
        <w:rPr>
          <w:rFonts w:ascii="Times New Roman" w:hAnsi="Times New Roman" w:cs="Times New Roman"/>
          <w:sz w:val="24"/>
          <w:szCs w:val="24"/>
          <w:lang w:val="en-US"/>
        </w:rPr>
        <w:t xml:space="preserve"> parameters as LA volume index. These findings are consistent with the hypothesis of a local pathogenic effect of </w:t>
      </w:r>
      <w:proofErr w:type="spellStart"/>
      <w:r w:rsidRPr="00633001">
        <w:rPr>
          <w:rFonts w:ascii="Times New Roman" w:hAnsi="Times New Roman" w:cs="Times New Roman"/>
          <w:sz w:val="24"/>
          <w:szCs w:val="24"/>
          <w:lang w:val="en-US"/>
        </w:rPr>
        <w:t>epicardial</w:t>
      </w:r>
      <w:proofErr w:type="spellEnd"/>
      <w:r w:rsidRPr="00633001">
        <w:rPr>
          <w:rFonts w:ascii="Times New Roman" w:hAnsi="Times New Roman" w:cs="Times New Roman"/>
          <w:sz w:val="24"/>
          <w:szCs w:val="24"/>
          <w:lang w:val="en-US"/>
        </w:rPr>
        <w:t xml:space="preserve"> fat on the </w:t>
      </w:r>
      <w:proofErr w:type="spellStart"/>
      <w:r w:rsidRPr="00633001">
        <w:rPr>
          <w:rFonts w:ascii="Times New Roman" w:hAnsi="Times New Roman" w:cs="Times New Roman"/>
          <w:sz w:val="24"/>
          <w:szCs w:val="24"/>
          <w:lang w:val="en-US"/>
        </w:rPr>
        <w:t>arrhythmogenic</w:t>
      </w:r>
      <w:proofErr w:type="spellEnd"/>
      <w:r w:rsidRPr="00633001">
        <w:rPr>
          <w:rFonts w:ascii="Times New Roman" w:hAnsi="Times New Roman" w:cs="Times New Roman"/>
          <w:sz w:val="24"/>
          <w:szCs w:val="24"/>
          <w:lang w:val="en-US"/>
        </w:rPr>
        <w:t xml:space="preserve"> substrate supporting AF</w:t>
      </w:r>
    </w:p>
    <w:p w:rsidR="00633001" w:rsidRPr="001A1087" w:rsidRDefault="00633001" w:rsidP="00633001">
      <w:pPr>
        <w:spacing w:after="0" w:line="240" w:lineRule="auto"/>
        <w:jc w:val="both"/>
        <w:rPr>
          <w:rFonts w:ascii="Times New Roman" w:hAnsi="Times New Roman" w:cs="Times New Roman"/>
          <w:b/>
          <w:bCs/>
          <w:sz w:val="24"/>
          <w:szCs w:val="24"/>
          <w:lang w:val="en-US"/>
        </w:rPr>
      </w:pPr>
      <w:r w:rsidRPr="001A1087">
        <w:rPr>
          <w:rFonts w:ascii="Times New Roman" w:hAnsi="Times New Roman" w:cs="Times New Roman"/>
          <w:b/>
          <w:bCs/>
          <w:sz w:val="24"/>
          <w:szCs w:val="24"/>
          <w:lang w:val="en-US"/>
        </w:rPr>
        <w:t>Key words</w:t>
      </w:r>
    </w:p>
    <w:p w:rsidR="004A35BE" w:rsidRDefault="00633001" w:rsidP="00633001">
      <w:pPr>
        <w:spacing w:after="0" w:line="240" w:lineRule="auto"/>
        <w:jc w:val="both"/>
        <w:rPr>
          <w:rFonts w:ascii="Times New Roman" w:hAnsi="Times New Roman" w:cs="Times New Roman"/>
          <w:sz w:val="24"/>
          <w:szCs w:val="24"/>
          <w:lang w:val="en-US"/>
        </w:rPr>
      </w:pPr>
      <w:proofErr w:type="spellStart"/>
      <w:r w:rsidRPr="00633001">
        <w:rPr>
          <w:rFonts w:ascii="Times New Roman" w:hAnsi="Times New Roman" w:cs="Times New Roman"/>
          <w:sz w:val="24"/>
          <w:szCs w:val="24"/>
          <w:lang w:val="en-US"/>
        </w:rPr>
        <w:t>Atrial</w:t>
      </w:r>
      <w:proofErr w:type="spellEnd"/>
      <w:r w:rsidRPr="00633001">
        <w:rPr>
          <w:rFonts w:ascii="Times New Roman" w:hAnsi="Times New Roman" w:cs="Times New Roman"/>
          <w:sz w:val="24"/>
          <w:szCs w:val="24"/>
          <w:lang w:val="en-US"/>
        </w:rPr>
        <w:t xml:space="preserve"> fibrillation, cardiac CT imaging, obesity, </w:t>
      </w:r>
      <w:proofErr w:type="spellStart"/>
      <w:r w:rsidRPr="00633001">
        <w:rPr>
          <w:rFonts w:ascii="Times New Roman" w:hAnsi="Times New Roman" w:cs="Times New Roman"/>
          <w:sz w:val="24"/>
          <w:szCs w:val="24"/>
          <w:lang w:val="en-US"/>
        </w:rPr>
        <w:t>epicardial</w:t>
      </w:r>
      <w:proofErr w:type="spellEnd"/>
      <w:r w:rsidRPr="00633001">
        <w:rPr>
          <w:rFonts w:ascii="Times New Roman" w:hAnsi="Times New Roman" w:cs="Times New Roman"/>
          <w:sz w:val="24"/>
          <w:szCs w:val="24"/>
          <w:lang w:val="en-US"/>
        </w:rPr>
        <w:t xml:space="preserve"> fat</w:t>
      </w:r>
    </w:p>
    <w:p w:rsidR="00633001" w:rsidRDefault="00633001" w:rsidP="00633001">
      <w:pPr>
        <w:spacing w:after="0" w:line="240" w:lineRule="auto"/>
        <w:jc w:val="both"/>
        <w:rPr>
          <w:rFonts w:ascii="Times New Roman" w:hAnsi="Times New Roman" w:cs="Times New Roman"/>
          <w:sz w:val="24"/>
          <w:szCs w:val="24"/>
          <w:lang w:val="en-US"/>
        </w:rPr>
      </w:pPr>
    </w:p>
    <w:p w:rsidR="00633001" w:rsidRDefault="00633001" w:rsidP="00633001">
      <w:pPr>
        <w:spacing w:after="0" w:line="240" w:lineRule="auto"/>
        <w:jc w:val="both"/>
        <w:rPr>
          <w:rFonts w:ascii="Times New Roman" w:hAnsi="Times New Roman" w:cs="Times New Roman"/>
          <w:sz w:val="24"/>
          <w:szCs w:val="24"/>
          <w:lang w:val="en-US"/>
        </w:rPr>
      </w:pPr>
    </w:p>
    <w:p w:rsidR="00633001" w:rsidRDefault="00633001" w:rsidP="00633001">
      <w:pPr>
        <w:spacing w:after="0" w:line="240" w:lineRule="auto"/>
        <w:jc w:val="both"/>
        <w:rPr>
          <w:rFonts w:ascii="Times New Roman" w:hAnsi="Times New Roman" w:cs="Times New Roman"/>
          <w:sz w:val="24"/>
          <w:szCs w:val="24"/>
          <w:lang w:val="en-US"/>
        </w:rPr>
      </w:pPr>
    </w:p>
    <w:p w:rsidR="00D803A5" w:rsidRPr="00D803A5" w:rsidRDefault="00D803A5" w:rsidP="00D803A5">
      <w:pPr>
        <w:pStyle w:val="1"/>
        <w:spacing w:before="0"/>
        <w:rPr>
          <w:rFonts w:ascii="Times New Roman" w:hAnsi="Times New Roman" w:cs="Times New Roman"/>
          <w:b/>
          <w:color w:val="auto"/>
          <w:sz w:val="24"/>
          <w:szCs w:val="24"/>
          <w:lang w:val="en-US"/>
        </w:rPr>
      </w:pPr>
      <w:r w:rsidRPr="00D803A5">
        <w:rPr>
          <w:rFonts w:ascii="Times New Roman" w:hAnsi="Times New Roman" w:cs="Times New Roman"/>
          <w:b/>
          <w:color w:val="auto"/>
          <w:sz w:val="24"/>
          <w:szCs w:val="24"/>
          <w:lang w:val="en-US"/>
        </w:rPr>
        <w:t xml:space="preserve">Grinstein </w:t>
      </w:r>
      <w:proofErr w:type="spellStart"/>
      <w:r w:rsidRPr="00D803A5">
        <w:rPr>
          <w:rFonts w:ascii="Times New Roman" w:hAnsi="Times New Roman" w:cs="Times New Roman"/>
          <w:b/>
          <w:color w:val="auto"/>
          <w:sz w:val="24"/>
          <w:szCs w:val="24"/>
          <w:lang w:val="en-US"/>
        </w:rPr>
        <w:t>Yu.I</w:t>
      </w:r>
      <w:proofErr w:type="spellEnd"/>
      <w:r w:rsidRPr="00D803A5">
        <w:rPr>
          <w:rFonts w:ascii="Times New Roman" w:hAnsi="Times New Roman" w:cs="Times New Roman"/>
          <w:b/>
          <w:color w:val="auto"/>
          <w:sz w:val="24"/>
          <w:szCs w:val="24"/>
          <w:lang w:val="en-US"/>
        </w:rPr>
        <w:t xml:space="preserve">., </w:t>
      </w:r>
      <w:proofErr w:type="spellStart"/>
      <w:r w:rsidRPr="00D803A5">
        <w:rPr>
          <w:rFonts w:ascii="Times New Roman" w:hAnsi="Times New Roman" w:cs="Times New Roman"/>
          <w:b/>
          <w:color w:val="auto"/>
          <w:sz w:val="24"/>
          <w:szCs w:val="24"/>
          <w:lang w:val="en-US"/>
        </w:rPr>
        <w:t>Shabalin</w:t>
      </w:r>
      <w:proofErr w:type="spellEnd"/>
      <w:r w:rsidRPr="00D803A5">
        <w:rPr>
          <w:rFonts w:ascii="Times New Roman" w:hAnsi="Times New Roman" w:cs="Times New Roman"/>
          <w:b/>
          <w:color w:val="auto"/>
          <w:sz w:val="24"/>
          <w:szCs w:val="24"/>
          <w:lang w:val="en-US"/>
        </w:rPr>
        <w:t xml:space="preserve"> V.V. A case of </w:t>
      </w:r>
      <w:proofErr w:type="spellStart"/>
      <w:r w:rsidRPr="00D803A5">
        <w:rPr>
          <w:rFonts w:ascii="Times New Roman" w:hAnsi="Times New Roman" w:cs="Times New Roman"/>
          <w:b/>
          <w:color w:val="auto"/>
          <w:sz w:val="24"/>
          <w:szCs w:val="24"/>
          <w:lang w:val="en-US"/>
        </w:rPr>
        <w:t>Gitelman’s</w:t>
      </w:r>
      <w:proofErr w:type="spellEnd"/>
      <w:r w:rsidRPr="00D803A5">
        <w:rPr>
          <w:rFonts w:ascii="Times New Roman" w:hAnsi="Times New Roman" w:cs="Times New Roman"/>
          <w:b/>
          <w:color w:val="auto"/>
          <w:sz w:val="24"/>
          <w:szCs w:val="24"/>
          <w:lang w:val="en-US"/>
        </w:rPr>
        <w:t xml:space="preserve"> syndrome with severe </w:t>
      </w:r>
      <w:proofErr w:type="spellStart"/>
      <w:r w:rsidRPr="00D803A5">
        <w:rPr>
          <w:rFonts w:ascii="Times New Roman" w:hAnsi="Times New Roman" w:cs="Times New Roman"/>
          <w:b/>
          <w:color w:val="auto"/>
          <w:sz w:val="24"/>
          <w:szCs w:val="24"/>
          <w:lang w:val="en-US"/>
        </w:rPr>
        <w:t>hypokalemia</w:t>
      </w:r>
      <w:proofErr w:type="spellEnd"/>
      <w:r w:rsidRPr="00D803A5">
        <w:rPr>
          <w:rFonts w:ascii="Times New Roman" w:hAnsi="Times New Roman" w:cs="Times New Roman"/>
          <w:b/>
          <w:color w:val="auto"/>
          <w:sz w:val="24"/>
          <w:szCs w:val="24"/>
          <w:lang w:val="en-US"/>
        </w:rPr>
        <w:t xml:space="preserve"> and </w:t>
      </w:r>
      <w:proofErr w:type="spellStart"/>
      <w:r w:rsidRPr="00D803A5">
        <w:rPr>
          <w:rFonts w:ascii="Times New Roman" w:hAnsi="Times New Roman" w:cs="Times New Roman"/>
          <w:b/>
          <w:color w:val="auto"/>
          <w:sz w:val="24"/>
          <w:szCs w:val="24"/>
          <w:lang w:val="en-US"/>
        </w:rPr>
        <w:t>pseudoischemic</w:t>
      </w:r>
      <w:proofErr w:type="spellEnd"/>
      <w:r w:rsidRPr="00D803A5">
        <w:rPr>
          <w:rFonts w:ascii="Times New Roman" w:hAnsi="Times New Roman" w:cs="Times New Roman"/>
          <w:b/>
          <w:color w:val="auto"/>
          <w:sz w:val="24"/>
          <w:szCs w:val="24"/>
          <w:lang w:val="en-US"/>
        </w:rPr>
        <w:t xml:space="preserve"> ECG changes</w:t>
      </w:r>
    </w:p>
    <w:p w:rsidR="00D803A5" w:rsidRPr="00D803A5" w:rsidRDefault="00D803A5" w:rsidP="00D803A5">
      <w:pPr>
        <w:pStyle w:val="1"/>
        <w:spacing w:before="0"/>
        <w:rPr>
          <w:rFonts w:ascii="Times New Roman" w:hAnsi="Times New Roman" w:cs="Times New Roman"/>
          <w:color w:val="auto"/>
          <w:sz w:val="24"/>
          <w:szCs w:val="24"/>
          <w:lang w:val="en-US"/>
        </w:rPr>
      </w:pPr>
      <w:r w:rsidRPr="00D803A5">
        <w:rPr>
          <w:rFonts w:ascii="Times New Roman" w:hAnsi="Times New Roman" w:cs="Times New Roman"/>
          <w:color w:val="auto"/>
          <w:sz w:val="24"/>
          <w:szCs w:val="24"/>
          <w:lang w:val="en-US"/>
        </w:rPr>
        <w:t>International Heart and Vascular Disease Journal. 2016; 9: 36-41</w:t>
      </w:r>
    </w:p>
    <w:p w:rsidR="00D803A5" w:rsidRDefault="00D803A5" w:rsidP="00D803A5">
      <w:pPr>
        <w:pStyle w:val="1"/>
        <w:spacing w:before="0"/>
        <w:rPr>
          <w:rFonts w:ascii="Times New Roman" w:hAnsi="Times New Roman" w:cs="Times New Roman"/>
          <w:color w:val="auto"/>
          <w:sz w:val="24"/>
          <w:szCs w:val="24"/>
          <w:lang w:val="en-US"/>
        </w:rPr>
      </w:pPr>
    </w:p>
    <w:p w:rsidR="00D803A5" w:rsidRPr="00D803A5" w:rsidRDefault="00D803A5" w:rsidP="00D803A5">
      <w:pPr>
        <w:pStyle w:val="1"/>
        <w:spacing w:before="0"/>
        <w:rPr>
          <w:rFonts w:ascii="Times New Roman" w:hAnsi="Times New Roman" w:cs="Times New Roman"/>
          <w:b/>
          <w:color w:val="auto"/>
          <w:sz w:val="24"/>
          <w:szCs w:val="24"/>
          <w:lang w:val="en-US"/>
        </w:rPr>
      </w:pPr>
      <w:r w:rsidRPr="00D803A5">
        <w:rPr>
          <w:rFonts w:ascii="Times New Roman" w:hAnsi="Times New Roman" w:cs="Times New Roman"/>
          <w:b/>
          <w:color w:val="auto"/>
          <w:sz w:val="24"/>
          <w:szCs w:val="24"/>
          <w:lang w:val="en-US"/>
        </w:rPr>
        <w:t>Summary</w:t>
      </w:r>
    </w:p>
    <w:p w:rsidR="00D803A5" w:rsidRPr="00D803A5" w:rsidRDefault="00D803A5" w:rsidP="00D803A5">
      <w:pPr>
        <w:spacing w:after="0"/>
        <w:rPr>
          <w:rFonts w:ascii="Times New Roman" w:hAnsi="Times New Roman" w:cs="Times New Roman"/>
          <w:sz w:val="24"/>
          <w:szCs w:val="24"/>
          <w:lang w:val="en-US"/>
        </w:rPr>
      </w:pPr>
      <w:r w:rsidRPr="00D803A5">
        <w:rPr>
          <w:rFonts w:ascii="Times New Roman" w:hAnsi="Times New Roman" w:cs="Times New Roman"/>
          <w:sz w:val="24"/>
          <w:szCs w:val="24"/>
          <w:lang w:val="en-US"/>
        </w:rPr>
        <w:t xml:space="preserve">A case of </w:t>
      </w:r>
      <w:proofErr w:type="spellStart"/>
      <w:r w:rsidRPr="00D803A5">
        <w:rPr>
          <w:rFonts w:ascii="Times New Roman" w:hAnsi="Times New Roman" w:cs="Times New Roman"/>
          <w:sz w:val="24"/>
          <w:szCs w:val="24"/>
          <w:lang w:val="en-US"/>
        </w:rPr>
        <w:t>Gitelman’s</w:t>
      </w:r>
      <w:proofErr w:type="spellEnd"/>
      <w:r w:rsidRPr="00D803A5">
        <w:rPr>
          <w:rFonts w:ascii="Times New Roman" w:hAnsi="Times New Roman" w:cs="Times New Roman"/>
          <w:sz w:val="24"/>
          <w:szCs w:val="24"/>
          <w:lang w:val="en-US"/>
        </w:rPr>
        <w:t xml:space="preserve"> syndrome with severe </w:t>
      </w:r>
      <w:proofErr w:type="spellStart"/>
      <w:r w:rsidRPr="00D803A5">
        <w:rPr>
          <w:rFonts w:ascii="Times New Roman" w:hAnsi="Times New Roman" w:cs="Times New Roman"/>
          <w:sz w:val="24"/>
          <w:szCs w:val="24"/>
          <w:lang w:val="en-US"/>
        </w:rPr>
        <w:t>hypokalemia</w:t>
      </w:r>
      <w:proofErr w:type="spellEnd"/>
      <w:r w:rsidRPr="00D803A5">
        <w:rPr>
          <w:rFonts w:ascii="Times New Roman" w:hAnsi="Times New Roman" w:cs="Times New Roman"/>
          <w:sz w:val="24"/>
          <w:szCs w:val="24"/>
          <w:lang w:val="en-US"/>
        </w:rPr>
        <w:t xml:space="preserve"> and </w:t>
      </w:r>
      <w:proofErr w:type="spellStart"/>
      <w:r w:rsidRPr="00D803A5">
        <w:rPr>
          <w:rFonts w:ascii="Times New Roman" w:hAnsi="Times New Roman" w:cs="Times New Roman"/>
          <w:sz w:val="24"/>
          <w:szCs w:val="24"/>
          <w:lang w:val="en-US"/>
        </w:rPr>
        <w:t>pseudoischemic</w:t>
      </w:r>
      <w:proofErr w:type="spellEnd"/>
      <w:r w:rsidRPr="00D803A5">
        <w:rPr>
          <w:rFonts w:ascii="Times New Roman" w:hAnsi="Times New Roman" w:cs="Times New Roman"/>
          <w:sz w:val="24"/>
          <w:szCs w:val="24"/>
          <w:lang w:val="en-US"/>
        </w:rPr>
        <w:t xml:space="preserve"> ECG changes is presented. A brief review on this kind of primary </w:t>
      </w:r>
      <w:proofErr w:type="spellStart"/>
      <w:r w:rsidRPr="00D803A5">
        <w:rPr>
          <w:rFonts w:ascii="Times New Roman" w:hAnsi="Times New Roman" w:cs="Times New Roman"/>
          <w:sz w:val="24"/>
          <w:szCs w:val="24"/>
          <w:lang w:val="en-US"/>
        </w:rPr>
        <w:t>tubulopathy</w:t>
      </w:r>
      <w:proofErr w:type="spellEnd"/>
      <w:r w:rsidRPr="00D803A5">
        <w:rPr>
          <w:rFonts w:ascii="Times New Roman" w:hAnsi="Times New Roman" w:cs="Times New Roman"/>
          <w:sz w:val="24"/>
          <w:szCs w:val="24"/>
          <w:lang w:val="en-US"/>
        </w:rPr>
        <w:t xml:space="preserve"> is also given. Clinical significance of possible difficulties for </w:t>
      </w:r>
      <w:proofErr w:type="spellStart"/>
      <w:r w:rsidRPr="00D803A5">
        <w:rPr>
          <w:rFonts w:ascii="Times New Roman" w:hAnsi="Times New Roman" w:cs="Times New Roman"/>
          <w:sz w:val="24"/>
          <w:szCs w:val="24"/>
          <w:lang w:val="en-US"/>
        </w:rPr>
        <w:t>cardi-ologist</w:t>
      </w:r>
      <w:proofErr w:type="spellEnd"/>
      <w:r w:rsidRPr="00D803A5">
        <w:rPr>
          <w:rFonts w:ascii="Times New Roman" w:hAnsi="Times New Roman" w:cs="Times New Roman"/>
          <w:sz w:val="24"/>
          <w:szCs w:val="24"/>
          <w:lang w:val="en-US"/>
        </w:rPr>
        <w:t xml:space="preserve"> is indicated (</w:t>
      </w:r>
      <w:proofErr w:type="spellStart"/>
      <w:r w:rsidRPr="00D803A5">
        <w:rPr>
          <w:rFonts w:ascii="Times New Roman" w:hAnsi="Times New Roman" w:cs="Times New Roman"/>
          <w:sz w:val="24"/>
          <w:szCs w:val="24"/>
          <w:lang w:val="en-US"/>
        </w:rPr>
        <w:t>pseudoischemic</w:t>
      </w:r>
      <w:proofErr w:type="spellEnd"/>
      <w:r w:rsidRPr="00D803A5">
        <w:rPr>
          <w:rFonts w:ascii="Times New Roman" w:hAnsi="Times New Roman" w:cs="Times New Roman"/>
          <w:sz w:val="24"/>
          <w:szCs w:val="24"/>
          <w:lang w:val="en-US"/>
        </w:rPr>
        <w:t xml:space="preserve"> ECG changes, QT-interval prolongation with life-threatening ventricular arrhythmias, risk of </w:t>
      </w:r>
      <w:proofErr w:type="spellStart"/>
      <w:r w:rsidRPr="00D803A5">
        <w:rPr>
          <w:rFonts w:ascii="Times New Roman" w:hAnsi="Times New Roman" w:cs="Times New Roman"/>
          <w:sz w:val="24"/>
          <w:szCs w:val="24"/>
          <w:lang w:val="en-US"/>
        </w:rPr>
        <w:t>myopathy</w:t>
      </w:r>
      <w:proofErr w:type="spellEnd"/>
      <w:r w:rsidRPr="00D803A5">
        <w:rPr>
          <w:rFonts w:ascii="Times New Roman" w:hAnsi="Times New Roman" w:cs="Times New Roman"/>
          <w:sz w:val="24"/>
          <w:szCs w:val="24"/>
          <w:lang w:val="en-US"/>
        </w:rPr>
        <w:t xml:space="preserve"> and </w:t>
      </w:r>
      <w:proofErr w:type="spellStart"/>
      <w:r w:rsidRPr="00D803A5">
        <w:rPr>
          <w:rFonts w:ascii="Times New Roman" w:hAnsi="Times New Roman" w:cs="Times New Roman"/>
          <w:sz w:val="24"/>
          <w:szCs w:val="24"/>
          <w:lang w:val="en-US"/>
        </w:rPr>
        <w:t>rabdomyolisis</w:t>
      </w:r>
      <w:proofErr w:type="spellEnd"/>
      <w:r w:rsidRPr="00D803A5">
        <w:rPr>
          <w:rFonts w:ascii="Times New Roman" w:hAnsi="Times New Roman" w:cs="Times New Roman"/>
          <w:sz w:val="24"/>
          <w:szCs w:val="24"/>
          <w:lang w:val="en-US"/>
        </w:rPr>
        <w:t xml:space="preserve"> development after </w:t>
      </w:r>
      <w:proofErr w:type="spellStart"/>
      <w:r w:rsidRPr="00D803A5">
        <w:rPr>
          <w:rFonts w:ascii="Times New Roman" w:hAnsi="Times New Roman" w:cs="Times New Roman"/>
          <w:sz w:val="24"/>
          <w:szCs w:val="24"/>
          <w:lang w:val="en-US"/>
        </w:rPr>
        <w:t>statin</w:t>
      </w:r>
      <w:proofErr w:type="spellEnd"/>
      <w:r w:rsidRPr="00D803A5">
        <w:rPr>
          <w:rFonts w:ascii="Times New Roman" w:hAnsi="Times New Roman" w:cs="Times New Roman"/>
          <w:sz w:val="24"/>
          <w:szCs w:val="24"/>
          <w:lang w:val="en-US"/>
        </w:rPr>
        <w:t xml:space="preserve"> administration, hypokalemia worsening due to prescribing diuretics).</w:t>
      </w:r>
    </w:p>
    <w:p w:rsidR="00D803A5" w:rsidRPr="001A1087" w:rsidRDefault="00D803A5" w:rsidP="00D803A5">
      <w:pPr>
        <w:spacing w:after="0"/>
        <w:rPr>
          <w:rFonts w:ascii="Times New Roman" w:hAnsi="Times New Roman" w:cs="Times New Roman"/>
          <w:b/>
          <w:bCs/>
          <w:sz w:val="24"/>
          <w:szCs w:val="24"/>
          <w:lang w:val="en-US"/>
        </w:rPr>
      </w:pPr>
      <w:r w:rsidRPr="001A1087">
        <w:rPr>
          <w:rFonts w:ascii="Times New Roman" w:hAnsi="Times New Roman" w:cs="Times New Roman"/>
          <w:b/>
          <w:bCs/>
          <w:sz w:val="24"/>
          <w:szCs w:val="24"/>
          <w:lang w:val="en-US"/>
        </w:rPr>
        <w:t>Key words</w:t>
      </w:r>
    </w:p>
    <w:p w:rsidR="00633001" w:rsidRPr="001A1087" w:rsidRDefault="00D803A5" w:rsidP="00D803A5">
      <w:pPr>
        <w:spacing w:after="0" w:line="240" w:lineRule="auto"/>
        <w:jc w:val="both"/>
        <w:rPr>
          <w:rFonts w:ascii="Times New Roman" w:hAnsi="Times New Roman" w:cs="Times New Roman"/>
          <w:sz w:val="24"/>
          <w:szCs w:val="24"/>
          <w:lang w:val="en-US"/>
        </w:rPr>
      </w:pPr>
      <w:proofErr w:type="spellStart"/>
      <w:r w:rsidRPr="001A1087">
        <w:rPr>
          <w:rFonts w:ascii="Times New Roman" w:hAnsi="Times New Roman" w:cs="Times New Roman"/>
          <w:sz w:val="24"/>
          <w:szCs w:val="24"/>
          <w:lang w:val="en-US"/>
        </w:rPr>
        <w:t>Gitelman</w:t>
      </w:r>
      <w:proofErr w:type="spellEnd"/>
      <w:r w:rsidRPr="001A1087">
        <w:rPr>
          <w:rFonts w:ascii="Times New Roman" w:hAnsi="Times New Roman" w:cs="Times New Roman"/>
          <w:sz w:val="24"/>
          <w:szCs w:val="24"/>
          <w:lang w:val="en-US"/>
        </w:rPr>
        <w:t xml:space="preserve"> syndrome, </w:t>
      </w:r>
      <w:proofErr w:type="spellStart"/>
      <w:r w:rsidRPr="001A1087">
        <w:rPr>
          <w:rFonts w:ascii="Times New Roman" w:hAnsi="Times New Roman" w:cs="Times New Roman"/>
          <w:sz w:val="24"/>
          <w:szCs w:val="24"/>
          <w:lang w:val="en-US"/>
        </w:rPr>
        <w:t>hypokalemia</w:t>
      </w:r>
      <w:proofErr w:type="spellEnd"/>
      <w:r w:rsidRPr="001A1087">
        <w:rPr>
          <w:rFonts w:ascii="Times New Roman" w:hAnsi="Times New Roman" w:cs="Times New Roman"/>
          <w:sz w:val="24"/>
          <w:szCs w:val="24"/>
          <w:lang w:val="en-US"/>
        </w:rPr>
        <w:t xml:space="preserve">, </w:t>
      </w:r>
      <w:proofErr w:type="spellStart"/>
      <w:r w:rsidRPr="001A1087">
        <w:rPr>
          <w:rFonts w:ascii="Times New Roman" w:hAnsi="Times New Roman" w:cs="Times New Roman"/>
          <w:sz w:val="24"/>
          <w:szCs w:val="24"/>
          <w:lang w:val="en-US"/>
        </w:rPr>
        <w:t>tubulopathy</w:t>
      </w:r>
      <w:proofErr w:type="spellEnd"/>
    </w:p>
    <w:p w:rsidR="00D803A5" w:rsidRPr="001A1087" w:rsidRDefault="00D803A5" w:rsidP="00D803A5">
      <w:pPr>
        <w:spacing w:after="0" w:line="240" w:lineRule="auto"/>
        <w:jc w:val="both"/>
        <w:rPr>
          <w:rFonts w:ascii="Times New Roman" w:hAnsi="Times New Roman" w:cs="Times New Roman"/>
          <w:sz w:val="24"/>
          <w:szCs w:val="24"/>
          <w:lang w:val="en-US"/>
        </w:rPr>
      </w:pPr>
    </w:p>
    <w:p w:rsidR="00D803A5" w:rsidRPr="001A1087" w:rsidRDefault="00D803A5" w:rsidP="00D803A5">
      <w:pPr>
        <w:spacing w:after="0" w:line="240" w:lineRule="auto"/>
        <w:jc w:val="both"/>
        <w:rPr>
          <w:rFonts w:ascii="Times New Roman" w:hAnsi="Times New Roman" w:cs="Times New Roman"/>
          <w:sz w:val="24"/>
          <w:szCs w:val="24"/>
          <w:lang w:val="en-US"/>
        </w:rPr>
      </w:pPr>
    </w:p>
    <w:p w:rsidR="001D65C7" w:rsidRPr="001A1087" w:rsidRDefault="001D65C7" w:rsidP="00D803A5">
      <w:pPr>
        <w:spacing w:after="0" w:line="240" w:lineRule="auto"/>
        <w:jc w:val="both"/>
        <w:rPr>
          <w:rFonts w:ascii="Times New Roman" w:hAnsi="Times New Roman" w:cs="Times New Roman"/>
          <w:sz w:val="24"/>
          <w:szCs w:val="24"/>
          <w:lang w:val="en-US"/>
        </w:rPr>
      </w:pPr>
    </w:p>
    <w:p w:rsidR="001D65C7" w:rsidRDefault="001D65C7" w:rsidP="001D65C7">
      <w:pPr>
        <w:rPr>
          <w:b/>
          <w:bCs/>
          <w:lang w:val="en-US"/>
        </w:rPr>
      </w:pPr>
    </w:p>
    <w:p w:rsidR="001D65C7" w:rsidRPr="001D65C7" w:rsidRDefault="001D65C7" w:rsidP="001D65C7">
      <w:pPr>
        <w:spacing w:after="0"/>
        <w:jc w:val="both"/>
        <w:rPr>
          <w:rFonts w:ascii="Times New Roman" w:hAnsi="Times New Roman" w:cs="Times New Roman"/>
          <w:b/>
          <w:sz w:val="24"/>
          <w:szCs w:val="24"/>
          <w:lang w:val="en-US"/>
        </w:rPr>
      </w:pPr>
      <w:proofErr w:type="spellStart"/>
      <w:r w:rsidRPr="001D65C7">
        <w:rPr>
          <w:rFonts w:ascii="Times New Roman" w:hAnsi="Times New Roman" w:cs="Times New Roman"/>
          <w:b/>
          <w:sz w:val="24"/>
          <w:szCs w:val="24"/>
          <w:lang w:val="en-US"/>
        </w:rPr>
        <w:t>Striuk</w:t>
      </w:r>
      <w:proofErr w:type="spellEnd"/>
      <w:r w:rsidRPr="001D65C7">
        <w:rPr>
          <w:rFonts w:ascii="Times New Roman" w:hAnsi="Times New Roman" w:cs="Times New Roman"/>
          <w:b/>
          <w:sz w:val="24"/>
          <w:szCs w:val="24"/>
          <w:lang w:val="en-US"/>
        </w:rPr>
        <w:t xml:space="preserve"> R.I., </w:t>
      </w:r>
      <w:proofErr w:type="spellStart"/>
      <w:r w:rsidRPr="001D65C7">
        <w:rPr>
          <w:rFonts w:ascii="Times New Roman" w:hAnsi="Times New Roman" w:cs="Times New Roman"/>
          <w:b/>
          <w:sz w:val="24"/>
          <w:szCs w:val="24"/>
          <w:lang w:val="en-US"/>
        </w:rPr>
        <w:t>Shoikiemova</w:t>
      </w:r>
      <w:proofErr w:type="spellEnd"/>
      <w:r w:rsidRPr="001D65C7">
        <w:rPr>
          <w:rFonts w:ascii="Times New Roman" w:hAnsi="Times New Roman" w:cs="Times New Roman"/>
          <w:b/>
          <w:sz w:val="24"/>
          <w:szCs w:val="24"/>
          <w:lang w:val="en-US"/>
        </w:rPr>
        <w:t xml:space="preserve"> J.U., </w:t>
      </w:r>
      <w:proofErr w:type="spellStart"/>
      <w:r w:rsidRPr="001D65C7">
        <w:rPr>
          <w:rFonts w:ascii="Times New Roman" w:hAnsi="Times New Roman" w:cs="Times New Roman"/>
          <w:b/>
          <w:sz w:val="24"/>
          <w:szCs w:val="24"/>
          <w:lang w:val="en-US"/>
        </w:rPr>
        <w:t>Borisov</w:t>
      </w:r>
      <w:proofErr w:type="spellEnd"/>
      <w:r w:rsidRPr="001D65C7">
        <w:rPr>
          <w:rFonts w:ascii="Times New Roman" w:hAnsi="Times New Roman" w:cs="Times New Roman"/>
          <w:b/>
          <w:sz w:val="24"/>
          <w:szCs w:val="24"/>
          <w:lang w:val="en-US"/>
        </w:rPr>
        <w:t xml:space="preserve"> I.V. Pregnancy as the risk factor of arrhythmias</w:t>
      </w:r>
    </w:p>
    <w:p w:rsidR="001D65C7" w:rsidRPr="001D65C7" w:rsidRDefault="001D65C7" w:rsidP="001D65C7">
      <w:pPr>
        <w:spacing w:after="0"/>
        <w:jc w:val="both"/>
        <w:rPr>
          <w:rFonts w:ascii="Times New Roman" w:hAnsi="Times New Roman" w:cs="Times New Roman"/>
          <w:sz w:val="24"/>
          <w:szCs w:val="24"/>
          <w:lang w:val="en-US"/>
        </w:rPr>
      </w:pPr>
      <w:r w:rsidRPr="001D65C7">
        <w:rPr>
          <w:rFonts w:ascii="Times New Roman" w:hAnsi="Times New Roman" w:cs="Times New Roman"/>
          <w:sz w:val="24"/>
          <w:szCs w:val="24"/>
          <w:lang w:val="en-US"/>
        </w:rPr>
        <w:t>International Heart and Vascular Disease Journal. 2016; 10: 3-8</w:t>
      </w:r>
    </w:p>
    <w:p w:rsidR="001D65C7" w:rsidRDefault="001D65C7" w:rsidP="001D65C7">
      <w:pPr>
        <w:spacing w:after="0"/>
        <w:jc w:val="both"/>
        <w:rPr>
          <w:rFonts w:ascii="Times New Roman" w:hAnsi="Times New Roman" w:cs="Times New Roman"/>
          <w:b/>
          <w:bCs/>
          <w:sz w:val="24"/>
          <w:szCs w:val="24"/>
          <w:lang w:val="en-US"/>
        </w:rPr>
      </w:pPr>
    </w:p>
    <w:p w:rsidR="001D65C7" w:rsidRPr="001D65C7" w:rsidRDefault="001D65C7" w:rsidP="001D65C7">
      <w:pPr>
        <w:spacing w:after="0"/>
        <w:jc w:val="both"/>
        <w:rPr>
          <w:rFonts w:ascii="Times New Roman" w:hAnsi="Times New Roman" w:cs="Times New Roman"/>
          <w:b/>
          <w:bCs/>
          <w:sz w:val="24"/>
          <w:szCs w:val="24"/>
          <w:lang w:val="en-US"/>
        </w:rPr>
      </w:pPr>
      <w:r w:rsidRPr="001D65C7">
        <w:rPr>
          <w:rFonts w:ascii="Times New Roman" w:hAnsi="Times New Roman" w:cs="Times New Roman"/>
          <w:b/>
          <w:bCs/>
          <w:sz w:val="24"/>
          <w:szCs w:val="24"/>
          <w:lang w:val="en-US"/>
        </w:rPr>
        <w:t>Summary</w:t>
      </w:r>
    </w:p>
    <w:p w:rsidR="001D65C7" w:rsidRPr="001D65C7" w:rsidRDefault="001D65C7" w:rsidP="001D65C7">
      <w:pPr>
        <w:spacing w:after="0"/>
        <w:jc w:val="both"/>
        <w:rPr>
          <w:rFonts w:ascii="Times New Roman" w:hAnsi="Times New Roman" w:cs="Times New Roman"/>
          <w:sz w:val="24"/>
          <w:szCs w:val="24"/>
          <w:lang w:val="en-US"/>
        </w:rPr>
      </w:pPr>
      <w:r w:rsidRPr="001D65C7">
        <w:rPr>
          <w:rFonts w:ascii="Times New Roman" w:hAnsi="Times New Roman" w:cs="Times New Roman"/>
          <w:b/>
          <w:sz w:val="24"/>
          <w:szCs w:val="24"/>
          <w:lang w:val="en-US"/>
        </w:rPr>
        <w:t>Objective</w:t>
      </w:r>
      <w:r>
        <w:rPr>
          <w:rFonts w:ascii="Times New Roman" w:hAnsi="Times New Roman" w:cs="Times New Roman"/>
          <w:sz w:val="24"/>
          <w:szCs w:val="24"/>
          <w:lang w:val="en-US"/>
        </w:rPr>
        <w:t xml:space="preserve">. </w:t>
      </w:r>
      <w:r w:rsidRPr="001D65C7">
        <w:rPr>
          <w:rFonts w:ascii="Times New Roman" w:hAnsi="Times New Roman" w:cs="Times New Roman"/>
          <w:sz w:val="24"/>
          <w:szCs w:val="24"/>
          <w:lang w:val="en-US"/>
        </w:rPr>
        <w:t xml:space="preserve">To investigate </w:t>
      </w:r>
      <w:proofErr w:type="spellStart"/>
      <w:r w:rsidRPr="001D65C7">
        <w:rPr>
          <w:rFonts w:ascii="Times New Roman" w:hAnsi="Times New Roman" w:cs="Times New Roman"/>
          <w:sz w:val="24"/>
          <w:szCs w:val="24"/>
          <w:lang w:val="en-US"/>
        </w:rPr>
        <w:t>thefeatures</w:t>
      </w:r>
      <w:proofErr w:type="spellEnd"/>
      <w:r w:rsidRPr="001D65C7">
        <w:rPr>
          <w:rFonts w:ascii="Times New Roman" w:hAnsi="Times New Roman" w:cs="Times New Roman"/>
          <w:sz w:val="24"/>
          <w:szCs w:val="24"/>
          <w:lang w:val="en-US"/>
        </w:rPr>
        <w:t xml:space="preserve"> of arrhythmias and define possible etiological factors of their development in </w:t>
      </w:r>
      <w:proofErr w:type="spellStart"/>
      <w:r w:rsidRPr="001D65C7">
        <w:rPr>
          <w:rFonts w:ascii="Times New Roman" w:hAnsi="Times New Roman" w:cs="Times New Roman"/>
          <w:sz w:val="24"/>
          <w:szCs w:val="24"/>
          <w:lang w:val="en-US"/>
        </w:rPr>
        <w:t>pregnantwomen</w:t>
      </w:r>
      <w:proofErr w:type="spellEnd"/>
      <w:r w:rsidRPr="001D65C7">
        <w:rPr>
          <w:rFonts w:ascii="Times New Roman" w:hAnsi="Times New Roman" w:cs="Times New Roman"/>
          <w:sz w:val="24"/>
          <w:szCs w:val="24"/>
          <w:lang w:val="en-US"/>
        </w:rPr>
        <w:t>.</w:t>
      </w:r>
    </w:p>
    <w:p w:rsidR="001D65C7" w:rsidRPr="001D65C7" w:rsidRDefault="001D65C7" w:rsidP="001D65C7">
      <w:pPr>
        <w:spacing w:after="0"/>
        <w:jc w:val="both"/>
        <w:rPr>
          <w:rFonts w:ascii="Times New Roman" w:hAnsi="Times New Roman" w:cs="Times New Roman"/>
          <w:sz w:val="24"/>
          <w:szCs w:val="24"/>
          <w:lang w:val="en-US"/>
        </w:rPr>
      </w:pPr>
      <w:r w:rsidRPr="001D65C7">
        <w:rPr>
          <w:rFonts w:ascii="Times New Roman" w:hAnsi="Times New Roman" w:cs="Times New Roman"/>
          <w:b/>
          <w:sz w:val="24"/>
          <w:szCs w:val="24"/>
          <w:lang w:val="en-US"/>
        </w:rPr>
        <w:t>Materials and methods</w:t>
      </w:r>
      <w:r>
        <w:rPr>
          <w:rFonts w:ascii="Times New Roman" w:hAnsi="Times New Roman" w:cs="Times New Roman"/>
          <w:b/>
          <w:sz w:val="24"/>
          <w:szCs w:val="24"/>
          <w:lang w:val="en-US"/>
        </w:rPr>
        <w:t xml:space="preserve">. </w:t>
      </w:r>
      <w:r w:rsidRPr="001D65C7">
        <w:rPr>
          <w:rFonts w:ascii="Times New Roman" w:hAnsi="Times New Roman" w:cs="Times New Roman"/>
          <w:sz w:val="24"/>
          <w:szCs w:val="24"/>
          <w:lang w:val="en-US"/>
        </w:rPr>
        <w:t>133 patients (average age 27</w:t>
      </w:r>
      <w:proofErr w:type="gramStart"/>
      <w:r w:rsidRPr="001D65C7">
        <w:rPr>
          <w:rFonts w:ascii="Times New Roman" w:hAnsi="Times New Roman" w:cs="Times New Roman"/>
          <w:sz w:val="24"/>
          <w:szCs w:val="24"/>
          <w:lang w:val="en-US"/>
        </w:rPr>
        <w:t>,1</w:t>
      </w:r>
      <w:proofErr w:type="gramEnd"/>
      <w:r w:rsidRPr="001D65C7">
        <w:rPr>
          <w:rFonts w:ascii="Times New Roman" w:hAnsi="Times New Roman" w:cs="Times New Roman"/>
          <w:sz w:val="24"/>
          <w:szCs w:val="24"/>
          <w:lang w:val="en-US"/>
        </w:rPr>
        <w:t xml:space="preserve">±5,7 years) during II-III trimesters of pregnancy were investigated, 113 of them had complex arrhythmias, 20 women had normal sinus rhythm. Depending on presence or absence of arrhythmia </w:t>
      </w:r>
      <w:proofErr w:type="spellStart"/>
      <w:r w:rsidRPr="001D65C7">
        <w:rPr>
          <w:rFonts w:ascii="Times New Roman" w:hAnsi="Times New Roman" w:cs="Times New Roman"/>
          <w:sz w:val="24"/>
          <w:szCs w:val="24"/>
          <w:lang w:val="en-US"/>
        </w:rPr>
        <w:t>andcardiovascular</w:t>
      </w:r>
      <w:proofErr w:type="spellEnd"/>
      <w:r w:rsidRPr="001D65C7">
        <w:rPr>
          <w:rFonts w:ascii="Times New Roman" w:hAnsi="Times New Roman" w:cs="Times New Roman"/>
          <w:sz w:val="24"/>
          <w:szCs w:val="24"/>
          <w:lang w:val="en-US"/>
        </w:rPr>
        <w:t xml:space="preserve"> pathology all patients were divided into three groups. Group I (n=62) included women with arrhythmias and organic lesions of cardiovascular system: congenial or acquired heart disease, </w:t>
      </w:r>
      <w:proofErr w:type="spellStart"/>
      <w:r w:rsidRPr="001D65C7">
        <w:rPr>
          <w:rFonts w:ascii="Times New Roman" w:hAnsi="Times New Roman" w:cs="Times New Roman"/>
          <w:sz w:val="24"/>
          <w:szCs w:val="24"/>
          <w:lang w:val="en-US"/>
        </w:rPr>
        <w:t>cardiomyopathies</w:t>
      </w:r>
      <w:proofErr w:type="spellEnd"/>
      <w:r w:rsidRPr="001D65C7">
        <w:rPr>
          <w:rFonts w:ascii="Times New Roman" w:hAnsi="Times New Roman" w:cs="Times New Roman"/>
          <w:sz w:val="24"/>
          <w:szCs w:val="24"/>
          <w:lang w:val="en-US"/>
        </w:rPr>
        <w:t xml:space="preserve">, </w:t>
      </w:r>
      <w:proofErr w:type="gramStart"/>
      <w:r w:rsidRPr="001D65C7">
        <w:rPr>
          <w:rFonts w:ascii="Times New Roman" w:hAnsi="Times New Roman" w:cs="Times New Roman"/>
          <w:sz w:val="24"/>
          <w:szCs w:val="24"/>
          <w:lang w:val="en-US"/>
        </w:rPr>
        <w:t>post</w:t>
      </w:r>
      <w:proofErr w:type="gramEnd"/>
      <w:r w:rsidRPr="001D65C7">
        <w:rPr>
          <w:rFonts w:ascii="Times New Roman" w:hAnsi="Times New Roman" w:cs="Times New Roman"/>
          <w:sz w:val="24"/>
          <w:szCs w:val="24"/>
          <w:lang w:val="en-US"/>
        </w:rPr>
        <w:t>-</w:t>
      </w:r>
      <w:proofErr w:type="spellStart"/>
      <w:r w:rsidRPr="001D65C7">
        <w:rPr>
          <w:rFonts w:ascii="Times New Roman" w:hAnsi="Times New Roman" w:cs="Times New Roman"/>
          <w:sz w:val="24"/>
          <w:szCs w:val="24"/>
          <w:lang w:val="en-US"/>
        </w:rPr>
        <w:t>myocarditis</w:t>
      </w:r>
      <w:proofErr w:type="spellEnd"/>
      <w:r w:rsidRPr="001D65C7">
        <w:rPr>
          <w:rFonts w:ascii="Times New Roman" w:hAnsi="Times New Roman" w:cs="Times New Roman"/>
          <w:sz w:val="24"/>
          <w:szCs w:val="24"/>
          <w:lang w:val="en-US"/>
        </w:rPr>
        <w:t xml:space="preserve"> </w:t>
      </w:r>
      <w:proofErr w:type="spellStart"/>
      <w:r w:rsidRPr="001D65C7">
        <w:rPr>
          <w:rFonts w:ascii="Times New Roman" w:hAnsi="Times New Roman" w:cs="Times New Roman"/>
          <w:sz w:val="24"/>
          <w:szCs w:val="24"/>
          <w:lang w:val="en-US"/>
        </w:rPr>
        <w:t>cardiosclerosis</w:t>
      </w:r>
      <w:proofErr w:type="spellEnd"/>
      <w:r w:rsidRPr="001D65C7">
        <w:rPr>
          <w:rFonts w:ascii="Times New Roman" w:hAnsi="Times New Roman" w:cs="Times New Roman"/>
          <w:sz w:val="24"/>
          <w:szCs w:val="24"/>
          <w:lang w:val="en-US"/>
        </w:rPr>
        <w:t>. Group II (n=51) included patients with idiopathic arrhythmias, control group (n=20) included almost healthy women with normal sinus rhythm.</w:t>
      </w:r>
    </w:p>
    <w:p w:rsidR="001D65C7" w:rsidRPr="001D65C7" w:rsidRDefault="001D65C7" w:rsidP="001D65C7">
      <w:pPr>
        <w:spacing w:after="0"/>
        <w:jc w:val="both"/>
        <w:rPr>
          <w:rFonts w:ascii="Times New Roman" w:hAnsi="Times New Roman" w:cs="Times New Roman"/>
          <w:sz w:val="24"/>
          <w:szCs w:val="24"/>
          <w:lang w:val="en-US"/>
        </w:rPr>
      </w:pPr>
      <w:r w:rsidRPr="001D65C7">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1D65C7">
        <w:rPr>
          <w:rFonts w:ascii="Times New Roman" w:hAnsi="Times New Roman" w:cs="Times New Roman"/>
          <w:sz w:val="24"/>
          <w:szCs w:val="24"/>
          <w:lang w:val="en-US"/>
        </w:rPr>
        <w:t xml:space="preserve">According with 24 hour ECG monitoring, arrhythmias of III-IV classes (classification of </w:t>
      </w:r>
      <w:proofErr w:type="spellStart"/>
      <w:r w:rsidRPr="001D65C7">
        <w:rPr>
          <w:rFonts w:ascii="Times New Roman" w:hAnsi="Times New Roman" w:cs="Times New Roman"/>
          <w:sz w:val="24"/>
          <w:szCs w:val="24"/>
          <w:lang w:val="en-US"/>
        </w:rPr>
        <w:t>Lown</w:t>
      </w:r>
      <w:proofErr w:type="spellEnd"/>
      <w:r w:rsidRPr="001D65C7">
        <w:rPr>
          <w:rFonts w:ascii="Times New Roman" w:hAnsi="Times New Roman" w:cs="Times New Roman"/>
          <w:sz w:val="24"/>
          <w:szCs w:val="24"/>
          <w:lang w:val="en-US"/>
        </w:rPr>
        <w:t xml:space="preserve"> B. </w:t>
      </w:r>
      <w:r w:rsidRPr="001D65C7">
        <w:rPr>
          <w:rFonts w:ascii="Times New Roman" w:hAnsi="Times New Roman" w:cs="Times New Roman"/>
          <w:sz w:val="24"/>
          <w:szCs w:val="24"/>
        </w:rPr>
        <w:t>и</w:t>
      </w:r>
      <w:r w:rsidRPr="001D65C7">
        <w:rPr>
          <w:rFonts w:ascii="Times New Roman" w:hAnsi="Times New Roman" w:cs="Times New Roman"/>
          <w:sz w:val="24"/>
          <w:szCs w:val="24"/>
          <w:lang w:val="en-US"/>
        </w:rPr>
        <w:t xml:space="preserve"> Wolff N., 1971) were registered with the same frequency in both groups of patients. At the same time maximal number of ventricular </w:t>
      </w:r>
      <w:proofErr w:type="spellStart"/>
      <w:r w:rsidRPr="001D65C7">
        <w:rPr>
          <w:rFonts w:ascii="Times New Roman" w:hAnsi="Times New Roman" w:cs="Times New Roman"/>
          <w:sz w:val="24"/>
          <w:szCs w:val="24"/>
          <w:lang w:val="en-US"/>
        </w:rPr>
        <w:t>extrasystoles</w:t>
      </w:r>
      <w:proofErr w:type="spellEnd"/>
      <w:r w:rsidRPr="001D65C7">
        <w:rPr>
          <w:rFonts w:ascii="Times New Roman" w:hAnsi="Times New Roman" w:cs="Times New Roman"/>
          <w:sz w:val="24"/>
          <w:szCs w:val="24"/>
          <w:lang w:val="en-US"/>
        </w:rPr>
        <w:t xml:space="preserve"> was detected in the group of “idiopathic” heart rhythm lesions and the biggest number </w:t>
      </w:r>
      <w:proofErr w:type="spellStart"/>
      <w:r w:rsidRPr="001D65C7">
        <w:rPr>
          <w:rFonts w:ascii="Times New Roman" w:hAnsi="Times New Roman" w:cs="Times New Roman"/>
          <w:sz w:val="24"/>
          <w:szCs w:val="24"/>
          <w:lang w:val="en-US"/>
        </w:rPr>
        <w:t>ofsupraventricular</w:t>
      </w:r>
      <w:proofErr w:type="spellEnd"/>
      <w:r w:rsidRPr="001D65C7">
        <w:rPr>
          <w:rFonts w:ascii="Times New Roman" w:hAnsi="Times New Roman" w:cs="Times New Roman"/>
          <w:sz w:val="24"/>
          <w:szCs w:val="24"/>
          <w:lang w:val="en-US"/>
        </w:rPr>
        <w:t xml:space="preserve"> </w:t>
      </w:r>
      <w:proofErr w:type="spellStart"/>
      <w:r w:rsidRPr="001D65C7">
        <w:rPr>
          <w:rFonts w:ascii="Times New Roman" w:hAnsi="Times New Roman" w:cs="Times New Roman"/>
          <w:sz w:val="24"/>
          <w:szCs w:val="24"/>
          <w:lang w:val="en-US"/>
        </w:rPr>
        <w:t>extrasystoles</w:t>
      </w:r>
      <w:proofErr w:type="spellEnd"/>
      <w:r w:rsidRPr="001D65C7">
        <w:rPr>
          <w:rFonts w:ascii="Times New Roman" w:hAnsi="Times New Roman" w:cs="Times New Roman"/>
          <w:sz w:val="24"/>
          <w:szCs w:val="24"/>
          <w:lang w:val="en-US"/>
        </w:rPr>
        <w:t xml:space="preserve"> was found in the Group I of patients. Pregnant women with mitral valve </w:t>
      </w:r>
      <w:proofErr w:type="spellStart"/>
      <w:r w:rsidRPr="001D65C7">
        <w:rPr>
          <w:rFonts w:ascii="Times New Roman" w:hAnsi="Times New Roman" w:cs="Times New Roman"/>
          <w:sz w:val="24"/>
          <w:szCs w:val="24"/>
          <w:lang w:val="en-US"/>
        </w:rPr>
        <w:t>prolapsehad</w:t>
      </w:r>
      <w:proofErr w:type="spellEnd"/>
      <w:r w:rsidRPr="001D65C7">
        <w:rPr>
          <w:rFonts w:ascii="Times New Roman" w:hAnsi="Times New Roman" w:cs="Times New Roman"/>
          <w:sz w:val="24"/>
          <w:szCs w:val="24"/>
          <w:lang w:val="en-US"/>
        </w:rPr>
        <w:t xml:space="preserve"> significantly lower frequency of </w:t>
      </w:r>
      <w:proofErr w:type="spellStart"/>
      <w:r w:rsidRPr="001D65C7">
        <w:rPr>
          <w:rFonts w:ascii="Times New Roman" w:hAnsi="Times New Roman" w:cs="Times New Roman"/>
          <w:sz w:val="24"/>
          <w:szCs w:val="24"/>
          <w:lang w:val="en-US"/>
        </w:rPr>
        <w:t>supraventricular</w:t>
      </w:r>
      <w:proofErr w:type="spellEnd"/>
      <w:r w:rsidRPr="001D65C7">
        <w:rPr>
          <w:rFonts w:ascii="Times New Roman" w:hAnsi="Times New Roman" w:cs="Times New Roman"/>
          <w:sz w:val="24"/>
          <w:szCs w:val="24"/>
          <w:lang w:val="en-US"/>
        </w:rPr>
        <w:t xml:space="preserve"> </w:t>
      </w:r>
      <w:proofErr w:type="spellStart"/>
      <w:r w:rsidRPr="001D65C7">
        <w:rPr>
          <w:rFonts w:ascii="Times New Roman" w:hAnsi="Times New Roman" w:cs="Times New Roman"/>
          <w:sz w:val="24"/>
          <w:szCs w:val="24"/>
          <w:lang w:val="en-US"/>
        </w:rPr>
        <w:t>extrasystoles</w:t>
      </w:r>
      <w:proofErr w:type="spellEnd"/>
      <w:r w:rsidRPr="001D65C7">
        <w:rPr>
          <w:rFonts w:ascii="Times New Roman" w:hAnsi="Times New Roman" w:cs="Times New Roman"/>
          <w:sz w:val="24"/>
          <w:szCs w:val="24"/>
          <w:lang w:val="en-US"/>
        </w:rPr>
        <w:t xml:space="preserve">, but at the same time the occurrence of ventricular </w:t>
      </w:r>
      <w:proofErr w:type="spellStart"/>
      <w:r w:rsidRPr="001D65C7">
        <w:rPr>
          <w:rFonts w:ascii="Times New Roman" w:hAnsi="Times New Roman" w:cs="Times New Roman"/>
          <w:sz w:val="24"/>
          <w:szCs w:val="24"/>
          <w:lang w:val="en-US"/>
        </w:rPr>
        <w:t>extrasystoles</w:t>
      </w:r>
      <w:proofErr w:type="spellEnd"/>
      <w:r w:rsidRPr="001D65C7">
        <w:rPr>
          <w:rFonts w:ascii="Times New Roman" w:hAnsi="Times New Roman" w:cs="Times New Roman"/>
          <w:sz w:val="24"/>
          <w:szCs w:val="24"/>
          <w:lang w:val="en-US"/>
        </w:rPr>
        <w:t xml:space="preserve"> was comparable with main observation groups.</w:t>
      </w:r>
    </w:p>
    <w:p w:rsidR="001D65C7" w:rsidRPr="001D65C7" w:rsidRDefault="001D65C7" w:rsidP="001D65C7">
      <w:pPr>
        <w:spacing w:after="0"/>
        <w:jc w:val="both"/>
        <w:rPr>
          <w:rFonts w:ascii="Times New Roman" w:hAnsi="Times New Roman" w:cs="Times New Roman"/>
          <w:sz w:val="24"/>
          <w:szCs w:val="24"/>
          <w:lang w:val="en-US"/>
        </w:rPr>
      </w:pPr>
      <w:r w:rsidRPr="001D65C7">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1D65C7">
        <w:rPr>
          <w:rFonts w:ascii="Times New Roman" w:hAnsi="Times New Roman" w:cs="Times New Roman"/>
          <w:sz w:val="24"/>
          <w:szCs w:val="24"/>
          <w:lang w:val="en-US"/>
        </w:rPr>
        <w:t xml:space="preserve">Complex </w:t>
      </w:r>
      <w:proofErr w:type="spellStart"/>
      <w:r w:rsidRPr="001D65C7">
        <w:rPr>
          <w:rFonts w:ascii="Times New Roman" w:hAnsi="Times New Roman" w:cs="Times New Roman"/>
          <w:sz w:val="24"/>
          <w:szCs w:val="24"/>
          <w:lang w:val="en-US"/>
        </w:rPr>
        <w:t>arrhythmiasarise</w:t>
      </w:r>
      <w:proofErr w:type="spellEnd"/>
      <w:r w:rsidRPr="001D65C7">
        <w:rPr>
          <w:rFonts w:ascii="Times New Roman" w:hAnsi="Times New Roman" w:cs="Times New Roman"/>
          <w:sz w:val="24"/>
          <w:szCs w:val="24"/>
          <w:lang w:val="en-US"/>
        </w:rPr>
        <w:t xml:space="preserve"> both in pregnant women with concomitant cardiovascular pathology and in </w:t>
      </w:r>
      <w:proofErr w:type="spellStart"/>
      <w:r w:rsidRPr="001D65C7">
        <w:rPr>
          <w:rFonts w:ascii="Times New Roman" w:hAnsi="Times New Roman" w:cs="Times New Roman"/>
          <w:sz w:val="24"/>
          <w:szCs w:val="24"/>
          <w:lang w:val="en-US"/>
        </w:rPr>
        <w:t>womenwithout</w:t>
      </w:r>
      <w:proofErr w:type="spellEnd"/>
      <w:r w:rsidRPr="001D65C7">
        <w:rPr>
          <w:rFonts w:ascii="Times New Roman" w:hAnsi="Times New Roman" w:cs="Times New Roman"/>
          <w:sz w:val="24"/>
          <w:szCs w:val="24"/>
          <w:lang w:val="en-US"/>
        </w:rPr>
        <w:t xml:space="preserve"> organic lesions of organs and metabolic processes.  It requires precise dynamic observation of </w:t>
      </w:r>
      <w:proofErr w:type="spellStart"/>
      <w:r w:rsidRPr="001D65C7">
        <w:rPr>
          <w:rFonts w:ascii="Times New Roman" w:hAnsi="Times New Roman" w:cs="Times New Roman"/>
          <w:sz w:val="24"/>
          <w:szCs w:val="24"/>
          <w:lang w:val="en-US"/>
        </w:rPr>
        <w:t>thesepatients</w:t>
      </w:r>
      <w:proofErr w:type="spellEnd"/>
      <w:r w:rsidRPr="001D65C7">
        <w:rPr>
          <w:rFonts w:ascii="Times New Roman" w:hAnsi="Times New Roman" w:cs="Times New Roman"/>
          <w:sz w:val="24"/>
          <w:szCs w:val="24"/>
          <w:lang w:val="en-US"/>
        </w:rPr>
        <w:t>.</w:t>
      </w:r>
    </w:p>
    <w:p w:rsidR="001D65C7" w:rsidRPr="001D65C7" w:rsidRDefault="001D65C7" w:rsidP="001D65C7">
      <w:pPr>
        <w:spacing w:after="0"/>
        <w:jc w:val="both"/>
        <w:rPr>
          <w:rFonts w:ascii="Times New Roman" w:hAnsi="Times New Roman" w:cs="Times New Roman"/>
          <w:b/>
          <w:bCs/>
          <w:sz w:val="24"/>
          <w:szCs w:val="24"/>
          <w:lang w:val="en-US"/>
        </w:rPr>
      </w:pPr>
      <w:r w:rsidRPr="001D65C7">
        <w:rPr>
          <w:rFonts w:ascii="Times New Roman" w:hAnsi="Times New Roman" w:cs="Times New Roman"/>
          <w:b/>
          <w:bCs/>
          <w:sz w:val="24"/>
          <w:szCs w:val="24"/>
          <w:lang w:val="en-US"/>
        </w:rPr>
        <w:t>Key words</w:t>
      </w:r>
    </w:p>
    <w:p w:rsidR="001D65C7" w:rsidRDefault="001D65C7" w:rsidP="001D65C7">
      <w:pPr>
        <w:spacing w:after="0" w:line="240" w:lineRule="auto"/>
        <w:jc w:val="both"/>
        <w:rPr>
          <w:rFonts w:ascii="Times New Roman" w:hAnsi="Times New Roman" w:cs="Times New Roman"/>
          <w:sz w:val="24"/>
          <w:szCs w:val="24"/>
          <w:lang w:val="en-US"/>
        </w:rPr>
      </w:pPr>
      <w:proofErr w:type="spellStart"/>
      <w:r w:rsidRPr="001D65C7">
        <w:rPr>
          <w:rFonts w:ascii="Times New Roman" w:hAnsi="Times New Roman" w:cs="Times New Roman"/>
          <w:sz w:val="24"/>
          <w:szCs w:val="24"/>
          <w:lang w:val="en-US"/>
        </w:rPr>
        <w:t>Arrythmias</w:t>
      </w:r>
      <w:proofErr w:type="spellEnd"/>
      <w:r w:rsidRPr="001D65C7">
        <w:rPr>
          <w:rFonts w:ascii="Times New Roman" w:hAnsi="Times New Roman" w:cs="Times New Roman"/>
          <w:sz w:val="24"/>
          <w:szCs w:val="24"/>
          <w:lang w:val="en-US"/>
        </w:rPr>
        <w:t xml:space="preserve">, pregnancy, cardiovascular disease, idiopathic </w:t>
      </w:r>
      <w:r>
        <w:rPr>
          <w:rFonts w:ascii="Times New Roman" w:hAnsi="Times New Roman" w:cs="Times New Roman"/>
          <w:sz w:val="24"/>
          <w:szCs w:val="24"/>
          <w:lang w:val="en-US"/>
        </w:rPr>
        <w:t>arrhythmia</w:t>
      </w:r>
    </w:p>
    <w:p w:rsidR="001D65C7" w:rsidRDefault="001D65C7" w:rsidP="001D65C7">
      <w:pPr>
        <w:spacing w:after="0" w:line="240" w:lineRule="auto"/>
        <w:jc w:val="both"/>
        <w:rPr>
          <w:rFonts w:ascii="Times New Roman" w:hAnsi="Times New Roman" w:cs="Times New Roman"/>
          <w:sz w:val="24"/>
          <w:szCs w:val="24"/>
          <w:lang w:val="en-US"/>
        </w:rPr>
      </w:pPr>
    </w:p>
    <w:p w:rsidR="001D65C7" w:rsidRDefault="001D65C7" w:rsidP="001D65C7">
      <w:pPr>
        <w:spacing w:after="0" w:line="240" w:lineRule="auto"/>
        <w:jc w:val="both"/>
        <w:rPr>
          <w:rFonts w:ascii="Times New Roman" w:hAnsi="Times New Roman" w:cs="Times New Roman"/>
          <w:sz w:val="24"/>
          <w:szCs w:val="24"/>
          <w:lang w:val="en-US"/>
        </w:rPr>
      </w:pPr>
    </w:p>
    <w:p w:rsidR="001D65C7" w:rsidRDefault="001D65C7" w:rsidP="001D65C7">
      <w:pPr>
        <w:spacing w:after="0" w:line="240" w:lineRule="auto"/>
        <w:jc w:val="both"/>
        <w:rPr>
          <w:rFonts w:ascii="Times New Roman" w:hAnsi="Times New Roman" w:cs="Times New Roman"/>
          <w:sz w:val="24"/>
          <w:szCs w:val="24"/>
          <w:lang w:val="en-US"/>
        </w:rPr>
      </w:pPr>
    </w:p>
    <w:p w:rsidR="00C85356" w:rsidRPr="00C85356" w:rsidRDefault="00C85356" w:rsidP="00C85356">
      <w:pPr>
        <w:spacing w:after="0"/>
        <w:jc w:val="both"/>
        <w:rPr>
          <w:rFonts w:ascii="Times New Roman" w:hAnsi="Times New Roman" w:cs="Times New Roman"/>
          <w:b/>
          <w:sz w:val="24"/>
          <w:szCs w:val="24"/>
          <w:lang w:val="en-US"/>
        </w:rPr>
      </w:pPr>
      <w:proofErr w:type="spellStart"/>
      <w:r w:rsidRPr="00C85356">
        <w:rPr>
          <w:rFonts w:ascii="Times New Roman" w:hAnsi="Times New Roman" w:cs="Times New Roman"/>
          <w:b/>
          <w:sz w:val="24"/>
          <w:szCs w:val="24"/>
          <w:lang w:val="en-US"/>
        </w:rPr>
        <w:t>Olesin</w:t>
      </w:r>
      <w:proofErr w:type="spellEnd"/>
      <w:r w:rsidRPr="00C85356">
        <w:rPr>
          <w:rFonts w:ascii="Times New Roman" w:hAnsi="Times New Roman" w:cs="Times New Roman"/>
          <w:b/>
          <w:sz w:val="24"/>
          <w:szCs w:val="24"/>
          <w:lang w:val="en-US"/>
        </w:rPr>
        <w:t xml:space="preserve"> A.I., </w:t>
      </w:r>
      <w:proofErr w:type="spellStart"/>
      <w:r w:rsidRPr="00C85356">
        <w:rPr>
          <w:rFonts w:ascii="Times New Roman" w:hAnsi="Times New Roman" w:cs="Times New Roman"/>
          <w:b/>
          <w:sz w:val="24"/>
          <w:szCs w:val="24"/>
          <w:lang w:val="en-US"/>
        </w:rPr>
        <w:t>Litvinenko</w:t>
      </w:r>
      <w:proofErr w:type="spellEnd"/>
      <w:r w:rsidRPr="00C85356">
        <w:rPr>
          <w:rFonts w:ascii="Times New Roman" w:hAnsi="Times New Roman" w:cs="Times New Roman"/>
          <w:b/>
          <w:sz w:val="24"/>
          <w:szCs w:val="24"/>
          <w:lang w:val="en-US"/>
        </w:rPr>
        <w:t xml:space="preserve"> V.A., </w:t>
      </w:r>
      <w:proofErr w:type="spellStart"/>
      <w:r w:rsidRPr="00C85356">
        <w:rPr>
          <w:rFonts w:ascii="Times New Roman" w:hAnsi="Times New Roman" w:cs="Times New Roman"/>
          <w:b/>
          <w:sz w:val="24"/>
          <w:szCs w:val="24"/>
          <w:lang w:val="en-US"/>
        </w:rPr>
        <w:t>Shlapakova</w:t>
      </w:r>
      <w:proofErr w:type="spellEnd"/>
      <w:r w:rsidRPr="00C85356">
        <w:rPr>
          <w:rFonts w:ascii="Times New Roman" w:hAnsi="Times New Roman" w:cs="Times New Roman"/>
          <w:b/>
          <w:sz w:val="24"/>
          <w:szCs w:val="24"/>
          <w:lang w:val="en-US"/>
        </w:rPr>
        <w:t xml:space="preserve"> A.V., </w:t>
      </w:r>
      <w:proofErr w:type="spellStart"/>
      <w:r w:rsidRPr="00C85356">
        <w:rPr>
          <w:rFonts w:ascii="Times New Roman" w:hAnsi="Times New Roman" w:cs="Times New Roman"/>
          <w:b/>
          <w:sz w:val="24"/>
          <w:szCs w:val="24"/>
          <w:lang w:val="en-US"/>
        </w:rPr>
        <w:t>Konstantinova</w:t>
      </w:r>
      <w:proofErr w:type="spellEnd"/>
      <w:r w:rsidRPr="00C85356">
        <w:rPr>
          <w:rFonts w:ascii="Times New Roman" w:hAnsi="Times New Roman" w:cs="Times New Roman"/>
          <w:b/>
          <w:sz w:val="24"/>
          <w:szCs w:val="24"/>
          <w:lang w:val="en-US"/>
        </w:rPr>
        <w:t xml:space="preserve"> I.V. Estimation of atrial fibrillation risk development in patients with metabolic syndrome during </w:t>
      </w:r>
      <w:proofErr w:type="spellStart"/>
      <w:r w:rsidRPr="00C85356">
        <w:rPr>
          <w:rFonts w:ascii="Times New Roman" w:hAnsi="Times New Roman" w:cs="Times New Roman"/>
          <w:b/>
          <w:sz w:val="24"/>
          <w:szCs w:val="24"/>
          <w:lang w:val="en-US"/>
        </w:rPr>
        <w:t>atrial</w:t>
      </w:r>
      <w:proofErr w:type="spellEnd"/>
      <w:r w:rsidRPr="00C85356">
        <w:rPr>
          <w:rFonts w:ascii="Times New Roman" w:hAnsi="Times New Roman" w:cs="Times New Roman"/>
          <w:b/>
          <w:sz w:val="24"/>
          <w:szCs w:val="24"/>
          <w:lang w:val="en-US"/>
        </w:rPr>
        <w:t xml:space="preserve"> </w:t>
      </w:r>
      <w:proofErr w:type="spellStart"/>
      <w:r w:rsidRPr="00C85356">
        <w:rPr>
          <w:rFonts w:ascii="Times New Roman" w:hAnsi="Times New Roman" w:cs="Times New Roman"/>
          <w:b/>
          <w:sz w:val="24"/>
          <w:szCs w:val="24"/>
          <w:lang w:val="en-US"/>
        </w:rPr>
        <w:t>extrasystole</w:t>
      </w:r>
      <w:proofErr w:type="spellEnd"/>
      <w:r w:rsidRPr="00C85356">
        <w:rPr>
          <w:rFonts w:ascii="Times New Roman" w:hAnsi="Times New Roman" w:cs="Times New Roman"/>
          <w:b/>
          <w:sz w:val="24"/>
          <w:szCs w:val="24"/>
          <w:lang w:val="en-US"/>
        </w:rPr>
        <w:t xml:space="preserve"> registration</w:t>
      </w:r>
    </w:p>
    <w:p w:rsidR="00C85356" w:rsidRPr="00C85356" w:rsidRDefault="00C85356" w:rsidP="00C85356">
      <w:pPr>
        <w:spacing w:after="0"/>
        <w:jc w:val="both"/>
        <w:rPr>
          <w:rFonts w:ascii="Times New Roman" w:hAnsi="Times New Roman" w:cs="Times New Roman"/>
          <w:sz w:val="24"/>
          <w:szCs w:val="24"/>
          <w:lang w:val="en-US"/>
        </w:rPr>
      </w:pPr>
      <w:r w:rsidRPr="00C85356">
        <w:rPr>
          <w:rFonts w:ascii="Times New Roman" w:hAnsi="Times New Roman" w:cs="Times New Roman"/>
          <w:sz w:val="24"/>
          <w:szCs w:val="24"/>
          <w:lang w:val="en-US"/>
        </w:rPr>
        <w:t>International Heart and Vascular Disease Journal. 2016; 11: 17-27</w:t>
      </w:r>
    </w:p>
    <w:p w:rsidR="00C85356" w:rsidRDefault="00C85356" w:rsidP="00C85356">
      <w:pPr>
        <w:spacing w:after="0"/>
        <w:jc w:val="both"/>
        <w:rPr>
          <w:rFonts w:ascii="Times New Roman" w:hAnsi="Times New Roman" w:cs="Times New Roman"/>
          <w:b/>
          <w:bCs/>
          <w:sz w:val="24"/>
          <w:szCs w:val="24"/>
          <w:lang w:val="en-US"/>
        </w:rPr>
      </w:pPr>
    </w:p>
    <w:p w:rsidR="00C85356" w:rsidRPr="00C85356" w:rsidRDefault="00C85356" w:rsidP="00C85356">
      <w:pPr>
        <w:spacing w:after="0"/>
        <w:jc w:val="both"/>
        <w:rPr>
          <w:rFonts w:ascii="Times New Roman" w:hAnsi="Times New Roman" w:cs="Times New Roman"/>
          <w:b/>
          <w:bCs/>
          <w:sz w:val="24"/>
          <w:szCs w:val="24"/>
          <w:lang w:val="en-US"/>
        </w:rPr>
      </w:pPr>
      <w:r w:rsidRPr="00C85356">
        <w:rPr>
          <w:rFonts w:ascii="Times New Roman" w:hAnsi="Times New Roman" w:cs="Times New Roman"/>
          <w:b/>
          <w:bCs/>
          <w:sz w:val="24"/>
          <w:szCs w:val="24"/>
          <w:lang w:val="en-US"/>
        </w:rPr>
        <w:t>Summary</w:t>
      </w:r>
    </w:p>
    <w:p w:rsidR="00C85356" w:rsidRPr="00C85356" w:rsidRDefault="00C85356" w:rsidP="00C85356">
      <w:pPr>
        <w:spacing w:after="0"/>
        <w:jc w:val="both"/>
        <w:rPr>
          <w:rFonts w:ascii="Times New Roman" w:hAnsi="Times New Roman" w:cs="Times New Roman"/>
          <w:sz w:val="24"/>
          <w:szCs w:val="24"/>
          <w:lang w:val="en-US"/>
        </w:rPr>
      </w:pPr>
      <w:r w:rsidRPr="00C85356">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C85356">
        <w:rPr>
          <w:rFonts w:ascii="Times New Roman" w:hAnsi="Times New Roman" w:cs="Times New Roman"/>
          <w:sz w:val="24"/>
          <w:szCs w:val="24"/>
          <w:lang w:val="en-US"/>
        </w:rPr>
        <w:t xml:space="preserve">To </w:t>
      </w:r>
      <w:proofErr w:type="spellStart"/>
      <w:r w:rsidRPr="00C85356">
        <w:rPr>
          <w:rFonts w:ascii="Times New Roman" w:hAnsi="Times New Roman" w:cs="Times New Roman"/>
          <w:sz w:val="24"/>
          <w:szCs w:val="24"/>
          <w:lang w:val="en-US"/>
        </w:rPr>
        <w:t>estimateatrial</w:t>
      </w:r>
      <w:proofErr w:type="spellEnd"/>
      <w:r w:rsidRPr="00C85356">
        <w:rPr>
          <w:rFonts w:ascii="Times New Roman" w:hAnsi="Times New Roman" w:cs="Times New Roman"/>
          <w:sz w:val="24"/>
          <w:szCs w:val="24"/>
          <w:lang w:val="en-US"/>
        </w:rPr>
        <w:t xml:space="preserve"> fibrillation (AF) risk development in order to determine its long-term and short-term develop-</w:t>
      </w:r>
      <w:proofErr w:type="spellStart"/>
      <w:r w:rsidRPr="00C85356">
        <w:rPr>
          <w:rFonts w:ascii="Times New Roman" w:hAnsi="Times New Roman" w:cs="Times New Roman"/>
          <w:sz w:val="24"/>
          <w:szCs w:val="24"/>
          <w:lang w:val="en-US"/>
        </w:rPr>
        <w:t>ment</w:t>
      </w:r>
      <w:proofErr w:type="spellEnd"/>
      <w:r w:rsidRPr="00C85356">
        <w:rPr>
          <w:rFonts w:ascii="Times New Roman" w:hAnsi="Times New Roman" w:cs="Times New Roman"/>
          <w:sz w:val="24"/>
          <w:szCs w:val="24"/>
          <w:lang w:val="en-US"/>
        </w:rPr>
        <w:t xml:space="preserve"> risks in patients with metabolic syndrome (MS) during </w:t>
      </w:r>
      <w:proofErr w:type="spellStart"/>
      <w:r w:rsidRPr="00C85356">
        <w:rPr>
          <w:rFonts w:ascii="Times New Roman" w:hAnsi="Times New Roman" w:cs="Times New Roman"/>
          <w:sz w:val="24"/>
          <w:szCs w:val="24"/>
          <w:lang w:val="en-US"/>
        </w:rPr>
        <w:t>atrial</w:t>
      </w:r>
      <w:proofErr w:type="spellEnd"/>
      <w:r w:rsidRPr="00C85356">
        <w:rPr>
          <w:rFonts w:ascii="Times New Roman" w:hAnsi="Times New Roman" w:cs="Times New Roman"/>
          <w:sz w:val="24"/>
          <w:szCs w:val="24"/>
          <w:lang w:val="en-US"/>
        </w:rPr>
        <w:t xml:space="preserve"> </w:t>
      </w:r>
      <w:proofErr w:type="spellStart"/>
      <w:r w:rsidRPr="00C85356">
        <w:rPr>
          <w:rFonts w:ascii="Times New Roman" w:hAnsi="Times New Roman" w:cs="Times New Roman"/>
          <w:sz w:val="24"/>
          <w:szCs w:val="24"/>
          <w:lang w:val="en-US"/>
        </w:rPr>
        <w:t>extrasystole</w:t>
      </w:r>
      <w:proofErr w:type="spellEnd"/>
      <w:r w:rsidRPr="00C85356">
        <w:rPr>
          <w:rFonts w:ascii="Times New Roman" w:hAnsi="Times New Roman" w:cs="Times New Roman"/>
          <w:sz w:val="24"/>
          <w:szCs w:val="24"/>
          <w:lang w:val="en-US"/>
        </w:rPr>
        <w:t xml:space="preserve"> (AE) registration according </w:t>
      </w:r>
      <w:proofErr w:type="spellStart"/>
      <w:r w:rsidRPr="00C85356">
        <w:rPr>
          <w:rFonts w:ascii="Times New Roman" w:hAnsi="Times New Roman" w:cs="Times New Roman"/>
          <w:sz w:val="24"/>
          <w:szCs w:val="24"/>
          <w:lang w:val="en-US"/>
        </w:rPr>
        <w:t>withperformed</w:t>
      </w:r>
      <w:proofErr w:type="spellEnd"/>
      <w:r w:rsidRPr="00C85356">
        <w:rPr>
          <w:rFonts w:ascii="Times New Roman" w:hAnsi="Times New Roman" w:cs="Times New Roman"/>
          <w:sz w:val="24"/>
          <w:szCs w:val="24"/>
          <w:lang w:val="en-US"/>
        </w:rPr>
        <w:t xml:space="preserve"> prospective study.</w:t>
      </w:r>
    </w:p>
    <w:p w:rsidR="00C85356" w:rsidRPr="00C85356" w:rsidRDefault="00C85356" w:rsidP="00C85356">
      <w:pPr>
        <w:spacing w:after="0"/>
        <w:jc w:val="both"/>
        <w:rPr>
          <w:rFonts w:ascii="Times New Roman" w:hAnsi="Times New Roman" w:cs="Times New Roman"/>
          <w:sz w:val="24"/>
          <w:szCs w:val="24"/>
          <w:lang w:val="en-US"/>
        </w:rPr>
      </w:pPr>
      <w:r w:rsidRPr="00C85356">
        <w:rPr>
          <w:rFonts w:ascii="Times New Roman" w:hAnsi="Times New Roman" w:cs="Times New Roman"/>
          <w:b/>
          <w:bCs/>
          <w:sz w:val="24"/>
          <w:szCs w:val="24"/>
          <w:lang w:val="en-US"/>
        </w:rPr>
        <w:t>Materials and methods</w:t>
      </w:r>
      <w:r>
        <w:rPr>
          <w:rFonts w:ascii="Times New Roman" w:hAnsi="Times New Roman" w:cs="Times New Roman"/>
          <w:b/>
          <w:bCs/>
          <w:sz w:val="24"/>
          <w:szCs w:val="24"/>
          <w:lang w:val="en-US"/>
        </w:rPr>
        <w:t xml:space="preserve">. </w:t>
      </w:r>
      <w:r w:rsidRPr="00C85356">
        <w:rPr>
          <w:rFonts w:ascii="Times New Roman" w:hAnsi="Times New Roman" w:cs="Times New Roman"/>
          <w:sz w:val="24"/>
          <w:szCs w:val="24"/>
          <w:lang w:val="en-US"/>
        </w:rPr>
        <w:t>1427 patients of the age between 45 and 75 years with MS and registered AE were observed from 1998 to 2012. Apart of general examination, patients underwent hemodynamic monitoring, atrial late potential (ALP) and P-</w:t>
      </w:r>
      <w:proofErr w:type="spellStart"/>
      <w:r w:rsidRPr="00C85356">
        <w:rPr>
          <w:rFonts w:ascii="Times New Roman" w:hAnsi="Times New Roman" w:cs="Times New Roman"/>
          <w:sz w:val="24"/>
          <w:szCs w:val="24"/>
          <w:lang w:val="en-US"/>
        </w:rPr>
        <w:t>wavedispersion</w:t>
      </w:r>
      <w:proofErr w:type="spellEnd"/>
      <w:r w:rsidRPr="00C85356">
        <w:rPr>
          <w:rFonts w:ascii="Times New Roman" w:hAnsi="Times New Roman" w:cs="Times New Roman"/>
          <w:sz w:val="24"/>
          <w:szCs w:val="24"/>
          <w:lang w:val="en-US"/>
        </w:rPr>
        <w:t xml:space="preserve"> (Pd) measurement and estimation of AE character with quantification of AF development risk index (AFDRI). After inclusion into the study patients were observed during the period from 1 to 4-5 years. Presence </w:t>
      </w:r>
      <w:proofErr w:type="spellStart"/>
      <w:r w:rsidRPr="00C85356">
        <w:rPr>
          <w:rFonts w:ascii="Times New Roman" w:hAnsi="Times New Roman" w:cs="Times New Roman"/>
          <w:sz w:val="24"/>
          <w:szCs w:val="24"/>
          <w:lang w:val="en-US"/>
        </w:rPr>
        <w:t>orabsence</w:t>
      </w:r>
      <w:proofErr w:type="spellEnd"/>
      <w:r w:rsidRPr="00C85356">
        <w:rPr>
          <w:rFonts w:ascii="Times New Roman" w:hAnsi="Times New Roman" w:cs="Times New Roman"/>
          <w:sz w:val="24"/>
          <w:szCs w:val="24"/>
          <w:lang w:val="en-US"/>
        </w:rPr>
        <w:t xml:space="preserve"> of AF development during the period of observation was considered the endpoint of this study.</w:t>
      </w:r>
    </w:p>
    <w:p w:rsidR="00C85356" w:rsidRPr="00C85356" w:rsidRDefault="00C85356" w:rsidP="00C85356">
      <w:pPr>
        <w:spacing w:after="0"/>
        <w:jc w:val="both"/>
        <w:rPr>
          <w:rFonts w:ascii="Times New Roman" w:hAnsi="Times New Roman" w:cs="Times New Roman"/>
          <w:sz w:val="24"/>
          <w:szCs w:val="24"/>
          <w:lang w:val="en-US"/>
        </w:rPr>
      </w:pPr>
      <w:r w:rsidRPr="00C85356">
        <w:rPr>
          <w:rFonts w:ascii="Times New Roman" w:hAnsi="Times New Roman" w:cs="Times New Roman"/>
          <w:b/>
          <w:bCs/>
          <w:sz w:val="24"/>
          <w:szCs w:val="24"/>
          <w:lang w:val="en-US"/>
        </w:rPr>
        <w:lastRenderedPageBreak/>
        <w:t>Results</w:t>
      </w:r>
      <w:r>
        <w:rPr>
          <w:rFonts w:ascii="Times New Roman" w:hAnsi="Times New Roman" w:cs="Times New Roman"/>
          <w:b/>
          <w:bCs/>
          <w:sz w:val="24"/>
          <w:szCs w:val="24"/>
          <w:lang w:val="en-US"/>
        </w:rPr>
        <w:t xml:space="preserve">. </w:t>
      </w:r>
      <w:r w:rsidRPr="00C85356">
        <w:rPr>
          <w:rFonts w:ascii="Times New Roman" w:hAnsi="Times New Roman" w:cs="Times New Roman"/>
          <w:sz w:val="24"/>
          <w:szCs w:val="24"/>
          <w:lang w:val="en-US"/>
        </w:rPr>
        <w:t>156 (10</w:t>
      </w:r>
      <w:proofErr w:type="gramStart"/>
      <w:r w:rsidRPr="00C85356">
        <w:rPr>
          <w:rFonts w:ascii="Times New Roman" w:hAnsi="Times New Roman" w:cs="Times New Roman"/>
          <w:sz w:val="24"/>
          <w:szCs w:val="24"/>
          <w:lang w:val="en-US"/>
        </w:rPr>
        <w:t>,93</w:t>
      </w:r>
      <w:proofErr w:type="gramEnd"/>
      <w:r w:rsidRPr="00C85356">
        <w:rPr>
          <w:rFonts w:ascii="Times New Roman" w:hAnsi="Times New Roman" w:cs="Times New Roman"/>
          <w:sz w:val="24"/>
          <w:szCs w:val="24"/>
          <w:lang w:val="en-US"/>
        </w:rPr>
        <w:t xml:space="preserve">%) of examined patients developed paroxysmal or persistent form of AF during 4–4.5 years of prospective observation. Atrial dilatation and/or ALP detection after single examination in patients above 55 years </w:t>
      </w:r>
      <w:proofErr w:type="spellStart"/>
      <w:r w:rsidRPr="00C85356">
        <w:rPr>
          <w:rFonts w:ascii="Times New Roman" w:hAnsi="Times New Roman" w:cs="Times New Roman"/>
          <w:sz w:val="24"/>
          <w:szCs w:val="24"/>
          <w:lang w:val="en-US"/>
        </w:rPr>
        <w:t>withMS</w:t>
      </w:r>
      <w:proofErr w:type="spellEnd"/>
      <w:r w:rsidRPr="00C85356">
        <w:rPr>
          <w:rFonts w:ascii="Times New Roman" w:hAnsi="Times New Roman" w:cs="Times New Roman"/>
          <w:sz w:val="24"/>
          <w:szCs w:val="24"/>
          <w:lang w:val="en-US"/>
        </w:rPr>
        <w:t xml:space="preserve"> determine long-term risk of AF development. Short-term risk (during 1–2 years after the first examination) </w:t>
      </w:r>
      <w:proofErr w:type="spellStart"/>
      <w:r w:rsidRPr="00C85356">
        <w:rPr>
          <w:rFonts w:ascii="Times New Roman" w:hAnsi="Times New Roman" w:cs="Times New Roman"/>
          <w:sz w:val="24"/>
          <w:szCs w:val="24"/>
          <w:lang w:val="en-US"/>
        </w:rPr>
        <w:t>ofAF</w:t>
      </w:r>
      <w:proofErr w:type="spellEnd"/>
      <w:r w:rsidRPr="00C85356">
        <w:rPr>
          <w:rFonts w:ascii="Times New Roman" w:hAnsi="Times New Roman" w:cs="Times New Roman"/>
          <w:sz w:val="24"/>
          <w:szCs w:val="24"/>
          <w:lang w:val="en-US"/>
        </w:rPr>
        <w:t xml:space="preserve"> development can be estimated just after dynamic observation of patients: AFDRI reduction to 35% and </w:t>
      </w:r>
      <w:proofErr w:type="spellStart"/>
      <w:r w:rsidRPr="00C85356">
        <w:rPr>
          <w:rFonts w:ascii="Times New Roman" w:hAnsi="Times New Roman" w:cs="Times New Roman"/>
          <w:sz w:val="24"/>
          <w:szCs w:val="24"/>
          <w:lang w:val="en-US"/>
        </w:rPr>
        <w:t>moreduring</w:t>
      </w:r>
      <w:proofErr w:type="spellEnd"/>
      <w:r w:rsidRPr="00C85356">
        <w:rPr>
          <w:rFonts w:ascii="Times New Roman" w:hAnsi="Times New Roman" w:cs="Times New Roman"/>
          <w:sz w:val="24"/>
          <w:szCs w:val="24"/>
          <w:lang w:val="en-US"/>
        </w:rPr>
        <w:t xml:space="preserve"> each 3–4 month of observation comparing with initial results determines AF development in patients </w:t>
      </w:r>
      <w:proofErr w:type="spellStart"/>
      <w:r w:rsidRPr="00C85356">
        <w:rPr>
          <w:rFonts w:ascii="Times New Roman" w:hAnsi="Times New Roman" w:cs="Times New Roman"/>
          <w:sz w:val="24"/>
          <w:szCs w:val="24"/>
          <w:lang w:val="en-US"/>
        </w:rPr>
        <w:t>withMS</w:t>
      </w:r>
      <w:proofErr w:type="spellEnd"/>
      <w:r w:rsidRPr="00C85356">
        <w:rPr>
          <w:rFonts w:ascii="Times New Roman" w:hAnsi="Times New Roman" w:cs="Times New Roman"/>
          <w:sz w:val="24"/>
          <w:szCs w:val="24"/>
          <w:lang w:val="en-US"/>
        </w:rPr>
        <w:t xml:space="preserve"> during 1–2 years, and if AFDRI levels are less than 0</w:t>
      </w:r>
      <w:proofErr w:type="gramStart"/>
      <w:r w:rsidRPr="00C85356">
        <w:rPr>
          <w:rFonts w:ascii="Times New Roman" w:hAnsi="Times New Roman" w:cs="Times New Roman"/>
          <w:sz w:val="24"/>
          <w:szCs w:val="24"/>
          <w:lang w:val="en-US"/>
        </w:rPr>
        <w:t>,5</w:t>
      </w:r>
      <w:proofErr w:type="gramEnd"/>
      <w:r w:rsidRPr="00C85356">
        <w:rPr>
          <w:rFonts w:ascii="Times New Roman" w:hAnsi="Times New Roman" w:cs="Times New Roman"/>
          <w:sz w:val="24"/>
          <w:szCs w:val="24"/>
          <w:lang w:val="en-US"/>
        </w:rPr>
        <w:t xml:space="preserve"> units with subsequent reduction to 70% and more each1–3 months, it determines AF development during 6 months after examination.</w:t>
      </w:r>
    </w:p>
    <w:p w:rsidR="00C85356" w:rsidRPr="00C85356" w:rsidRDefault="00C85356" w:rsidP="00C85356">
      <w:pPr>
        <w:spacing w:after="0"/>
        <w:jc w:val="both"/>
        <w:rPr>
          <w:rFonts w:ascii="Times New Roman" w:hAnsi="Times New Roman" w:cs="Times New Roman"/>
          <w:sz w:val="24"/>
          <w:szCs w:val="24"/>
          <w:lang w:val="en-US"/>
        </w:rPr>
      </w:pPr>
      <w:r w:rsidRPr="00C85356">
        <w:rPr>
          <w:rFonts w:ascii="Times New Roman" w:hAnsi="Times New Roman" w:cs="Times New Roman"/>
          <w:b/>
          <w:bCs/>
          <w:sz w:val="24"/>
          <w:szCs w:val="24"/>
          <w:lang w:val="en-US"/>
        </w:rPr>
        <w:t>Conclusions</w:t>
      </w:r>
      <w:r>
        <w:rPr>
          <w:rFonts w:ascii="Times New Roman" w:hAnsi="Times New Roman" w:cs="Times New Roman"/>
          <w:b/>
          <w:bCs/>
          <w:sz w:val="24"/>
          <w:szCs w:val="24"/>
          <w:lang w:val="en-US"/>
        </w:rPr>
        <w:t xml:space="preserve">. </w:t>
      </w:r>
      <w:r w:rsidRPr="00C85356">
        <w:rPr>
          <w:rFonts w:ascii="Times New Roman" w:hAnsi="Times New Roman" w:cs="Times New Roman"/>
          <w:sz w:val="24"/>
          <w:szCs w:val="24"/>
          <w:lang w:val="en-US"/>
        </w:rPr>
        <w:t xml:space="preserve">Complex examination of MS patients that includes ALP and Pd measurement and AFDRI estimation allows </w:t>
      </w:r>
      <w:proofErr w:type="gramStart"/>
      <w:r w:rsidRPr="00C85356">
        <w:rPr>
          <w:rFonts w:ascii="Times New Roman" w:hAnsi="Times New Roman" w:cs="Times New Roman"/>
          <w:sz w:val="24"/>
          <w:szCs w:val="24"/>
          <w:lang w:val="en-US"/>
        </w:rPr>
        <w:t>to determine</w:t>
      </w:r>
      <w:proofErr w:type="gramEnd"/>
      <w:r w:rsidRPr="00C85356">
        <w:rPr>
          <w:rFonts w:ascii="Times New Roman" w:hAnsi="Times New Roman" w:cs="Times New Roman"/>
          <w:sz w:val="24"/>
          <w:szCs w:val="24"/>
          <w:lang w:val="en-US"/>
        </w:rPr>
        <w:t xml:space="preserve"> both long-term and short-term risks of AF development.</w:t>
      </w:r>
    </w:p>
    <w:p w:rsidR="00C85356" w:rsidRPr="00C85356" w:rsidRDefault="00C85356" w:rsidP="00C85356">
      <w:pPr>
        <w:spacing w:after="0"/>
        <w:jc w:val="both"/>
        <w:rPr>
          <w:rFonts w:ascii="Times New Roman" w:hAnsi="Times New Roman" w:cs="Times New Roman"/>
          <w:b/>
          <w:bCs/>
          <w:sz w:val="24"/>
          <w:szCs w:val="24"/>
          <w:lang w:val="en-US"/>
        </w:rPr>
      </w:pPr>
      <w:r w:rsidRPr="00C85356">
        <w:rPr>
          <w:rFonts w:ascii="Times New Roman" w:hAnsi="Times New Roman" w:cs="Times New Roman"/>
          <w:b/>
          <w:bCs/>
          <w:sz w:val="24"/>
          <w:szCs w:val="24"/>
          <w:lang w:val="en-US"/>
        </w:rPr>
        <w:t>Keywords</w:t>
      </w:r>
    </w:p>
    <w:p w:rsidR="00C85356" w:rsidRDefault="00C85356" w:rsidP="00C85356">
      <w:pPr>
        <w:spacing w:after="0"/>
        <w:jc w:val="both"/>
        <w:rPr>
          <w:rFonts w:ascii="Times New Roman" w:hAnsi="Times New Roman" w:cs="Times New Roman"/>
          <w:sz w:val="24"/>
          <w:szCs w:val="24"/>
          <w:lang w:val="en-US"/>
        </w:rPr>
      </w:pPr>
      <w:r w:rsidRPr="00C85356">
        <w:rPr>
          <w:rFonts w:ascii="Times New Roman" w:hAnsi="Times New Roman" w:cs="Times New Roman"/>
          <w:sz w:val="24"/>
          <w:szCs w:val="24"/>
          <w:lang w:val="en-US"/>
        </w:rPr>
        <w:t>Atrial fibrillation, metabolic syndrome, development risk identification</w:t>
      </w:r>
    </w:p>
    <w:p w:rsidR="00C85356" w:rsidRDefault="00C85356" w:rsidP="00C85356">
      <w:pPr>
        <w:spacing w:after="0"/>
        <w:jc w:val="both"/>
        <w:rPr>
          <w:rFonts w:ascii="Times New Roman" w:hAnsi="Times New Roman" w:cs="Times New Roman"/>
          <w:sz w:val="24"/>
          <w:szCs w:val="24"/>
          <w:lang w:val="en-US"/>
        </w:rPr>
      </w:pPr>
    </w:p>
    <w:p w:rsidR="00C85356" w:rsidRDefault="00C85356" w:rsidP="00C85356">
      <w:pPr>
        <w:spacing w:after="0"/>
        <w:jc w:val="both"/>
        <w:rPr>
          <w:rFonts w:ascii="Times New Roman" w:hAnsi="Times New Roman" w:cs="Times New Roman"/>
          <w:sz w:val="24"/>
          <w:szCs w:val="24"/>
          <w:lang w:val="en-US"/>
        </w:rPr>
      </w:pPr>
    </w:p>
    <w:p w:rsidR="00C85356" w:rsidRDefault="00C85356" w:rsidP="00C85356">
      <w:pPr>
        <w:spacing w:after="0"/>
        <w:jc w:val="both"/>
        <w:rPr>
          <w:rFonts w:ascii="Times New Roman" w:hAnsi="Times New Roman" w:cs="Times New Roman"/>
          <w:sz w:val="24"/>
          <w:szCs w:val="24"/>
          <w:lang w:val="en-US"/>
        </w:rPr>
      </w:pPr>
    </w:p>
    <w:p w:rsidR="004B5123" w:rsidRPr="00BF46DF" w:rsidRDefault="004B5123" w:rsidP="004B5123">
      <w:pPr>
        <w:spacing w:after="0"/>
        <w:ind w:right="-1"/>
        <w:rPr>
          <w:rFonts w:ascii="Times New Roman" w:hAnsi="Times New Roman" w:cs="Times New Roman"/>
          <w:b/>
          <w:sz w:val="24"/>
          <w:szCs w:val="24"/>
          <w:lang w:val="en-US"/>
        </w:rPr>
      </w:pPr>
      <w:proofErr w:type="spellStart"/>
      <w:r w:rsidRPr="00BF46DF">
        <w:rPr>
          <w:rFonts w:ascii="Times New Roman" w:hAnsi="Times New Roman" w:cs="Times New Roman"/>
          <w:b/>
          <w:sz w:val="24"/>
          <w:szCs w:val="24"/>
          <w:lang w:val="en-US"/>
        </w:rPr>
        <w:t>Mikhin</w:t>
      </w:r>
      <w:proofErr w:type="spellEnd"/>
      <w:r w:rsidRPr="00BF46DF">
        <w:rPr>
          <w:rFonts w:ascii="Times New Roman" w:hAnsi="Times New Roman" w:cs="Times New Roman"/>
          <w:b/>
          <w:sz w:val="24"/>
          <w:szCs w:val="24"/>
          <w:lang w:val="en-US"/>
        </w:rPr>
        <w:t xml:space="preserve"> V.P., </w:t>
      </w:r>
      <w:proofErr w:type="spellStart"/>
      <w:r w:rsidRPr="00BF46DF">
        <w:rPr>
          <w:rFonts w:ascii="Times New Roman" w:hAnsi="Times New Roman" w:cs="Times New Roman"/>
          <w:b/>
          <w:sz w:val="24"/>
          <w:szCs w:val="24"/>
          <w:lang w:val="en-US"/>
        </w:rPr>
        <w:t>Shveynov</w:t>
      </w:r>
      <w:proofErr w:type="spellEnd"/>
      <w:r w:rsidRPr="00BF46DF">
        <w:rPr>
          <w:rFonts w:ascii="Times New Roman" w:hAnsi="Times New Roman" w:cs="Times New Roman"/>
          <w:b/>
          <w:sz w:val="24"/>
          <w:szCs w:val="24"/>
          <w:lang w:val="en-US"/>
        </w:rPr>
        <w:t xml:space="preserve"> A.I., </w:t>
      </w:r>
      <w:proofErr w:type="spellStart"/>
      <w:r w:rsidRPr="00BF46DF">
        <w:rPr>
          <w:rFonts w:ascii="Times New Roman" w:hAnsi="Times New Roman" w:cs="Times New Roman"/>
          <w:b/>
          <w:sz w:val="24"/>
          <w:szCs w:val="24"/>
          <w:lang w:val="en-US"/>
        </w:rPr>
        <w:t>Kharchenko</w:t>
      </w:r>
      <w:proofErr w:type="spellEnd"/>
      <w:r w:rsidRPr="00BF46DF">
        <w:rPr>
          <w:rFonts w:ascii="Times New Roman" w:hAnsi="Times New Roman" w:cs="Times New Roman"/>
          <w:b/>
          <w:sz w:val="24"/>
          <w:szCs w:val="24"/>
          <w:lang w:val="en-US"/>
        </w:rPr>
        <w:t xml:space="preserve"> A.V. Impact of omega-3 polyunsaturated fatty acids on arrhythmic activity of myocardium and characteristics of cardiac rhythm in patients with unstable angina. </w:t>
      </w:r>
    </w:p>
    <w:p w:rsidR="004B5123" w:rsidRPr="004B5123" w:rsidRDefault="004B5123" w:rsidP="004B5123">
      <w:pPr>
        <w:spacing w:after="0"/>
        <w:ind w:right="-1"/>
        <w:rPr>
          <w:rFonts w:ascii="Times New Roman" w:hAnsi="Times New Roman" w:cs="Times New Roman"/>
          <w:sz w:val="24"/>
          <w:szCs w:val="24"/>
          <w:lang w:val="en-US"/>
        </w:rPr>
      </w:pPr>
      <w:r w:rsidRPr="004B5123">
        <w:rPr>
          <w:rFonts w:ascii="Times New Roman" w:hAnsi="Times New Roman" w:cs="Times New Roman"/>
          <w:sz w:val="24"/>
          <w:szCs w:val="24"/>
          <w:lang w:val="en-US"/>
        </w:rPr>
        <w:t>International Heart and Vascular Disease Journal. 2017; 15: 9-13</w:t>
      </w:r>
    </w:p>
    <w:p w:rsidR="00BF46DF" w:rsidRDefault="00BF46DF" w:rsidP="004B5123">
      <w:pPr>
        <w:spacing w:after="0"/>
        <w:ind w:right="-1"/>
        <w:rPr>
          <w:rFonts w:ascii="Times New Roman" w:hAnsi="Times New Roman" w:cs="Times New Roman"/>
          <w:b/>
          <w:w w:val="105"/>
          <w:sz w:val="24"/>
          <w:szCs w:val="24"/>
          <w:lang w:val="en-US"/>
        </w:rPr>
      </w:pPr>
    </w:p>
    <w:p w:rsidR="004B5123" w:rsidRPr="004B5123" w:rsidRDefault="004B5123" w:rsidP="004B5123">
      <w:pPr>
        <w:spacing w:after="0"/>
        <w:ind w:right="-1"/>
        <w:rPr>
          <w:rFonts w:ascii="Times New Roman" w:hAnsi="Times New Roman" w:cs="Times New Roman"/>
          <w:b/>
          <w:sz w:val="24"/>
          <w:szCs w:val="24"/>
          <w:lang w:val="en-US"/>
        </w:rPr>
      </w:pPr>
      <w:r w:rsidRPr="004B5123">
        <w:rPr>
          <w:rFonts w:ascii="Times New Roman" w:hAnsi="Times New Roman" w:cs="Times New Roman"/>
          <w:b/>
          <w:w w:val="105"/>
          <w:sz w:val="24"/>
          <w:szCs w:val="24"/>
          <w:lang w:val="en-US"/>
        </w:rPr>
        <w:t>Summary</w:t>
      </w:r>
    </w:p>
    <w:p w:rsidR="004B5123" w:rsidRPr="004B5123" w:rsidRDefault="004B5123" w:rsidP="00BF46DF">
      <w:pPr>
        <w:spacing w:after="0"/>
        <w:rPr>
          <w:rFonts w:ascii="Times New Roman" w:hAnsi="Times New Roman" w:cs="Times New Roman"/>
          <w:sz w:val="24"/>
          <w:szCs w:val="24"/>
          <w:lang w:val="en-US"/>
        </w:rPr>
      </w:pPr>
      <w:r w:rsidRPr="004B5123">
        <w:rPr>
          <w:rFonts w:ascii="Times New Roman" w:hAnsi="Times New Roman" w:cs="Times New Roman"/>
          <w:b/>
          <w:sz w:val="24"/>
          <w:szCs w:val="24"/>
          <w:lang w:val="en-US"/>
        </w:rPr>
        <w:t>Objective</w:t>
      </w:r>
      <w:r w:rsidR="00BF46DF">
        <w:rPr>
          <w:rFonts w:ascii="Times New Roman" w:hAnsi="Times New Roman" w:cs="Times New Roman"/>
          <w:b/>
          <w:sz w:val="24"/>
          <w:szCs w:val="24"/>
          <w:lang w:val="en-US"/>
        </w:rPr>
        <w:t xml:space="preserve">. </w:t>
      </w:r>
      <w:r w:rsidRPr="004B5123">
        <w:rPr>
          <w:rFonts w:ascii="Times New Roman" w:hAnsi="Times New Roman" w:cs="Times New Roman"/>
          <w:w w:val="105"/>
          <w:sz w:val="24"/>
          <w:szCs w:val="24"/>
          <w:lang w:val="en-US"/>
        </w:rPr>
        <w:t>To evaluate the impact of omega-3 polyunsaturated fatty acids (PUSFA) on myocardial arrhythmic activity and characteristics of cardiac rhythm variability in patients with unstable angina</w:t>
      </w:r>
    </w:p>
    <w:p w:rsidR="004B5123" w:rsidRPr="004B5123" w:rsidRDefault="004B5123" w:rsidP="00BF46DF">
      <w:pPr>
        <w:spacing w:after="0"/>
        <w:rPr>
          <w:rFonts w:ascii="Times New Roman" w:hAnsi="Times New Roman" w:cs="Times New Roman"/>
          <w:sz w:val="24"/>
          <w:szCs w:val="24"/>
          <w:lang w:val="en-US"/>
        </w:rPr>
      </w:pPr>
      <w:r w:rsidRPr="00BF46DF">
        <w:rPr>
          <w:rFonts w:ascii="Times New Roman" w:hAnsi="Times New Roman" w:cs="Times New Roman"/>
          <w:b/>
          <w:sz w:val="24"/>
          <w:szCs w:val="24"/>
          <w:lang w:val="en-US"/>
        </w:rPr>
        <w:t>Materials and methods</w:t>
      </w:r>
      <w:r w:rsidR="00BF46DF">
        <w:rPr>
          <w:rFonts w:ascii="Times New Roman" w:hAnsi="Times New Roman" w:cs="Times New Roman"/>
          <w:b/>
          <w:sz w:val="24"/>
          <w:szCs w:val="24"/>
          <w:lang w:val="en-US"/>
        </w:rPr>
        <w:t xml:space="preserve">. </w:t>
      </w:r>
      <w:r w:rsidRPr="004B5123">
        <w:rPr>
          <w:rFonts w:ascii="Times New Roman" w:hAnsi="Times New Roman" w:cs="Times New Roman"/>
          <w:w w:val="105"/>
          <w:sz w:val="24"/>
          <w:szCs w:val="24"/>
          <w:lang w:val="en-US"/>
        </w:rPr>
        <w:t>We’ve</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conducted</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an</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open</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randomized</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trial</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that</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involved</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41</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patients</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aged</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45-70</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years</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and</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diagnosed</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with</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 xml:space="preserve">coronary heart disease (CHD): unstable angina. All patients underwent standard complex therapy. Patients were </w:t>
      </w:r>
      <w:proofErr w:type="spellStart"/>
      <w:r w:rsidRPr="004B5123">
        <w:rPr>
          <w:rFonts w:ascii="Times New Roman" w:hAnsi="Times New Roman" w:cs="Times New Roman"/>
          <w:w w:val="105"/>
          <w:sz w:val="24"/>
          <w:szCs w:val="24"/>
          <w:lang w:val="en-US"/>
        </w:rPr>
        <w:t>subdi</w:t>
      </w:r>
      <w:proofErr w:type="spellEnd"/>
      <w:r w:rsidRPr="004B5123">
        <w:rPr>
          <w:rFonts w:ascii="Times New Roman" w:hAnsi="Times New Roman" w:cs="Times New Roman"/>
          <w:w w:val="105"/>
          <w:sz w:val="24"/>
          <w:szCs w:val="24"/>
          <w:lang w:val="en-US"/>
        </w:rPr>
        <w:t xml:space="preserve">- vided into two groups: omega-3 </w:t>
      </w:r>
      <w:r w:rsidRPr="004B5123">
        <w:rPr>
          <w:rFonts w:ascii="Times New Roman" w:hAnsi="Times New Roman" w:cs="Times New Roman"/>
          <w:spacing w:val="-3"/>
          <w:w w:val="105"/>
          <w:sz w:val="24"/>
          <w:szCs w:val="24"/>
          <w:lang w:val="en-US"/>
        </w:rPr>
        <w:t xml:space="preserve">PUSFA </w:t>
      </w:r>
      <w:r w:rsidRPr="004B5123">
        <w:rPr>
          <w:rFonts w:ascii="Times New Roman" w:hAnsi="Times New Roman" w:cs="Times New Roman"/>
          <w:w w:val="105"/>
          <w:sz w:val="24"/>
          <w:szCs w:val="24"/>
          <w:lang w:val="en-US"/>
        </w:rPr>
        <w:t xml:space="preserve">supplement (1g/day) was added to the therapy in the first (main) group, whereas the patients of the second (control) group received standard therapy. Patients underwent 24-h electro- cardiogram (ECG) monitoring with estimation of ventricular and </w:t>
      </w:r>
      <w:proofErr w:type="spellStart"/>
      <w:r w:rsidRPr="004B5123">
        <w:rPr>
          <w:rFonts w:ascii="Times New Roman" w:hAnsi="Times New Roman" w:cs="Times New Roman"/>
          <w:w w:val="105"/>
          <w:sz w:val="24"/>
          <w:szCs w:val="24"/>
          <w:lang w:val="en-US"/>
        </w:rPr>
        <w:t>supraventricular</w:t>
      </w:r>
      <w:proofErr w:type="spellEnd"/>
      <w:r w:rsidRPr="004B5123">
        <w:rPr>
          <w:rFonts w:ascii="Times New Roman" w:hAnsi="Times New Roman" w:cs="Times New Roman"/>
          <w:w w:val="105"/>
          <w:sz w:val="24"/>
          <w:szCs w:val="24"/>
          <w:lang w:val="en-US"/>
        </w:rPr>
        <w:t xml:space="preserve"> </w:t>
      </w:r>
      <w:proofErr w:type="spellStart"/>
      <w:r w:rsidRPr="004B5123">
        <w:rPr>
          <w:rFonts w:ascii="Times New Roman" w:hAnsi="Times New Roman" w:cs="Times New Roman"/>
          <w:w w:val="105"/>
          <w:sz w:val="24"/>
          <w:szCs w:val="24"/>
          <w:lang w:val="en-US"/>
        </w:rPr>
        <w:t>extrasystolic</w:t>
      </w:r>
      <w:proofErr w:type="spellEnd"/>
      <w:r w:rsidRPr="004B5123">
        <w:rPr>
          <w:rFonts w:ascii="Times New Roman" w:hAnsi="Times New Roman" w:cs="Times New Roman"/>
          <w:w w:val="105"/>
          <w:sz w:val="24"/>
          <w:szCs w:val="24"/>
          <w:lang w:val="en-US"/>
        </w:rPr>
        <w:t xml:space="preserve"> activity and </w:t>
      </w:r>
      <w:r w:rsidRPr="004B5123">
        <w:rPr>
          <w:rFonts w:ascii="Times New Roman" w:hAnsi="Times New Roman" w:cs="Times New Roman"/>
          <w:spacing w:val="-3"/>
          <w:w w:val="105"/>
          <w:sz w:val="24"/>
          <w:szCs w:val="24"/>
          <w:lang w:val="en-US"/>
        </w:rPr>
        <w:t xml:space="preserve">main </w:t>
      </w:r>
      <w:r w:rsidRPr="004B5123">
        <w:rPr>
          <w:rFonts w:ascii="Times New Roman" w:hAnsi="Times New Roman" w:cs="Times New Roman"/>
          <w:w w:val="105"/>
          <w:sz w:val="24"/>
          <w:szCs w:val="24"/>
          <w:lang w:val="en-US"/>
        </w:rPr>
        <w:t>characteristics of cardiac rhythm variability on the 3</w:t>
      </w:r>
      <w:r w:rsidRPr="004B5123">
        <w:rPr>
          <w:rFonts w:ascii="Times New Roman" w:hAnsi="Times New Roman" w:cs="Times New Roman"/>
          <w:w w:val="105"/>
          <w:position w:val="7"/>
          <w:sz w:val="24"/>
          <w:szCs w:val="24"/>
          <w:lang w:val="en-US"/>
        </w:rPr>
        <w:t xml:space="preserve">rd </w:t>
      </w:r>
      <w:r w:rsidRPr="004B5123">
        <w:rPr>
          <w:rFonts w:ascii="Times New Roman" w:hAnsi="Times New Roman" w:cs="Times New Roman"/>
          <w:w w:val="105"/>
          <w:sz w:val="24"/>
          <w:szCs w:val="24"/>
          <w:lang w:val="en-US"/>
        </w:rPr>
        <w:t>and 14</w:t>
      </w:r>
      <w:proofErr w:type="spellStart"/>
      <w:r w:rsidRPr="004B5123">
        <w:rPr>
          <w:rFonts w:ascii="Times New Roman" w:hAnsi="Times New Roman" w:cs="Times New Roman"/>
          <w:w w:val="105"/>
          <w:position w:val="7"/>
          <w:sz w:val="24"/>
          <w:szCs w:val="24"/>
          <w:lang w:val="en-US"/>
        </w:rPr>
        <w:t>th</w:t>
      </w:r>
      <w:proofErr w:type="spellEnd"/>
      <w:r w:rsidRPr="004B5123">
        <w:rPr>
          <w:rFonts w:ascii="Times New Roman" w:hAnsi="Times New Roman" w:cs="Times New Roman"/>
          <w:w w:val="105"/>
          <w:position w:val="7"/>
          <w:sz w:val="24"/>
          <w:szCs w:val="24"/>
          <w:lang w:val="en-US"/>
        </w:rPr>
        <w:t xml:space="preserve"> </w:t>
      </w:r>
      <w:r w:rsidRPr="004B5123">
        <w:rPr>
          <w:rFonts w:ascii="Times New Roman" w:hAnsi="Times New Roman" w:cs="Times New Roman"/>
          <w:w w:val="105"/>
          <w:sz w:val="24"/>
          <w:szCs w:val="24"/>
          <w:lang w:val="en-US"/>
        </w:rPr>
        <w:t>days of</w:t>
      </w:r>
      <w:r w:rsidRPr="004B5123">
        <w:rPr>
          <w:rFonts w:ascii="Times New Roman" w:hAnsi="Times New Roman" w:cs="Times New Roman"/>
          <w:spacing w:val="12"/>
          <w:w w:val="105"/>
          <w:sz w:val="24"/>
          <w:szCs w:val="24"/>
          <w:lang w:val="en-US"/>
        </w:rPr>
        <w:t xml:space="preserve"> </w:t>
      </w:r>
      <w:r w:rsidRPr="004B5123">
        <w:rPr>
          <w:rFonts w:ascii="Times New Roman" w:hAnsi="Times New Roman" w:cs="Times New Roman"/>
          <w:w w:val="105"/>
          <w:sz w:val="24"/>
          <w:szCs w:val="24"/>
          <w:lang w:val="en-US"/>
        </w:rPr>
        <w:t>treatment.</w:t>
      </w:r>
    </w:p>
    <w:p w:rsidR="004B5123" w:rsidRPr="004B5123" w:rsidRDefault="004B5123" w:rsidP="00BF46DF">
      <w:pPr>
        <w:spacing w:after="0"/>
        <w:rPr>
          <w:rFonts w:ascii="Times New Roman" w:hAnsi="Times New Roman" w:cs="Times New Roman"/>
          <w:sz w:val="24"/>
          <w:szCs w:val="24"/>
          <w:lang w:val="en-US"/>
        </w:rPr>
      </w:pPr>
      <w:r w:rsidRPr="004B5123">
        <w:rPr>
          <w:rFonts w:ascii="Times New Roman" w:hAnsi="Times New Roman" w:cs="Times New Roman"/>
          <w:b/>
          <w:sz w:val="24"/>
          <w:szCs w:val="24"/>
          <w:lang w:val="en-US"/>
        </w:rPr>
        <w:t>Results</w:t>
      </w:r>
      <w:r w:rsidR="00BF46DF">
        <w:rPr>
          <w:rFonts w:ascii="Times New Roman" w:hAnsi="Times New Roman" w:cs="Times New Roman"/>
          <w:b/>
          <w:sz w:val="24"/>
          <w:szCs w:val="24"/>
          <w:lang w:val="en-US"/>
        </w:rPr>
        <w:t xml:space="preserve">. </w:t>
      </w:r>
      <w:r w:rsidRPr="004B5123">
        <w:rPr>
          <w:rFonts w:ascii="Times New Roman" w:hAnsi="Times New Roman" w:cs="Times New Roman"/>
          <w:w w:val="105"/>
          <w:sz w:val="24"/>
          <w:szCs w:val="24"/>
          <w:lang w:val="en-US"/>
        </w:rPr>
        <w:t>Estimation</w:t>
      </w:r>
      <w:r w:rsidRPr="004B5123">
        <w:rPr>
          <w:rFonts w:ascii="Times New Roman" w:hAnsi="Times New Roman" w:cs="Times New Roman"/>
          <w:spacing w:val="-7"/>
          <w:w w:val="105"/>
          <w:sz w:val="24"/>
          <w:szCs w:val="24"/>
          <w:lang w:val="en-US"/>
        </w:rPr>
        <w:t xml:space="preserve"> </w:t>
      </w:r>
      <w:r w:rsidRPr="004B5123">
        <w:rPr>
          <w:rFonts w:ascii="Times New Roman" w:hAnsi="Times New Roman" w:cs="Times New Roman"/>
          <w:w w:val="105"/>
          <w:sz w:val="24"/>
          <w:szCs w:val="24"/>
          <w:lang w:val="en-US"/>
        </w:rPr>
        <w:t>of</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supraventricular</w:t>
      </w:r>
      <w:r w:rsidRPr="004B5123">
        <w:rPr>
          <w:rFonts w:ascii="Times New Roman" w:hAnsi="Times New Roman" w:cs="Times New Roman"/>
          <w:spacing w:val="-7"/>
          <w:w w:val="105"/>
          <w:sz w:val="24"/>
          <w:szCs w:val="24"/>
          <w:lang w:val="en-US"/>
        </w:rPr>
        <w:t xml:space="preserve"> </w:t>
      </w:r>
      <w:r w:rsidRPr="004B5123">
        <w:rPr>
          <w:rFonts w:ascii="Times New Roman" w:hAnsi="Times New Roman" w:cs="Times New Roman"/>
          <w:w w:val="105"/>
          <w:sz w:val="24"/>
          <w:szCs w:val="24"/>
          <w:lang w:val="en-US"/>
        </w:rPr>
        <w:t>activity</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during</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24</w:t>
      </w:r>
      <w:r w:rsidRPr="004B5123">
        <w:rPr>
          <w:rFonts w:ascii="Times New Roman" w:hAnsi="Times New Roman" w:cs="Times New Roman"/>
          <w:spacing w:val="-7"/>
          <w:w w:val="105"/>
          <w:sz w:val="24"/>
          <w:szCs w:val="24"/>
          <w:lang w:val="en-US"/>
        </w:rPr>
        <w:t xml:space="preserve"> </w:t>
      </w:r>
      <w:r w:rsidRPr="004B5123">
        <w:rPr>
          <w:rFonts w:ascii="Times New Roman" w:hAnsi="Times New Roman" w:cs="Times New Roman"/>
          <w:w w:val="105"/>
          <w:sz w:val="24"/>
          <w:szCs w:val="24"/>
          <w:lang w:val="en-US"/>
        </w:rPr>
        <w:t>hours</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revealed</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significant</w:t>
      </w:r>
      <w:r w:rsidRPr="004B5123">
        <w:rPr>
          <w:rFonts w:ascii="Times New Roman" w:hAnsi="Times New Roman" w:cs="Times New Roman"/>
          <w:spacing w:val="-7"/>
          <w:w w:val="105"/>
          <w:sz w:val="24"/>
          <w:szCs w:val="24"/>
          <w:lang w:val="en-US"/>
        </w:rPr>
        <w:t xml:space="preserve"> </w:t>
      </w:r>
      <w:r w:rsidRPr="004B5123">
        <w:rPr>
          <w:rFonts w:ascii="Times New Roman" w:hAnsi="Times New Roman" w:cs="Times New Roman"/>
          <w:w w:val="105"/>
          <w:sz w:val="24"/>
          <w:szCs w:val="24"/>
          <w:lang w:val="en-US"/>
        </w:rPr>
        <w:t>reduction</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of</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the</w:t>
      </w:r>
      <w:r w:rsidRPr="004B5123">
        <w:rPr>
          <w:rFonts w:ascii="Times New Roman" w:hAnsi="Times New Roman" w:cs="Times New Roman"/>
          <w:spacing w:val="-7"/>
          <w:w w:val="105"/>
          <w:sz w:val="24"/>
          <w:szCs w:val="24"/>
          <w:lang w:val="en-US"/>
        </w:rPr>
        <w:t xml:space="preserve"> </w:t>
      </w:r>
      <w:r w:rsidRPr="004B5123">
        <w:rPr>
          <w:rFonts w:ascii="Times New Roman" w:hAnsi="Times New Roman" w:cs="Times New Roman"/>
          <w:w w:val="105"/>
          <w:sz w:val="24"/>
          <w:szCs w:val="24"/>
          <w:lang w:val="en-US"/>
        </w:rPr>
        <w:t>number</w:t>
      </w:r>
      <w:r w:rsidRPr="004B5123">
        <w:rPr>
          <w:rFonts w:ascii="Times New Roman" w:hAnsi="Times New Roman" w:cs="Times New Roman"/>
          <w:spacing w:val="-6"/>
          <w:w w:val="105"/>
          <w:sz w:val="24"/>
          <w:szCs w:val="24"/>
          <w:lang w:val="en-US"/>
        </w:rPr>
        <w:t xml:space="preserve"> </w:t>
      </w:r>
      <w:r w:rsidRPr="004B5123">
        <w:rPr>
          <w:rFonts w:ascii="Times New Roman" w:hAnsi="Times New Roman" w:cs="Times New Roman"/>
          <w:w w:val="105"/>
          <w:sz w:val="24"/>
          <w:szCs w:val="24"/>
          <w:lang w:val="en-US"/>
        </w:rPr>
        <w:t>of</w:t>
      </w:r>
      <w:r w:rsidRPr="004B5123">
        <w:rPr>
          <w:rFonts w:ascii="Times New Roman" w:hAnsi="Times New Roman" w:cs="Times New Roman"/>
          <w:spacing w:val="-6"/>
          <w:w w:val="105"/>
          <w:sz w:val="24"/>
          <w:szCs w:val="24"/>
          <w:lang w:val="en-US"/>
        </w:rPr>
        <w:t xml:space="preserve"> </w:t>
      </w:r>
      <w:proofErr w:type="spellStart"/>
      <w:r w:rsidRPr="004B5123">
        <w:rPr>
          <w:rFonts w:ascii="Times New Roman" w:hAnsi="Times New Roman" w:cs="Times New Roman"/>
          <w:w w:val="105"/>
          <w:sz w:val="24"/>
          <w:szCs w:val="24"/>
          <w:lang w:val="en-US"/>
        </w:rPr>
        <w:t>extrasysto</w:t>
      </w:r>
      <w:proofErr w:type="spellEnd"/>
      <w:r w:rsidRPr="004B5123">
        <w:rPr>
          <w:rFonts w:ascii="Times New Roman" w:hAnsi="Times New Roman" w:cs="Times New Roman"/>
          <w:w w:val="105"/>
          <w:sz w:val="24"/>
          <w:szCs w:val="24"/>
          <w:lang w:val="en-US"/>
        </w:rPr>
        <w:t>- les</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both</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in</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the</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main</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and</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control</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groups</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(reduction</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from</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40.5</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(21.8-122.5)</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to</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29.5</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(6-68.3)</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in</w:t>
      </w:r>
      <w:r w:rsidRPr="004B5123">
        <w:rPr>
          <w:rFonts w:ascii="Times New Roman" w:hAnsi="Times New Roman" w:cs="Times New Roman"/>
          <w:spacing w:val="-18"/>
          <w:w w:val="105"/>
          <w:sz w:val="24"/>
          <w:szCs w:val="24"/>
          <w:lang w:val="en-US"/>
        </w:rPr>
        <w:t xml:space="preserve"> </w:t>
      </w:r>
      <w:r w:rsidRPr="004B5123">
        <w:rPr>
          <w:rFonts w:ascii="Times New Roman" w:hAnsi="Times New Roman" w:cs="Times New Roman"/>
          <w:w w:val="105"/>
          <w:sz w:val="24"/>
          <w:szCs w:val="24"/>
          <w:lang w:val="en-US"/>
        </w:rPr>
        <w:t>the</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main</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group</w:t>
      </w:r>
      <w:r w:rsidRPr="004B5123">
        <w:rPr>
          <w:rFonts w:ascii="Times New Roman" w:hAnsi="Times New Roman" w:cs="Times New Roman"/>
          <w:spacing w:val="-17"/>
          <w:w w:val="105"/>
          <w:sz w:val="24"/>
          <w:szCs w:val="24"/>
          <w:lang w:val="en-US"/>
        </w:rPr>
        <w:t xml:space="preserve"> </w:t>
      </w:r>
      <w:r w:rsidRPr="004B5123">
        <w:rPr>
          <w:rFonts w:ascii="Times New Roman" w:hAnsi="Times New Roman" w:cs="Times New Roman"/>
          <w:w w:val="105"/>
          <w:sz w:val="24"/>
          <w:szCs w:val="24"/>
          <w:lang w:val="en-US"/>
        </w:rPr>
        <w:t>(p&lt;0.01) and</w:t>
      </w:r>
      <w:r w:rsidRPr="004B5123">
        <w:rPr>
          <w:rFonts w:ascii="Times New Roman" w:hAnsi="Times New Roman" w:cs="Times New Roman"/>
          <w:spacing w:val="12"/>
          <w:w w:val="105"/>
          <w:sz w:val="24"/>
          <w:szCs w:val="24"/>
          <w:lang w:val="en-US"/>
        </w:rPr>
        <w:t xml:space="preserve"> </w:t>
      </w:r>
      <w:r w:rsidRPr="004B5123">
        <w:rPr>
          <w:rFonts w:ascii="Times New Roman" w:hAnsi="Times New Roman" w:cs="Times New Roman"/>
          <w:w w:val="105"/>
          <w:sz w:val="24"/>
          <w:szCs w:val="24"/>
          <w:lang w:val="en-US"/>
        </w:rPr>
        <w:t>reduction</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from</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10</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(0-18)</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to</w:t>
      </w:r>
      <w:r w:rsidRPr="004B5123">
        <w:rPr>
          <w:rFonts w:ascii="Times New Roman" w:hAnsi="Times New Roman" w:cs="Times New Roman"/>
          <w:spacing w:val="12"/>
          <w:w w:val="105"/>
          <w:sz w:val="24"/>
          <w:szCs w:val="24"/>
          <w:lang w:val="en-US"/>
        </w:rPr>
        <w:t xml:space="preserve"> </w:t>
      </w:r>
      <w:r w:rsidRPr="004B5123">
        <w:rPr>
          <w:rFonts w:ascii="Times New Roman" w:hAnsi="Times New Roman" w:cs="Times New Roman"/>
          <w:w w:val="105"/>
          <w:sz w:val="24"/>
          <w:szCs w:val="24"/>
          <w:lang w:val="en-US"/>
        </w:rPr>
        <w:t>7.5</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(3.8-56.3)</w:t>
      </w:r>
      <w:r w:rsidRPr="004B5123">
        <w:rPr>
          <w:rFonts w:ascii="Times New Roman" w:hAnsi="Times New Roman" w:cs="Times New Roman"/>
          <w:spacing w:val="26"/>
          <w:w w:val="105"/>
          <w:sz w:val="24"/>
          <w:szCs w:val="24"/>
          <w:lang w:val="en-US"/>
        </w:rPr>
        <w:t xml:space="preserve"> </w:t>
      </w:r>
      <w:r w:rsidRPr="004B5123">
        <w:rPr>
          <w:rFonts w:ascii="Times New Roman" w:hAnsi="Times New Roman" w:cs="Times New Roman"/>
          <w:w w:val="105"/>
          <w:sz w:val="24"/>
          <w:szCs w:val="24"/>
          <w:lang w:val="en-US"/>
        </w:rPr>
        <w:t>in</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the</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control</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group</w:t>
      </w:r>
      <w:r w:rsidRPr="004B5123">
        <w:rPr>
          <w:rFonts w:ascii="Times New Roman" w:hAnsi="Times New Roman" w:cs="Times New Roman"/>
          <w:spacing w:val="12"/>
          <w:w w:val="105"/>
          <w:sz w:val="24"/>
          <w:szCs w:val="24"/>
          <w:lang w:val="en-US"/>
        </w:rPr>
        <w:t xml:space="preserve"> </w:t>
      </w:r>
      <w:r w:rsidRPr="004B5123">
        <w:rPr>
          <w:rFonts w:ascii="Times New Roman" w:hAnsi="Times New Roman" w:cs="Times New Roman"/>
          <w:w w:val="105"/>
          <w:sz w:val="24"/>
          <w:szCs w:val="24"/>
          <w:lang w:val="en-US"/>
        </w:rPr>
        <w:t>(p&lt;0.05).</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Differences</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between</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groups</w:t>
      </w:r>
      <w:r w:rsidRPr="004B5123">
        <w:rPr>
          <w:rFonts w:ascii="Times New Roman" w:hAnsi="Times New Roman" w:cs="Times New Roman"/>
          <w:spacing w:val="13"/>
          <w:w w:val="105"/>
          <w:sz w:val="24"/>
          <w:szCs w:val="24"/>
          <w:lang w:val="en-US"/>
        </w:rPr>
        <w:t xml:space="preserve"> </w:t>
      </w:r>
      <w:r w:rsidRPr="004B5123">
        <w:rPr>
          <w:rFonts w:ascii="Times New Roman" w:hAnsi="Times New Roman" w:cs="Times New Roman"/>
          <w:w w:val="105"/>
          <w:sz w:val="24"/>
          <w:szCs w:val="24"/>
          <w:lang w:val="en-US"/>
        </w:rPr>
        <w:t xml:space="preserve">were statistically significant. In the main group the number of ventricular </w:t>
      </w:r>
      <w:proofErr w:type="spellStart"/>
      <w:r w:rsidRPr="004B5123">
        <w:rPr>
          <w:rFonts w:ascii="Times New Roman" w:hAnsi="Times New Roman" w:cs="Times New Roman"/>
          <w:w w:val="105"/>
          <w:sz w:val="24"/>
          <w:szCs w:val="24"/>
          <w:lang w:val="en-US"/>
        </w:rPr>
        <w:t>extrasystoles</w:t>
      </w:r>
      <w:proofErr w:type="spellEnd"/>
      <w:r w:rsidRPr="004B5123">
        <w:rPr>
          <w:rFonts w:ascii="Times New Roman" w:hAnsi="Times New Roman" w:cs="Times New Roman"/>
          <w:w w:val="105"/>
          <w:sz w:val="24"/>
          <w:szCs w:val="24"/>
          <w:lang w:val="en-US"/>
        </w:rPr>
        <w:t xml:space="preserve"> reduced significantly from 7.5 (1.8-31.8)</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to</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1</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(0-18.8),</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p&lt;0.05.</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Comparison</w:t>
      </w:r>
      <w:r w:rsidRPr="004B5123">
        <w:rPr>
          <w:rFonts w:ascii="Times New Roman" w:hAnsi="Times New Roman" w:cs="Times New Roman"/>
          <w:spacing w:val="-7"/>
          <w:w w:val="105"/>
          <w:sz w:val="24"/>
          <w:szCs w:val="24"/>
          <w:lang w:val="en-US"/>
        </w:rPr>
        <w:t xml:space="preserve"> </w:t>
      </w:r>
      <w:r w:rsidRPr="004B5123">
        <w:rPr>
          <w:rFonts w:ascii="Times New Roman" w:hAnsi="Times New Roman" w:cs="Times New Roman"/>
          <w:w w:val="105"/>
          <w:sz w:val="24"/>
          <w:szCs w:val="24"/>
          <w:lang w:val="en-US"/>
        </w:rPr>
        <w:t>of</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cardiac</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rhythm</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variability</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parameters</w:t>
      </w:r>
      <w:r w:rsidRPr="004B5123">
        <w:rPr>
          <w:rFonts w:ascii="Times New Roman" w:hAnsi="Times New Roman" w:cs="Times New Roman"/>
          <w:spacing w:val="-7"/>
          <w:w w:val="105"/>
          <w:sz w:val="24"/>
          <w:szCs w:val="24"/>
          <w:lang w:val="en-US"/>
        </w:rPr>
        <w:t xml:space="preserve"> </w:t>
      </w:r>
      <w:r w:rsidRPr="004B5123">
        <w:rPr>
          <w:rFonts w:ascii="Times New Roman" w:hAnsi="Times New Roman" w:cs="Times New Roman"/>
          <w:w w:val="105"/>
          <w:sz w:val="24"/>
          <w:szCs w:val="24"/>
          <w:lang w:val="en-US"/>
        </w:rPr>
        <w:t>revealed</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significant</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increase of SDNN (by 38% and 28.7% in main and control groups, respectively, p&lt;0.01) and HF in both groups (p&lt;0.05), pNN50</w:t>
      </w:r>
      <w:r w:rsidRPr="004B5123">
        <w:rPr>
          <w:rFonts w:ascii="Times New Roman" w:hAnsi="Times New Roman" w:cs="Times New Roman"/>
          <w:spacing w:val="-4"/>
          <w:w w:val="105"/>
          <w:sz w:val="24"/>
          <w:szCs w:val="24"/>
          <w:lang w:val="en-US"/>
        </w:rPr>
        <w:t xml:space="preserve"> </w:t>
      </w:r>
      <w:r w:rsidRPr="004B5123">
        <w:rPr>
          <w:rFonts w:ascii="Times New Roman" w:hAnsi="Times New Roman" w:cs="Times New Roman"/>
          <w:w w:val="105"/>
          <w:sz w:val="24"/>
          <w:szCs w:val="24"/>
          <w:lang w:val="en-US"/>
        </w:rPr>
        <w:t>and</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VLF</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in</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the</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main</w:t>
      </w:r>
      <w:r w:rsidRPr="004B5123">
        <w:rPr>
          <w:rFonts w:ascii="Times New Roman" w:hAnsi="Times New Roman" w:cs="Times New Roman"/>
          <w:spacing w:val="-4"/>
          <w:w w:val="105"/>
          <w:sz w:val="24"/>
          <w:szCs w:val="24"/>
          <w:lang w:val="en-US"/>
        </w:rPr>
        <w:t xml:space="preserve"> </w:t>
      </w:r>
      <w:r w:rsidRPr="004B5123">
        <w:rPr>
          <w:rFonts w:ascii="Times New Roman" w:hAnsi="Times New Roman" w:cs="Times New Roman"/>
          <w:w w:val="105"/>
          <w:sz w:val="24"/>
          <w:szCs w:val="24"/>
          <w:lang w:val="en-US"/>
        </w:rPr>
        <w:t>group</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by</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41.4%</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and</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21.5%,</w:t>
      </w:r>
      <w:r w:rsidRPr="004B5123">
        <w:rPr>
          <w:rFonts w:ascii="Times New Roman" w:hAnsi="Times New Roman" w:cs="Times New Roman"/>
          <w:spacing w:val="-4"/>
          <w:w w:val="105"/>
          <w:sz w:val="24"/>
          <w:szCs w:val="24"/>
          <w:lang w:val="en-US"/>
        </w:rPr>
        <w:t xml:space="preserve"> </w:t>
      </w:r>
      <w:r w:rsidRPr="004B5123">
        <w:rPr>
          <w:rFonts w:ascii="Times New Roman" w:hAnsi="Times New Roman" w:cs="Times New Roman"/>
          <w:w w:val="105"/>
          <w:sz w:val="24"/>
          <w:szCs w:val="24"/>
          <w:lang w:val="en-US"/>
        </w:rPr>
        <w:t>respectively</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(p&lt;0.01,</w:t>
      </w:r>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p&lt;0.05).</w:t>
      </w:r>
    </w:p>
    <w:p w:rsidR="004B5123" w:rsidRPr="004B5123" w:rsidRDefault="004B5123" w:rsidP="00BF46DF">
      <w:pPr>
        <w:spacing w:after="0"/>
        <w:rPr>
          <w:rFonts w:ascii="Times New Roman" w:hAnsi="Times New Roman" w:cs="Times New Roman"/>
          <w:sz w:val="24"/>
          <w:szCs w:val="24"/>
          <w:lang w:val="en-US"/>
        </w:rPr>
      </w:pPr>
      <w:r w:rsidRPr="004B5123">
        <w:rPr>
          <w:rFonts w:ascii="Times New Roman" w:hAnsi="Times New Roman" w:cs="Times New Roman"/>
          <w:b/>
          <w:sz w:val="24"/>
          <w:szCs w:val="24"/>
          <w:lang w:val="en-US"/>
        </w:rPr>
        <w:t>Conclusion</w:t>
      </w:r>
      <w:r w:rsidR="00BF46DF">
        <w:rPr>
          <w:rFonts w:ascii="Times New Roman" w:hAnsi="Times New Roman" w:cs="Times New Roman"/>
          <w:b/>
          <w:sz w:val="24"/>
          <w:szCs w:val="24"/>
          <w:lang w:val="en-US"/>
        </w:rPr>
        <w:t xml:space="preserve">. </w:t>
      </w:r>
      <w:r w:rsidRPr="004B5123">
        <w:rPr>
          <w:rFonts w:ascii="Times New Roman" w:hAnsi="Times New Roman" w:cs="Times New Roman"/>
          <w:w w:val="105"/>
          <w:sz w:val="24"/>
          <w:szCs w:val="24"/>
          <w:lang w:val="en-US"/>
        </w:rPr>
        <w:t>Addition</w:t>
      </w:r>
      <w:r w:rsidRPr="004B5123">
        <w:rPr>
          <w:rFonts w:ascii="Times New Roman" w:hAnsi="Times New Roman" w:cs="Times New Roman"/>
          <w:spacing w:val="-9"/>
          <w:w w:val="105"/>
          <w:sz w:val="24"/>
          <w:szCs w:val="24"/>
          <w:lang w:val="en-US"/>
        </w:rPr>
        <w:t xml:space="preserve"> </w:t>
      </w:r>
      <w:r w:rsidRPr="004B5123">
        <w:rPr>
          <w:rFonts w:ascii="Times New Roman" w:hAnsi="Times New Roman" w:cs="Times New Roman"/>
          <w:w w:val="105"/>
          <w:sz w:val="24"/>
          <w:szCs w:val="24"/>
          <w:lang w:val="en-US"/>
        </w:rPr>
        <w:t>of</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omega-3</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spacing w:val="-3"/>
          <w:w w:val="105"/>
          <w:sz w:val="24"/>
          <w:szCs w:val="24"/>
          <w:lang w:val="en-US"/>
        </w:rPr>
        <w:t>PUSFA</w:t>
      </w:r>
      <w:r w:rsidRPr="004B5123">
        <w:rPr>
          <w:rFonts w:ascii="Times New Roman" w:hAnsi="Times New Roman" w:cs="Times New Roman"/>
          <w:spacing w:val="-9"/>
          <w:w w:val="105"/>
          <w:sz w:val="24"/>
          <w:szCs w:val="24"/>
          <w:lang w:val="en-US"/>
        </w:rPr>
        <w:t xml:space="preserve"> </w:t>
      </w:r>
      <w:r w:rsidRPr="004B5123">
        <w:rPr>
          <w:rFonts w:ascii="Times New Roman" w:hAnsi="Times New Roman" w:cs="Times New Roman"/>
          <w:w w:val="105"/>
          <w:sz w:val="24"/>
          <w:szCs w:val="24"/>
          <w:lang w:val="en-US"/>
        </w:rPr>
        <w:t>(1g/day)</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supplement</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to</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the</w:t>
      </w:r>
      <w:r w:rsidRPr="004B5123">
        <w:rPr>
          <w:rFonts w:ascii="Times New Roman" w:hAnsi="Times New Roman" w:cs="Times New Roman"/>
          <w:spacing w:val="-9"/>
          <w:w w:val="105"/>
          <w:sz w:val="24"/>
          <w:szCs w:val="24"/>
          <w:lang w:val="en-US"/>
        </w:rPr>
        <w:t xml:space="preserve"> </w:t>
      </w:r>
      <w:r w:rsidRPr="004B5123">
        <w:rPr>
          <w:rFonts w:ascii="Times New Roman" w:hAnsi="Times New Roman" w:cs="Times New Roman"/>
          <w:w w:val="105"/>
          <w:sz w:val="24"/>
          <w:szCs w:val="24"/>
          <w:lang w:val="en-US"/>
        </w:rPr>
        <w:t>complex</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therapy</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of</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patients</w:t>
      </w:r>
      <w:r w:rsidRPr="004B5123">
        <w:rPr>
          <w:rFonts w:ascii="Times New Roman" w:hAnsi="Times New Roman" w:cs="Times New Roman"/>
          <w:spacing w:val="-9"/>
          <w:w w:val="105"/>
          <w:sz w:val="24"/>
          <w:szCs w:val="24"/>
          <w:lang w:val="en-US"/>
        </w:rPr>
        <w:t xml:space="preserve"> </w:t>
      </w:r>
      <w:r w:rsidRPr="004B5123">
        <w:rPr>
          <w:rFonts w:ascii="Times New Roman" w:hAnsi="Times New Roman" w:cs="Times New Roman"/>
          <w:w w:val="105"/>
          <w:sz w:val="24"/>
          <w:szCs w:val="24"/>
          <w:lang w:val="en-US"/>
        </w:rPr>
        <w:t>with</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unstable</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angina</w:t>
      </w:r>
      <w:r w:rsidRPr="004B5123">
        <w:rPr>
          <w:rFonts w:ascii="Times New Roman" w:hAnsi="Times New Roman" w:cs="Times New Roman"/>
          <w:spacing w:val="-8"/>
          <w:w w:val="105"/>
          <w:sz w:val="24"/>
          <w:szCs w:val="24"/>
          <w:lang w:val="en-US"/>
        </w:rPr>
        <w:t xml:space="preserve"> </w:t>
      </w:r>
      <w:r w:rsidRPr="004B5123">
        <w:rPr>
          <w:rFonts w:ascii="Times New Roman" w:hAnsi="Times New Roman" w:cs="Times New Roman"/>
          <w:w w:val="105"/>
          <w:sz w:val="24"/>
          <w:szCs w:val="24"/>
          <w:lang w:val="en-US"/>
        </w:rPr>
        <w:t>leads</w:t>
      </w:r>
      <w:r w:rsidRPr="004B5123">
        <w:rPr>
          <w:rFonts w:ascii="Times New Roman" w:hAnsi="Times New Roman" w:cs="Times New Roman"/>
          <w:spacing w:val="-9"/>
          <w:w w:val="105"/>
          <w:sz w:val="24"/>
          <w:szCs w:val="24"/>
          <w:lang w:val="en-US"/>
        </w:rPr>
        <w:t xml:space="preserve"> </w:t>
      </w:r>
      <w:r w:rsidRPr="004B5123">
        <w:rPr>
          <w:rFonts w:ascii="Times New Roman" w:hAnsi="Times New Roman" w:cs="Times New Roman"/>
          <w:w w:val="105"/>
          <w:sz w:val="24"/>
          <w:szCs w:val="24"/>
          <w:lang w:val="en-US"/>
        </w:rPr>
        <w:t xml:space="preserve">to reduction of ventricular arrhythmic activity and increases total reserve of </w:t>
      </w:r>
      <w:proofErr w:type="spellStart"/>
      <w:r w:rsidRPr="004B5123">
        <w:rPr>
          <w:rFonts w:ascii="Times New Roman" w:hAnsi="Times New Roman" w:cs="Times New Roman"/>
          <w:w w:val="105"/>
          <w:sz w:val="24"/>
          <w:szCs w:val="24"/>
          <w:lang w:val="en-US"/>
        </w:rPr>
        <w:t>neurohumoral</w:t>
      </w:r>
      <w:proofErr w:type="spellEnd"/>
      <w:r w:rsidRPr="004B5123">
        <w:rPr>
          <w:rFonts w:ascii="Times New Roman" w:hAnsi="Times New Roman" w:cs="Times New Roman"/>
          <w:spacing w:val="-3"/>
          <w:w w:val="105"/>
          <w:sz w:val="24"/>
          <w:szCs w:val="24"/>
          <w:lang w:val="en-US"/>
        </w:rPr>
        <w:t xml:space="preserve"> </w:t>
      </w:r>
      <w:r w:rsidRPr="004B5123">
        <w:rPr>
          <w:rFonts w:ascii="Times New Roman" w:hAnsi="Times New Roman" w:cs="Times New Roman"/>
          <w:w w:val="105"/>
          <w:sz w:val="24"/>
          <w:szCs w:val="24"/>
          <w:lang w:val="en-US"/>
        </w:rPr>
        <w:t>regulation.</w:t>
      </w:r>
    </w:p>
    <w:p w:rsidR="004B5123" w:rsidRPr="004B5123" w:rsidRDefault="004B5123" w:rsidP="00BF46DF">
      <w:pPr>
        <w:spacing w:after="0"/>
        <w:rPr>
          <w:rFonts w:ascii="Times New Roman" w:hAnsi="Times New Roman" w:cs="Times New Roman"/>
          <w:b/>
          <w:sz w:val="24"/>
          <w:szCs w:val="24"/>
          <w:lang w:val="en-US"/>
        </w:rPr>
      </w:pPr>
      <w:r w:rsidRPr="004B5123">
        <w:rPr>
          <w:rFonts w:ascii="Times New Roman" w:hAnsi="Times New Roman" w:cs="Times New Roman"/>
          <w:b/>
          <w:sz w:val="24"/>
          <w:szCs w:val="24"/>
          <w:lang w:val="en-US"/>
        </w:rPr>
        <w:t>Key words</w:t>
      </w:r>
    </w:p>
    <w:p w:rsidR="004B5123" w:rsidRDefault="004B5123" w:rsidP="00BF46DF">
      <w:pPr>
        <w:spacing w:after="0"/>
        <w:jc w:val="both"/>
        <w:rPr>
          <w:rFonts w:ascii="Times New Roman" w:hAnsi="Times New Roman" w:cs="Times New Roman"/>
          <w:w w:val="105"/>
          <w:sz w:val="24"/>
          <w:szCs w:val="24"/>
          <w:lang w:val="en-US"/>
        </w:rPr>
      </w:pPr>
      <w:r w:rsidRPr="004B5123">
        <w:rPr>
          <w:rFonts w:ascii="Times New Roman" w:hAnsi="Times New Roman" w:cs="Times New Roman"/>
          <w:w w:val="105"/>
          <w:sz w:val="24"/>
          <w:szCs w:val="24"/>
          <w:lang w:val="en-US"/>
        </w:rPr>
        <w:t>Omega-3 polyunsaturated fatty acids, unstable angina, arrhythmic activity, cardiac rhythm variability.</w:t>
      </w:r>
    </w:p>
    <w:p w:rsidR="00BF46DF" w:rsidRDefault="00BF46DF" w:rsidP="00BF46DF">
      <w:pPr>
        <w:spacing w:after="0"/>
        <w:jc w:val="both"/>
        <w:rPr>
          <w:rFonts w:ascii="Times New Roman" w:hAnsi="Times New Roman" w:cs="Times New Roman"/>
          <w:w w:val="105"/>
          <w:sz w:val="24"/>
          <w:szCs w:val="24"/>
          <w:lang w:val="en-US"/>
        </w:rPr>
      </w:pPr>
    </w:p>
    <w:p w:rsidR="001A1087" w:rsidRDefault="001A1087" w:rsidP="00BF46DF">
      <w:pPr>
        <w:spacing w:after="0"/>
        <w:jc w:val="both"/>
        <w:rPr>
          <w:rFonts w:ascii="Times New Roman" w:hAnsi="Times New Roman" w:cs="Times New Roman"/>
          <w:w w:val="105"/>
          <w:sz w:val="24"/>
          <w:szCs w:val="24"/>
          <w:lang w:val="en-US"/>
        </w:rPr>
      </w:pPr>
    </w:p>
    <w:p w:rsidR="001A1087" w:rsidRPr="001A1087" w:rsidRDefault="001A1087" w:rsidP="001A1087">
      <w:pPr>
        <w:spacing w:after="0"/>
        <w:jc w:val="both"/>
        <w:rPr>
          <w:rFonts w:ascii="Times New Roman" w:hAnsi="Times New Roman" w:cs="Times New Roman"/>
          <w:b/>
          <w:sz w:val="24"/>
          <w:szCs w:val="24"/>
          <w:lang w:val="en-US"/>
        </w:rPr>
      </w:pPr>
      <w:proofErr w:type="spellStart"/>
      <w:r w:rsidRPr="001A1087">
        <w:rPr>
          <w:rFonts w:ascii="Times New Roman" w:hAnsi="Times New Roman" w:cs="Times New Roman"/>
          <w:b/>
          <w:sz w:val="24"/>
          <w:szCs w:val="24"/>
          <w:lang w:val="en-US"/>
        </w:rPr>
        <w:t>Popova</w:t>
      </w:r>
      <w:proofErr w:type="spellEnd"/>
      <w:r w:rsidRPr="001A1087">
        <w:rPr>
          <w:rFonts w:ascii="Times New Roman" w:hAnsi="Times New Roman" w:cs="Times New Roman"/>
          <w:b/>
          <w:sz w:val="24"/>
          <w:szCs w:val="24"/>
          <w:lang w:val="en-US"/>
        </w:rPr>
        <w:t xml:space="preserve"> E.P. </w:t>
      </w:r>
    </w:p>
    <w:p w:rsidR="001A1087" w:rsidRPr="001A1087" w:rsidRDefault="001A1087" w:rsidP="001A1087">
      <w:pPr>
        <w:spacing w:after="0"/>
        <w:jc w:val="both"/>
        <w:rPr>
          <w:rFonts w:ascii="Times New Roman" w:hAnsi="Times New Roman" w:cs="Times New Roman"/>
          <w:b/>
          <w:sz w:val="24"/>
          <w:szCs w:val="24"/>
          <w:lang w:val="en-US"/>
        </w:rPr>
      </w:pPr>
      <w:r w:rsidRPr="001A1087">
        <w:rPr>
          <w:rFonts w:ascii="Times New Roman" w:hAnsi="Times New Roman" w:cs="Times New Roman"/>
          <w:b/>
          <w:sz w:val="24"/>
          <w:szCs w:val="24"/>
          <w:lang w:val="en-US"/>
        </w:rPr>
        <w:t xml:space="preserve">Comparison of the effects of I class </w:t>
      </w:r>
      <w:proofErr w:type="spellStart"/>
      <w:r w:rsidRPr="001A1087">
        <w:rPr>
          <w:rFonts w:ascii="Times New Roman" w:hAnsi="Times New Roman" w:cs="Times New Roman"/>
          <w:b/>
          <w:sz w:val="24"/>
          <w:szCs w:val="24"/>
          <w:lang w:val="en-US"/>
        </w:rPr>
        <w:t>antiarrythmics</w:t>
      </w:r>
      <w:proofErr w:type="spellEnd"/>
      <w:r w:rsidRPr="001A1087">
        <w:rPr>
          <w:rFonts w:ascii="Times New Roman" w:hAnsi="Times New Roman" w:cs="Times New Roman"/>
          <w:b/>
          <w:sz w:val="24"/>
          <w:szCs w:val="24"/>
          <w:lang w:val="en-US"/>
        </w:rPr>
        <w:t xml:space="preserve"> </w:t>
      </w:r>
      <w:proofErr w:type="spellStart"/>
      <w:r w:rsidRPr="001A1087">
        <w:rPr>
          <w:rFonts w:ascii="Times New Roman" w:hAnsi="Times New Roman" w:cs="Times New Roman"/>
          <w:b/>
          <w:sz w:val="24"/>
          <w:szCs w:val="24"/>
          <w:lang w:val="en-US"/>
        </w:rPr>
        <w:t>Ethmozine</w:t>
      </w:r>
      <w:proofErr w:type="spellEnd"/>
      <w:r w:rsidRPr="001A1087">
        <w:rPr>
          <w:rFonts w:ascii="Times New Roman" w:hAnsi="Times New Roman" w:cs="Times New Roman"/>
          <w:b/>
          <w:sz w:val="24"/>
          <w:szCs w:val="24"/>
          <w:lang w:val="en-US"/>
        </w:rPr>
        <w:t xml:space="preserve">, </w:t>
      </w:r>
      <w:proofErr w:type="spellStart"/>
      <w:r w:rsidRPr="001A1087">
        <w:rPr>
          <w:rFonts w:ascii="Times New Roman" w:hAnsi="Times New Roman" w:cs="Times New Roman"/>
          <w:b/>
          <w:sz w:val="24"/>
          <w:szCs w:val="24"/>
          <w:lang w:val="en-US"/>
        </w:rPr>
        <w:t>Ethacizin</w:t>
      </w:r>
      <w:proofErr w:type="spellEnd"/>
      <w:r w:rsidRPr="001A1087">
        <w:rPr>
          <w:rFonts w:ascii="Times New Roman" w:hAnsi="Times New Roman" w:cs="Times New Roman"/>
          <w:b/>
          <w:sz w:val="24"/>
          <w:szCs w:val="24"/>
          <w:lang w:val="en-US"/>
        </w:rPr>
        <w:t xml:space="preserve"> on spectral characteristics of cardiac rhythm variability in rats. </w:t>
      </w:r>
    </w:p>
    <w:p w:rsidR="001A1087" w:rsidRPr="00653406" w:rsidRDefault="001A1087" w:rsidP="001A1087">
      <w:pPr>
        <w:spacing w:after="0"/>
        <w:jc w:val="both"/>
        <w:rPr>
          <w:rFonts w:ascii="Times New Roman" w:hAnsi="Times New Roman" w:cs="Times New Roman"/>
          <w:sz w:val="24"/>
          <w:szCs w:val="24"/>
          <w:lang w:val="en-US"/>
        </w:rPr>
      </w:pPr>
      <w:proofErr w:type="gramStart"/>
      <w:r w:rsidRPr="00653406">
        <w:rPr>
          <w:rFonts w:ascii="Times New Roman" w:hAnsi="Times New Roman" w:cs="Times New Roman"/>
          <w:sz w:val="24"/>
          <w:szCs w:val="24"/>
          <w:lang w:val="en-US"/>
        </w:rPr>
        <w:t>International Heart and Vascular Disease Journal.</w:t>
      </w:r>
      <w:proofErr w:type="gramEnd"/>
      <w:r w:rsidRPr="00653406">
        <w:rPr>
          <w:rFonts w:ascii="Times New Roman" w:hAnsi="Times New Roman" w:cs="Times New Roman"/>
          <w:sz w:val="24"/>
          <w:szCs w:val="24"/>
          <w:lang w:val="en-US"/>
        </w:rPr>
        <w:t xml:space="preserve"> 2018; 17: 36-41</w:t>
      </w:r>
    </w:p>
    <w:p w:rsidR="001A1087" w:rsidRDefault="001A1087" w:rsidP="001A1087">
      <w:pPr>
        <w:spacing w:after="0"/>
        <w:jc w:val="both"/>
        <w:rPr>
          <w:rFonts w:ascii="Times New Roman" w:hAnsi="Times New Roman" w:cs="Times New Roman"/>
          <w:b/>
          <w:bCs/>
          <w:sz w:val="24"/>
          <w:szCs w:val="24"/>
          <w:lang w:val="en-US"/>
        </w:rPr>
      </w:pPr>
    </w:p>
    <w:p w:rsidR="001A1087" w:rsidRPr="00653406" w:rsidRDefault="001A1087" w:rsidP="001A1087">
      <w:pPr>
        <w:spacing w:after="0"/>
        <w:jc w:val="both"/>
        <w:rPr>
          <w:rFonts w:ascii="Times New Roman" w:hAnsi="Times New Roman" w:cs="Times New Roman"/>
          <w:sz w:val="24"/>
          <w:szCs w:val="24"/>
          <w:lang w:val="en-US"/>
        </w:rPr>
      </w:pPr>
      <w:proofErr w:type="gramStart"/>
      <w:r w:rsidRPr="00653406">
        <w:rPr>
          <w:rFonts w:ascii="Times New Roman" w:hAnsi="Times New Roman" w:cs="Times New Roman"/>
          <w:b/>
          <w:bCs/>
          <w:sz w:val="24"/>
          <w:szCs w:val="24"/>
          <w:lang w:val="en-US"/>
        </w:rPr>
        <w:t>Objective</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653406">
        <w:rPr>
          <w:rFonts w:ascii="Times New Roman" w:hAnsi="Times New Roman" w:cs="Times New Roman"/>
          <w:sz w:val="24"/>
          <w:szCs w:val="24"/>
          <w:lang w:val="en-GB"/>
        </w:rPr>
        <w:t>To investigate the change of spectral characteristics of heart rate variability of outbreed male rats under the influence of Class I </w:t>
      </w:r>
      <w:proofErr w:type="spellStart"/>
      <w:r w:rsidRPr="00653406">
        <w:rPr>
          <w:rFonts w:ascii="Times New Roman" w:hAnsi="Times New Roman" w:cs="Times New Roman"/>
          <w:sz w:val="24"/>
          <w:szCs w:val="24"/>
          <w:lang w:val="en-GB"/>
        </w:rPr>
        <w:t>antiarrhythmic</w:t>
      </w:r>
      <w:proofErr w:type="spellEnd"/>
      <w:r w:rsidRPr="00653406">
        <w:rPr>
          <w:rFonts w:ascii="Times New Roman" w:hAnsi="Times New Roman" w:cs="Times New Roman"/>
          <w:sz w:val="24"/>
          <w:szCs w:val="24"/>
          <w:lang w:val="en-GB"/>
        </w:rPr>
        <w:t xml:space="preserve"> drugs </w:t>
      </w:r>
      <w:proofErr w:type="spellStart"/>
      <w:r w:rsidRPr="00653406">
        <w:rPr>
          <w:rFonts w:ascii="Times New Roman" w:hAnsi="Times New Roman" w:cs="Times New Roman"/>
          <w:sz w:val="24"/>
          <w:szCs w:val="24"/>
          <w:lang w:val="en-GB"/>
        </w:rPr>
        <w:t>Ethmozine</w:t>
      </w:r>
      <w:proofErr w:type="spellEnd"/>
      <w:r w:rsidRPr="00653406">
        <w:rPr>
          <w:rFonts w:ascii="Times New Roman" w:hAnsi="Times New Roman" w:cs="Times New Roman"/>
          <w:sz w:val="24"/>
          <w:szCs w:val="24"/>
          <w:lang w:val="en-GB"/>
        </w:rPr>
        <w:t xml:space="preserve"> and </w:t>
      </w:r>
      <w:proofErr w:type="spellStart"/>
      <w:r w:rsidRPr="00653406">
        <w:rPr>
          <w:rFonts w:ascii="Times New Roman" w:hAnsi="Times New Roman" w:cs="Times New Roman"/>
          <w:sz w:val="24"/>
          <w:szCs w:val="24"/>
          <w:lang w:val="en-GB"/>
        </w:rPr>
        <w:t>Ethacizin</w:t>
      </w:r>
      <w:proofErr w:type="spellEnd"/>
      <w:r w:rsidRPr="00653406">
        <w:rPr>
          <w:rFonts w:ascii="Times New Roman" w:hAnsi="Times New Roman" w:cs="Times New Roman"/>
          <w:sz w:val="24"/>
          <w:szCs w:val="24"/>
          <w:lang w:val="en-GB"/>
        </w:rPr>
        <w:t>.</w:t>
      </w:r>
    </w:p>
    <w:p w:rsidR="001A1087" w:rsidRPr="00653406" w:rsidRDefault="001A1087" w:rsidP="001A1087">
      <w:pPr>
        <w:spacing w:after="0"/>
        <w:jc w:val="both"/>
        <w:rPr>
          <w:rFonts w:ascii="Times New Roman" w:hAnsi="Times New Roman" w:cs="Times New Roman"/>
          <w:sz w:val="24"/>
          <w:szCs w:val="24"/>
          <w:lang w:val="en-GB"/>
        </w:rPr>
      </w:pPr>
      <w:proofErr w:type="gramStart"/>
      <w:r w:rsidRPr="00653406">
        <w:rPr>
          <w:rFonts w:ascii="Times New Roman" w:hAnsi="Times New Roman" w:cs="Times New Roman"/>
          <w:b/>
          <w:bCs/>
          <w:sz w:val="24"/>
          <w:szCs w:val="24"/>
          <w:lang w:val="en-US"/>
        </w:rPr>
        <w:t>Materials and methods</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653406">
        <w:rPr>
          <w:rFonts w:ascii="Times New Roman" w:hAnsi="Times New Roman" w:cs="Times New Roman"/>
          <w:sz w:val="24"/>
          <w:szCs w:val="24"/>
          <w:lang w:val="en-GB"/>
        </w:rPr>
        <w:t xml:space="preserve">Heart rate variability was estimated using </w:t>
      </w:r>
      <w:r w:rsidRPr="00653406">
        <w:rPr>
          <w:rFonts w:ascii="Times New Roman" w:hAnsi="Times New Roman" w:cs="Times New Roman"/>
          <w:sz w:val="24"/>
          <w:szCs w:val="24"/>
          <w:lang w:val="en-US"/>
        </w:rPr>
        <w:t>t</w:t>
      </w:r>
      <w:r w:rsidRPr="00653406">
        <w:rPr>
          <w:rFonts w:ascii="Times New Roman" w:hAnsi="Times New Roman" w:cs="Times New Roman"/>
          <w:sz w:val="24"/>
          <w:szCs w:val="24"/>
          <w:lang w:val="en-GB"/>
        </w:rPr>
        <w:t>he method of spectral analysis assessed with the «</w:t>
      </w:r>
      <w:proofErr w:type="spellStart"/>
      <w:r w:rsidRPr="00653406">
        <w:rPr>
          <w:rFonts w:ascii="Times New Roman" w:hAnsi="Times New Roman" w:cs="Times New Roman"/>
          <w:sz w:val="24"/>
          <w:szCs w:val="24"/>
          <w:lang w:val="en-GB"/>
        </w:rPr>
        <w:t>Astrocard</w:t>
      </w:r>
      <w:proofErr w:type="spellEnd"/>
      <w:r w:rsidRPr="00653406">
        <w:rPr>
          <w:rFonts w:ascii="Times New Roman" w:hAnsi="Times New Roman" w:cs="Times New Roman"/>
          <w:sz w:val="24"/>
          <w:szCs w:val="24"/>
          <w:lang w:val="en-GB"/>
        </w:rPr>
        <w:t>» equipment (Russia).</w:t>
      </w:r>
    </w:p>
    <w:p w:rsidR="001A1087" w:rsidRPr="00653406" w:rsidRDefault="001A1087" w:rsidP="001A1087">
      <w:pPr>
        <w:spacing w:after="0"/>
        <w:jc w:val="both"/>
        <w:rPr>
          <w:rFonts w:ascii="Times New Roman" w:hAnsi="Times New Roman" w:cs="Times New Roman"/>
          <w:sz w:val="24"/>
          <w:szCs w:val="24"/>
          <w:lang w:val="en-GB"/>
        </w:rPr>
      </w:pPr>
      <w:proofErr w:type="gramStart"/>
      <w:r w:rsidRPr="00653406">
        <w:rPr>
          <w:rFonts w:ascii="Times New Roman" w:hAnsi="Times New Roman" w:cs="Times New Roman"/>
          <w:b/>
          <w:bCs/>
          <w:sz w:val="24"/>
          <w:szCs w:val="24"/>
          <w:lang w:val="en-US"/>
        </w:rPr>
        <w:t>Results</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653406">
        <w:rPr>
          <w:rFonts w:ascii="Times New Roman" w:hAnsi="Times New Roman" w:cs="Times New Roman"/>
          <w:sz w:val="24"/>
          <w:szCs w:val="24"/>
          <w:lang w:val="en-US"/>
        </w:rPr>
        <w:t xml:space="preserve">We demonstrated that </w:t>
      </w:r>
      <w:proofErr w:type="spellStart"/>
      <w:r w:rsidRPr="00653406">
        <w:rPr>
          <w:rFonts w:ascii="Times New Roman" w:hAnsi="Times New Roman" w:cs="Times New Roman"/>
          <w:sz w:val="24"/>
          <w:szCs w:val="24"/>
          <w:lang w:val="en-US"/>
        </w:rPr>
        <w:t>Ethmozine</w:t>
      </w:r>
      <w:proofErr w:type="spellEnd"/>
      <w:r w:rsidRPr="00653406">
        <w:rPr>
          <w:rFonts w:ascii="Times New Roman" w:hAnsi="Times New Roman" w:cs="Times New Roman"/>
          <w:sz w:val="24"/>
          <w:szCs w:val="24"/>
          <w:lang w:val="en-US"/>
        </w:rPr>
        <w:t xml:space="preserve"> administration decreased the percentage of very low frequency (VLF) and increased the proportion of low (LF) and high (HF) frequency waves by 33 % and 37 %, respectively. </w:t>
      </w:r>
      <w:proofErr w:type="spellStart"/>
      <w:r w:rsidRPr="00653406">
        <w:rPr>
          <w:rFonts w:ascii="Times New Roman" w:hAnsi="Times New Roman" w:cs="Times New Roman"/>
          <w:sz w:val="24"/>
          <w:szCs w:val="24"/>
          <w:lang w:val="en-US"/>
        </w:rPr>
        <w:t>Ethacizin</w:t>
      </w:r>
      <w:proofErr w:type="spellEnd"/>
      <w:r w:rsidRPr="00653406">
        <w:rPr>
          <w:rFonts w:ascii="Times New Roman" w:hAnsi="Times New Roman" w:cs="Times New Roman"/>
          <w:sz w:val="24"/>
          <w:szCs w:val="24"/>
          <w:lang w:val="en-US"/>
        </w:rPr>
        <w:t xml:space="preserve"> decreased the total spectral power by 81 % and consequently led to reduction o</w:t>
      </w:r>
      <w:r w:rsidRPr="00653406">
        <w:rPr>
          <w:rFonts w:ascii="Times New Roman" w:hAnsi="Times New Roman" w:cs="Times New Roman"/>
          <w:sz w:val="24"/>
          <w:szCs w:val="24"/>
          <w:lang w:val="en-GB"/>
        </w:rPr>
        <w:t>f all spectral parts’ amplitude: VLF, LF, HF oscillations were reduced by 83 %, 73 % and 87 %, respectively. Analysis of spectral structure revealed the decrease of HF oscillations number by 37 % and the increase of LF oscillations number by 17 %.</w:t>
      </w:r>
    </w:p>
    <w:p w:rsidR="001A1087" w:rsidRPr="00653406" w:rsidRDefault="001A1087" w:rsidP="001A1087">
      <w:pPr>
        <w:spacing w:after="0"/>
        <w:jc w:val="both"/>
        <w:rPr>
          <w:rFonts w:ascii="Times New Roman" w:hAnsi="Times New Roman" w:cs="Times New Roman"/>
          <w:sz w:val="24"/>
          <w:szCs w:val="24"/>
          <w:lang w:val="en-US"/>
        </w:rPr>
      </w:pPr>
      <w:proofErr w:type="gramStart"/>
      <w:r w:rsidRPr="00653406">
        <w:rPr>
          <w:rFonts w:ascii="Times New Roman" w:hAnsi="Times New Roman" w:cs="Times New Roman"/>
          <w:b/>
          <w:bCs/>
          <w:sz w:val="24"/>
          <w:szCs w:val="24"/>
          <w:lang w:val="en-US"/>
        </w:rPr>
        <w:t>Conclusions</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roofErr w:type="spellStart"/>
      <w:r w:rsidRPr="00653406">
        <w:rPr>
          <w:rFonts w:ascii="Times New Roman" w:hAnsi="Times New Roman" w:cs="Times New Roman"/>
          <w:sz w:val="24"/>
          <w:szCs w:val="24"/>
          <w:lang w:val="en-US"/>
        </w:rPr>
        <w:t>Ethmozine</w:t>
      </w:r>
      <w:proofErr w:type="spellEnd"/>
      <w:r w:rsidRPr="00653406">
        <w:rPr>
          <w:rFonts w:ascii="Times New Roman" w:hAnsi="Times New Roman" w:cs="Times New Roman"/>
          <w:sz w:val="24"/>
          <w:szCs w:val="24"/>
          <w:lang w:val="en-US"/>
        </w:rPr>
        <w:t xml:space="preserve"> increased the role of vegetative nervous system in cardiac rhythm regulation versus </w:t>
      </w:r>
      <w:proofErr w:type="spellStart"/>
      <w:r w:rsidRPr="00653406">
        <w:rPr>
          <w:rFonts w:ascii="Times New Roman" w:hAnsi="Times New Roman" w:cs="Times New Roman"/>
          <w:sz w:val="24"/>
          <w:szCs w:val="24"/>
          <w:lang w:val="en-US"/>
        </w:rPr>
        <w:t>humoral</w:t>
      </w:r>
      <w:proofErr w:type="spellEnd"/>
      <w:r w:rsidRPr="00653406">
        <w:rPr>
          <w:rFonts w:ascii="Times New Roman" w:hAnsi="Times New Roman" w:cs="Times New Roman"/>
          <w:sz w:val="24"/>
          <w:szCs w:val="24"/>
          <w:lang w:val="en-US"/>
        </w:rPr>
        <w:t xml:space="preserve"> factors without changing the interrelation between sympathetic and parasympathetic influences. </w:t>
      </w:r>
      <w:proofErr w:type="spellStart"/>
      <w:r w:rsidRPr="00653406">
        <w:rPr>
          <w:rFonts w:ascii="Times New Roman" w:hAnsi="Times New Roman" w:cs="Times New Roman"/>
          <w:sz w:val="24"/>
          <w:szCs w:val="24"/>
          <w:lang w:val="en-US"/>
        </w:rPr>
        <w:t>Ethacizin</w:t>
      </w:r>
      <w:proofErr w:type="spellEnd"/>
      <w:r w:rsidRPr="00653406">
        <w:rPr>
          <w:rFonts w:ascii="Times New Roman" w:hAnsi="Times New Roman" w:cs="Times New Roman"/>
          <w:sz w:val="24"/>
          <w:szCs w:val="24"/>
          <w:lang w:val="en-US"/>
        </w:rPr>
        <w:t xml:space="preserve"> decreased cardiac rhythm variability in our animal model, when </w:t>
      </w:r>
      <w:proofErr w:type="spellStart"/>
      <w:r w:rsidRPr="00653406">
        <w:rPr>
          <w:rFonts w:ascii="Times New Roman" w:hAnsi="Times New Roman" w:cs="Times New Roman"/>
          <w:sz w:val="24"/>
          <w:szCs w:val="24"/>
          <w:lang w:val="en-US"/>
        </w:rPr>
        <w:t>ethmozine</w:t>
      </w:r>
      <w:proofErr w:type="spellEnd"/>
      <w:r w:rsidRPr="00653406">
        <w:rPr>
          <w:rFonts w:ascii="Times New Roman" w:hAnsi="Times New Roman" w:cs="Times New Roman"/>
          <w:sz w:val="24"/>
          <w:szCs w:val="24"/>
          <w:lang w:val="en-US"/>
        </w:rPr>
        <w:t xml:space="preserve"> </w:t>
      </w:r>
      <w:proofErr w:type="gramStart"/>
      <w:r w:rsidRPr="00653406">
        <w:rPr>
          <w:rFonts w:ascii="Times New Roman" w:hAnsi="Times New Roman" w:cs="Times New Roman"/>
          <w:sz w:val="24"/>
          <w:szCs w:val="24"/>
          <w:lang w:val="en-US"/>
        </w:rPr>
        <w:t>did</w:t>
      </w:r>
      <w:proofErr w:type="gramEnd"/>
      <w:r w:rsidRPr="00653406">
        <w:rPr>
          <w:rFonts w:ascii="Times New Roman" w:hAnsi="Times New Roman" w:cs="Times New Roman"/>
          <w:sz w:val="24"/>
          <w:szCs w:val="24"/>
          <w:lang w:val="en-US"/>
        </w:rPr>
        <w:t xml:space="preserve"> not change heart rhythm variability. </w:t>
      </w:r>
      <w:proofErr w:type="spellStart"/>
      <w:r w:rsidRPr="00653406">
        <w:rPr>
          <w:rFonts w:ascii="Times New Roman" w:hAnsi="Times New Roman" w:cs="Times New Roman"/>
          <w:sz w:val="24"/>
          <w:szCs w:val="24"/>
          <w:lang w:val="en-US"/>
        </w:rPr>
        <w:t>Ethacizin</w:t>
      </w:r>
      <w:proofErr w:type="spellEnd"/>
      <w:r w:rsidRPr="00653406">
        <w:rPr>
          <w:rFonts w:ascii="Times New Roman" w:hAnsi="Times New Roman" w:cs="Times New Roman"/>
          <w:sz w:val="24"/>
          <w:szCs w:val="24"/>
          <w:lang w:val="en-US"/>
        </w:rPr>
        <w:t xml:space="preserve"> increased the influence of sympathetic nervous system on myocardium.</w:t>
      </w:r>
    </w:p>
    <w:p w:rsidR="001A1087" w:rsidRDefault="001A1087" w:rsidP="001A1087">
      <w:pPr>
        <w:spacing w:after="0"/>
        <w:jc w:val="both"/>
        <w:rPr>
          <w:rFonts w:ascii="Times New Roman" w:hAnsi="Times New Roman" w:cs="Times New Roman"/>
          <w:b/>
          <w:bCs/>
          <w:sz w:val="24"/>
          <w:szCs w:val="24"/>
          <w:lang w:val="en-US"/>
        </w:rPr>
      </w:pPr>
      <w:r w:rsidRPr="00653406">
        <w:rPr>
          <w:rFonts w:ascii="Times New Roman" w:hAnsi="Times New Roman" w:cs="Times New Roman"/>
          <w:b/>
          <w:bCs/>
          <w:sz w:val="24"/>
          <w:szCs w:val="24"/>
          <w:lang w:val="en-US"/>
        </w:rPr>
        <w:t>Key words</w:t>
      </w:r>
    </w:p>
    <w:p w:rsidR="001A1087" w:rsidRPr="00653406" w:rsidRDefault="001A1087" w:rsidP="001A1087">
      <w:pPr>
        <w:spacing w:after="0"/>
        <w:jc w:val="both"/>
        <w:rPr>
          <w:rFonts w:ascii="Times New Roman" w:hAnsi="Times New Roman" w:cs="Times New Roman"/>
          <w:sz w:val="24"/>
          <w:szCs w:val="24"/>
          <w:lang w:val="en-US"/>
        </w:rPr>
      </w:pPr>
      <w:r w:rsidRPr="00653406">
        <w:rPr>
          <w:rFonts w:ascii="Times New Roman" w:hAnsi="Times New Roman" w:cs="Times New Roman"/>
          <w:sz w:val="24"/>
          <w:szCs w:val="24"/>
          <w:lang w:val="en-US"/>
        </w:rPr>
        <w:t>V</w:t>
      </w:r>
      <w:proofErr w:type="spellStart"/>
      <w:r w:rsidRPr="00653406">
        <w:rPr>
          <w:rFonts w:ascii="Times New Roman" w:hAnsi="Times New Roman" w:cs="Times New Roman"/>
          <w:sz w:val="24"/>
          <w:szCs w:val="24"/>
          <w:lang w:val="en-GB"/>
        </w:rPr>
        <w:t>ariability</w:t>
      </w:r>
      <w:proofErr w:type="spellEnd"/>
      <w:r w:rsidRPr="00653406">
        <w:rPr>
          <w:rFonts w:ascii="Times New Roman" w:hAnsi="Times New Roman" w:cs="Times New Roman"/>
          <w:sz w:val="24"/>
          <w:szCs w:val="24"/>
          <w:lang w:val="en-GB"/>
        </w:rPr>
        <w:t xml:space="preserve"> of heart rate,</w:t>
      </w:r>
      <w:r w:rsidRPr="00653406">
        <w:rPr>
          <w:rFonts w:ascii="Times New Roman" w:hAnsi="Times New Roman" w:cs="Times New Roman"/>
          <w:sz w:val="24"/>
          <w:szCs w:val="24"/>
          <w:lang w:val="en-US"/>
        </w:rPr>
        <w:t xml:space="preserve"> class I </w:t>
      </w:r>
      <w:proofErr w:type="spellStart"/>
      <w:r w:rsidRPr="00653406">
        <w:rPr>
          <w:rFonts w:ascii="Times New Roman" w:hAnsi="Times New Roman" w:cs="Times New Roman"/>
          <w:sz w:val="24"/>
          <w:szCs w:val="24"/>
          <w:lang w:val="en-GB"/>
        </w:rPr>
        <w:t>ahtiarrhythmics</w:t>
      </w:r>
      <w:proofErr w:type="spellEnd"/>
      <w:r w:rsidRPr="00653406">
        <w:rPr>
          <w:rFonts w:ascii="Times New Roman" w:hAnsi="Times New Roman" w:cs="Times New Roman"/>
          <w:sz w:val="24"/>
          <w:szCs w:val="24"/>
          <w:lang w:val="en-GB"/>
        </w:rPr>
        <w:t xml:space="preserve">, drug of class I, </w:t>
      </w:r>
      <w:proofErr w:type="spellStart"/>
      <w:r w:rsidRPr="00653406">
        <w:rPr>
          <w:rFonts w:ascii="Times New Roman" w:hAnsi="Times New Roman" w:cs="Times New Roman"/>
          <w:sz w:val="24"/>
          <w:szCs w:val="24"/>
          <w:lang w:val="en-GB"/>
        </w:rPr>
        <w:t>Ethmozine</w:t>
      </w:r>
      <w:proofErr w:type="spellEnd"/>
      <w:r w:rsidRPr="00653406">
        <w:rPr>
          <w:rFonts w:ascii="Times New Roman" w:hAnsi="Times New Roman" w:cs="Times New Roman"/>
          <w:sz w:val="24"/>
          <w:szCs w:val="24"/>
          <w:lang w:val="en-GB"/>
        </w:rPr>
        <w:t xml:space="preserve">, </w:t>
      </w:r>
      <w:proofErr w:type="spellStart"/>
      <w:r w:rsidRPr="00653406">
        <w:rPr>
          <w:rFonts w:ascii="Times New Roman" w:hAnsi="Times New Roman" w:cs="Times New Roman"/>
          <w:sz w:val="24"/>
          <w:szCs w:val="24"/>
          <w:lang w:val="en-GB"/>
        </w:rPr>
        <w:t>Ethacizin</w:t>
      </w:r>
      <w:proofErr w:type="spellEnd"/>
      <w:r w:rsidRPr="00653406">
        <w:rPr>
          <w:rFonts w:ascii="Times New Roman" w:hAnsi="Times New Roman" w:cs="Times New Roman"/>
          <w:b/>
          <w:bCs/>
          <w:i/>
          <w:iCs/>
          <w:sz w:val="24"/>
          <w:szCs w:val="24"/>
          <w:lang w:val="en-US"/>
        </w:rPr>
        <w:t>.</w:t>
      </w:r>
    </w:p>
    <w:p w:rsidR="001A1087" w:rsidRPr="00653406" w:rsidRDefault="001A1087" w:rsidP="001A1087">
      <w:pPr>
        <w:spacing w:after="0"/>
        <w:jc w:val="both"/>
        <w:rPr>
          <w:rFonts w:ascii="Times New Roman" w:hAnsi="Times New Roman" w:cs="Times New Roman"/>
          <w:sz w:val="24"/>
          <w:szCs w:val="24"/>
          <w:lang w:val="en-US"/>
        </w:rPr>
      </w:pPr>
    </w:p>
    <w:p w:rsidR="001A1087" w:rsidRDefault="001A1087" w:rsidP="001A1087">
      <w:pPr>
        <w:spacing w:after="0"/>
        <w:jc w:val="both"/>
        <w:rPr>
          <w:rFonts w:ascii="Times New Roman" w:hAnsi="Times New Roman" w:cs="Times New Roman"/>
          <w:sz w:val="24"/>
          <w:szCs w:val="24"/>
          <w:lang w:val="en-US"/>
        </w:rPr>
      </w:pPr>
    </w:p>
    <w:p w:rsidR="001A1087" w:rsidRDefault="001A1087" w:rsidP="001A1087">
      <w:pPr>
        <w:spacing w:after="0"/>
        <w:jc w:val="both"/>
        <w:rPr>
          <w:rFonts w:ascii="Times New Roman" w:hAnsi="Times New Roman" w:cs="Times New Roman"/>
          <w:sz w:val="24"/>
          <w:szCs w:val="24"/>
          <w:lang w:val="en-US"/>
        </w:rPr>
      </w:pPr>
    </w:p>
    <w:p w:rsidR="00115575" w:rsidRDefault="00115575" w:rsidP="00115575">
      <w:pPr>
        <w:spacing w:after="0" w:line="240" w:lineRule="auto"/>
        <w:jc w:val="both"/>
        <w:rPr>
          <w:rFonts w:ascii="Times New Roman" w:eastAsia="DINPro-Bold" w:hAnsi="Times New Roman" w:cs="Times New Roman"/>
          <w:bCs/>
          <w:sz w:val="24"/>
          <w:szCs w:val="24"/>
          <w:lang w:val="en-US" w:eastAsia="ru-RU"/>
        </w:rPr>
      </w:pPr>
      <w:r w:rsidRPr="00115575">
        <w:rPr>
          <w:rFonts w:ascii="Times New Roman" w:hAnsi="Times New Roman" w:cs="Times New Roman"/>
          <w:b/>
          <w:iCs/>
          <w:sz w:val="24"/>
          <w:szCs w:val="24"/>
          <w:lang w:val="en-US" w:eastAsia="ru-RU"/>
        </w:rPr>
        <w:t xml:space="preserve">V.S. </w:t>
      </w:r>
      <w:proofErr w:type="spellStart"/>
      <w:r w:rsidRPr="00115575">
        <w:rPr>
          <w:rFonts w:ascii="Times New Roman" w:hAnsi="Times New Roman" w:cs="Times New Roman"/>
          <w:b/>
          <w:iCs/>
          <w:sz w:val="24"/>
          <w:szCs w:val="24"/>
          <w:lang w:val="en-US" w:eastAsia="ru-RU"/>
        </w:rPr>
        <w:t>Petrov</w:t>
      </w:r>
      <w:proofErr w:type="spellEnd"/>
      <w:r w:rsidRPr="00115575">
        <w:rPr>
          <w:rFonts w:ascii="Times New Roman" w:hAnsi="Times New Roman" w:cs="Times New Roman"/>
          <w:b/>
          <w:iCs/>
          <w:sz w:val="24"/>
          <w:szCs w:val="24"/>
          <w:lang w:val="en-US" w:eastAsia="ru-RU"/>
        </w:rPr>
        <w:t xml:space="preserve">. </w:t>
      </w:r>
      <w:proofErr w:type="gramStart"/>
      <w:r w:rsidRPr="00115575">
        <w:rPr>
          <w:rFonts w:ascii="Times New Roman" w:eastAsia="DINPro-Bold" w:hAnsi="Times New Roman" w:cs="Times New Roman"/>
          <w:b/>
          <w:bCs/>
          <w:sz w:val="24"/>
          <w:szCs w:val="24"/>
          <w:lang w:val="en-US" w:eastAsia="ru-RU"/>
        </w:rPr>
        <w:t xml:space="preserve">The effect of permanent </w:t>
      </w:r>
      <w:proofErr w:type="spellStart"/>
      <w:r w:rsidRPr="00115575">
        <w:rPr>
          <w:rFonts w:ascii="Times New Roman" w:eastAsia="DINPro-Bold" w:hAnsi="Times New Roman" w:cs="Times New Roman"/>
          <w:b/>
          <w:bCs/>
          <w:sz w:val="24"/>
          <w:szCs w:val="24"/>
          <w:lang w:val="en-US" w:eastAsia="ru-RU"/>
        </w:rPr>
        <w:t>atrial</w:t>
      </w:r>
      <w:proofErr w:type="spellEnd"/>
      <w:r w:rsidRPr="00115575">
        <w:rPr>
          <w:rFonts w:ascii="Times New Roman" w:eastAsia="DINPro-Bold" w:hAnsi="Times New Roman" w:cs="Times New Roman"/>
          <w:b/>
          <w:bCs/>
          <w:sz w:val="24"/>
          <w:szCs w:val="24"/>
          <w:lang w:val="en-US" w:eastAsia="ru-RU"/>
        </w:rPr>
        <w:t xml:space="preserve"> fibrillation on the course of rheumatic heart disease.</w:t>
      </w:r>
      <w:proofErr w:type="gramEnd"/>
      <w:r w:rsidRPr="007F7D1C">
        <w:rPr>
          <w:rFonts w:ascii="Times New Roman" w:eastAsia="DINPro-Bold" w:hAnsi="Times New Roman" w:cs="Times New Roman"/>
          <w:bCs/>
          <w:sz w:val="24"/>
          <w:szCs w:val="24"/>
          <w:lang w:val="en-US" w:eastAsia="ru-RU"/>
        </w:rPr>
        <w:t xml:space="preserve"> </w:t>
      </w:r>
    </w:p>
    <w:p w:rsidR="00115575" w:rsidRPr="00115575" w:rsidRDefault="00115575" w:rsidP="00115575">
      <w:pPr>
        <w:spacing w:after="0" w:line="240" w:lineRule="auto"/>
        <w:jc w:val="both"/>
        <w:rPr>
          <w:rFonts w:ascii="Times New Roman" w:hAnsi="Times New Roman" w:cs="Times New Roman"/>
          <w:sz w:val="24"/>
          <w:szCs w:val="24"/>
          <w:lang w:val="en-US"/>
        </w:rPr>
      </w:pPr>
      <w:r w:rsidRPr="00653406">
        <w:rPr>
          <w:rFonts w:ascii="Times New Roman" w:hAnsi="Times New Roman" w:cs="Times New Roman"/>
          <w:sz w:val="24"/>
          <w:szCs w:val="24"/>
          <w:lang w:val="en-US"/>
        </w:rPr>
        <w:t>International Heart and Vascular Disease Journal</w:t>
      </w:r>
      <w:r>
        <w:rPr>
          <w:rFonts w:ascii="Times New Roman" w:hAnsi="Times New Roman" w:cs="Times New Roman"/>
          <w:sz w:val="24"/>
          <w:szCs w:val="24"/>
          <w:lang w:val="en-US"/>
        </w:rPr>
        <w:t>.</w:t>
      </w:r>
      <w:r w:rsidRPr="007F7D1C">
        <w:rPr>
          <w:rFonts w:ascii="Times New Roman" w:hAnsi="Times New Roman" w:cs="Times New Roman"/>
          <w:sz w:val="24"/>
          <w:szCs w:val="24"/>
          <w:lang w:val="en-US"/>
        </w:rPr>
        <w:t>2019; 22: 17-22</w:t>
      </w:r>
    </w:p>
    <w:p w:rsidR="00115575" w:rsidRDefault="00115575" w:rsidP="00115575">
      <w:pPr>
        <w:spacing w:after="0" w:line="240" w:lineRule="auto"/>
        <w:jc w:val="both"/>
        <w:rPr>
          <w:rFonts w:ascii="Times New Roman" w:hAnsi="Times New Roman" w:cs="Times New Roman"/>
          <w:b/>
          <w:w w:val="105"/>
          <w:sz w:val="24"/>
          <w:szCs w:val="24"/>
          <w:lang w:val="en-US"/>
        </w:rPr>
      </w:pPr>
    </w:p>
    <w:p w:rsidR="00115575" w:rsidRPr="00115575" w:rsidRDefault="00115575" w:rsidP="00115575">
      <w:pPr>
        <w:spacing w:after="0" w:line="240" w:lineRule="auto"/>
        <w:jc w:val="both"/>
        <w:rPr>
          <w:rFonts w:ascii="Times New Roman" w:hAnsi="Times New Roman" w:cs="Times New Roman"/>
          <w:sz w:val="24"/>
          <w:szCs w:val="24"/>
          <w:lang w:val="en-US"/>
        </w:rPr>
      </w:pPr>
      <w:proofErr w:type="gramStart"/>
      <w:r w:rsidRPr="00115575">
        <w:rPr>
          <w:rFonts w:ascii="Times New Roman" w:hAnsi="Times New Roman" w:cs="Times New Roman"/>
          <w:b/>
          <w:w w:val="105"/>
          <w:sz w:val="24"/>
          <w:szCs w:val="24"/>
          <w:lang w:val="en-US"/>
        </w:rPr>
        <w:t>Objective.</w:t>
      </w:r>
      <w:proofErr w:type="gramEnd"/>
      <w:r w:rsidRPr="00115575">
        <w:rPr>
          <w:rFonts w:ascii="Times New Roman" w:hAnsi="Times New Roman" w:cs="Times New Roman"/>
          <w:b/>
          <w:w w:val="105"/>
          <w:sz w:val="24"/>
          <w:szCs w:val="24"/>
          <w:lang w:val="en-US"/>
        </w:rPr>
        <w:t xml:space="preserve"> </w:t>
      </w:r>
      <w:proofErr w:type="gramStart"/>
      <w:r w:rsidRPr="00115575">
        <w:rPr>
          <w:rFonts w:ascii="Times New Roman" w:hAnsi="Times New Roman" w:cs="Times New Roman"/>
          <w:w w:val="105"/>
          <w:sz w:val="24"/>
          <w:szCs w:val="24"/>
          <w:lang w:val="en-US"/>
        </w:rPr>
        <w:t xml:space="preserve">To evaluate the effect of permanent AF on the course and manifestation of CHF in patients with </w:t>
      </w:r>
      <w:proofErr w:type="spellStart"/>
      <w:r w:rsidRPr="00115575">
        <w:rPr>
          <w:rFonts w:ascii="Times New Roman" w:hAnsi="Times New Roman" w:cs="Times New Roman"/>
          <w:w w:val="105"/>
          <w:sz w:val="24"/>
          <w:szCs w:val="24"/>
          <w:lang w:val="en-US"/>
        </w:rPr>
        <w:t>rheu</w:t>
      </w:r>
      <w:proofErr w:type="spellEnd"/>
      <w:r w:rsidRPr="00115575">
        <w:rPr>
          <w:rFonts w:ascii="Times New Roman" w:hAnsi="Times New Roman" w:cs="Times New Roman"/>
          <w:w w:val="105"/>
          <w:sz w:val="24"/>
          <w:szCs w:val="24"/>
          <w:lang w:val="en-US"/>
        </w:rPr>
        <w:t xml:space="preserve">- </w:t>
      </w:r>
      <w:proofErr w:type="spellStart"/>
      <w:r w:rsidRPr="00115575">
        <w:rPr>
          <w:rFonts w:ascii="Times New Roman" w:hAnsi="Times New Roman" w:cs="Times New Roman"/>
          <w:w w:val="105"/>
          <w:sz w:val="24"/>
          <w:szCs w:val="24"/>
          <w:lang w:val="en-US"/>
        </w:rPr>
        <w:t>matic</w:t>
      </w:r>
      <w:proofErr w:type="spellEnd"/>
      <w:r w:rsidRPr="00115575">
        <w:rPr>
          <w:rFonts w:ascii="Times New Roman" w:hAnsi="Times New Roman" w:cs="Times New Roman"/>
          <w:w w:val="105"/>
          <w:sz w:val="24"/>
          <w:szCs w:val="24"/>
          <w:lang w:val="en-US"/>
        </w:rPr>
        <w:t xml:space="preserve"> heart disease (RHD).</w:t>
      </w:r>
      <w:proofErr w:type="gramEnd"/>
    </w:p>
    <w:p w:rsidR="00115575" w:rsidRPr="00115575" w:rsidRDefault="00115575" w:rsidP="00115575">
      <w:pPr>
        <w:spacing w:after="0" w:line="240" w:lineRule="auto"/>
        <w:jc w:val="both"/>
        <w:rPr>
          <w:rFonts w:ascii="Times New Roman" w:hAnsi="Times New Roman" w:cs="Times New Roman"/>
          <w:sz w:val="24"/>
          <w:szCs w:val="24"/>
          <w:lang w:val="en-US"/>
        </w:rPr>
      </w:pPr>
      <w:proofErr w:type="gramStart"/>
      <w:r w:rsidRPr="00115575">
        <w:rPr>
          <w:rFonts w:ascii="Times New Roman" w:hAnsi="Times New Roman" w:cs="Times New Roman"/>
          <w:w w:val="105"/>
          <w:sz w:val="24"/>
          <w:szCs w:val="24"/>
          <w:lang w:val="en-US"/>
        </w:rPr>
        <w:t>Materials and methods.</w:t>
      </w:r>
      <w:proofErr w:type="gramEnd"/>
      <w:r w:rsidRPr="00115575">
        <w:rPr>
          <w:rFonts w:ascii="Times New Roman" w:hAnsi="Times New Roman" w:cs="Times New Roman"/>
          <w:w w:val="105"/>
          <w:sz w:val="24"/>
          <w:szCs w:val="24"/>
          <w:lang w:val="en-US"/>
        </w:rPr>
        <w:t xml:space="preserve"> </w:t>
      </w:r>
      <w:r w:rsidRPr="00115575">
        <w:rPr>
          <w:rFonts w:ascii="Times New Roman" w:hAnsi="Times New Roman" w:cs="Times New Roman"/>
          <w:spacing w:val="-3"/>
          <w:w w:val="105"/>
          <w:sz w:val="24"/>
          <w:szCs w:val="24"/>
          <w:lang w:val="en-US"/>
        </w:rPr>
        <w:t xml:space="preserve">We </w:t>
      </w:r>
      <w:r w:rsidRPr="00115575">
        <w:rPr>
          <w:rFonts w:ascii="Times New Roman" w:hAnsi="Times New Roman" w:cs="Times New Roman"/>
          <w:w w:val="105"/>
          <w:sz w:val="24"/>
          <w:szCs w:val="24"/>
          <w:lang w:val="en-US"/>
        </w:rPr>
        <w:t>examined 167 patients with RHD: 84 (50</w:t>
      </w:r>
      <w:proofErr w:type="gramStart"/>
      <w:r w:rsidRPr="00115575">
        <w:rPr>
          <w:rFonts w:ascii="Times New Roman" w:hAnsi="Times New Roman" w:cs="Times New Roman"/>
          <w:w w:val="105"/>
          <w:sz w:val="24"/>
          <w:szCs w:val="24"/>
          <w:lang w:val="en-US"/>
        </w:rPr>
        <w:t>,3</w:t>
      </w:r>
      <w:proofErr w:type="gramEnd"/>
      <w:r w:rsidRPr="00115575">
        <w:rPr>
          <w:rFonts w:ascii="Times New Roman" w:hAnsi="Times New Roman" w:cs="Times New Roman"/>
          <w:w w:val="105"/>
          <w:sz w:val="24"/>
          <w:szCs w:val="24"/>
          <w:lang w:val="en-US"/>
        </w:rPr>
        <w:t xml:space="preserve"> %) with AF and 83 (49,7 %) with (SR). </w:t>
      </w:r>
      <w:r w:rsidRPr="00115575">
        <w:rPr>
          <w:rFonts w:ascii="Times New Roman" w:hAnsi="Times New Roman" w:cs="Times New Roman"/>
          <w:spacing w:val="-5"/>
          <w:w w:val="105"/>
          <w:sz w:val="24"/>
          <w:szCs w:val="24"/>
          <w:lang w:val="en-US"/>
        </w:rPr>
        <w:t xml:space="preserve">The </w:t>
      </w:r>
      <w:r w:rsidRPr="00115575">
        <w:rPr>
          <w:rFonts w:ascii="Times New Roman" w:hAnsi="Times New Roman" w:cs="Times New Roman"/>
          <w:w w:val="105"/>
          <w:sz w:val="24"/>
          <w:szCs w:val="24"/>
          <w:lang w:val="en-US"/>
        </w:rPr>
        <w:t>groups</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differed</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age</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(p</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0,001):</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spacing w:val="3"/>
          <w:w w:val="105"/>
          <w:sz w:val="24"/>
          <w:szCs w:val="24"/>
          <w:lang w:val="en-US"/>
        </w:rPr>
        <w:t>55</w:t>
      </w:r>
      <w:proofErr w:type="gramStart"/>
      <w:r w:rsidRPr="00115575">
        <w:rPr>
          <w:rFonts w:ascii="Times New Roman" w:hAnsi="Times New Roman" w:cs="Times New Roman"/>
          <w:spacing w:val="3"/>
          <w:w w:val="105"/>
          <w:sz w:val="24"/>
          <w:szCs w:val="24"/>
          <w:lang w:val="en-US"/>
        </w:rPr>
        <w:t>,89</w:t>
      </w:r>
      <w:proofErr w:type="gramEnd"/>
      <w:r w:rsidRPr="00115575">
        <w:rPr>
          <w:rFonts w:ascii="Times New Roman" w:hAnsi="Times New Roman" w:cs="Times New Roman"/>
          <w:spacing w:val="3"/>
          <w:w w:val="105"/>
          <w:sz w:val="24"/>
          <w:szCs w:val="24"/>
          <w:lang w:val="en-US"/>
        </w:rPr>
        <w:t>±0,79</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years</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(SR)</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and</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61,48</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0,081</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years</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(AF).</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The</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follow-up</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was</w:t>
      </w:r>
      <w:r w:rsidRPr="00115575">
        <w:rPr>
          <w:rFonts w:ascii="Times New Roman" w:hAnsi="Times New Roman" w:cs="Times New Roman"/>
          <w:spacing w:val="-6"/>
          <w:w w:val="105"/>
          <w:sz w:val="24"/>
          <w:szCs w:val="24"/>
          <w:lang w:val="en-US"/>
        </w:rPr>
        <w:t xml:space="preserve"> </w:t>
      </w:r>
      <w:r w:rsidRPr="00115575">
        <w:rPr>
          <w:rFonts w:ascii="Times New Roman" w:hAnsi="Times New Roman" w:cs="Times New Roman"/>
          <w:w w:val="105"/>
          <w:sz w:val="24"/>
          <w:szCs w:val="24"/>
          <w:lang w:val="en-US"/>
        </w:rPr>
        <w:t>5</w:t>
      </w:r>
      <w:r w:rsidRPr="00115575">
        <w:rPr>
          <w:rFonts w:ascii="Times New Roman" w:hAnsi="Times New Roman" w:cs="Times New Roman"/>
          <w:spacing w:val="-5"/>
          <w:w w:val="105"/>
          <w:sz w:val="24"/>
          <w:szCs w:val="24"/>
          <w:lang w:val="en-US"/>
        </w:rPr>
        <w:t xml:space="preserve"> </w:t>
      </w:r>
      <w:r w:rsidRPr="00115575">
        <w:rPr>
          <w:rFonts w:ascii="Times New Roman" w:hAnsi="Times New Roman" w:cs="Times New Roman"/>
          <w:w w:val="105"/>
          <w:sz w:val="24"/>
          <w:szCs w:val="24"/>
          <w:lang w:val="en-US"/>
        </w:rPr>
        <w:t>years. Echocardiography</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was</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performed</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using</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Philips</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Affinity</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50</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ultrasound</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machine,</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24-hour</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ECG</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monitoring</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spacing w:val="-3"/>
          <w:w w:val="105"/>
          <w:sz w:val="24"/>
          <w:szCs w:val="24"/>
          <w:lang w:val="en-US"/>
        </w:rPr>
        <w:t>using</w:t>
      </w:r>
    </w:p>
    <w:p w:rsidR="00115575" w:rsidRPr="00115575" w:rsidRDefault="00115575" w:rsidP="00115575">
      <w:pPr>
        <w:spacing w:after="0" w:line="240" w:lineRule="auto"/>
        <w:jc w:val="both"/>
        <w:rPr>
          <w:rFonts w:ascii="Times New Roman" w:hAnsi="Times New Roman" w:cs="Times New Roman"/>
          <w:sz w:val="24"/>
          <w:szCs w:val="24"/>
          <w:lang w:val="en-US"/>
        </w:rPr>
      </w:pPr>
      <w:r w:rsidRPr="00115575">
        <w:rPr>
          <w:rFonts w:ascii="Times New Roman" w:hAnsi="Times New Roman" w:cs="Times New Roman"/>
          <w:w w:val="105"/>
          <w:sz w:val="24"/>
          <w:szCs w:val="24"/>
          <w:lang w:val="en-US"/>
        </w:rPr>
        <w:t>«Cardiotechnika-04–3P (M</w:t>
      </w:r>
      <w:proofErr w:type="gramStart"/>
      <w:r w:rsidRPr="00115575">
        <w:rPr>
          <w:rFonts w:ascii="Times New Roman" w:hAnsi="Times New Roman" w:cs="Times New Roman"/>
          <w:w w:val="105"/>
          <w:sz w:val="24"/>
          <w:szCs w:val="24"/>
          <w:lang w:val="en-US"/>
        </w:rPr>
        <w:t>)»</w:t>
      </w:r>
      <w:proofErr w:type="gramEnd"/>
      <w:r w:rsidRPr="00115575">
        <w:rPr>
          <w:rFonts w:ascii="Times New Roman" w:hAnsi="Times New Roman" w:cs="Times New Roman"/>
          <w:w w:val="105"/>
          <w:sz w:val="24"/>
          <w:szCs w:val="24"/>
          <w:lang w:val="en-US"/>
        </w:rPr>
        <w:t xml:space="preserve"> monitor, pulmonary function testing using </w:t>
      </w:r>
      <w:proofErr w:type="spellStart"/>
      <w:r w:rsidRPr="00115575">
        <w:rPr>
          <w:rFonts w:ascii="Times New Roman" w:hAnsi="Times New Roman" w:cs="Times New Roman"/>
          <w:w w:val="105"/>
          <w:sz w:val="24"/>
          <w:szCs w:val="24"/>
          <w:lang w:val="en-US"/>
        </w:rPr>
        <w:t>Spirolab</w:t>
      </w:r>
      <w:proofErr w:type="spellEnd"/>
      <w:r w:rsidRPr="00115575">
        <w:rPr>
          <w:rFonts w:ascii="Times New Roman" w:hAnsi="Times New Roman" w:cs="Times New Roman"/>
          <w:w w:val="105"/>
          <w:sz w:val="24"/>
          <w:szCs w:val="24"/>
          <w:lang w:val="en-US"/>
        </w:rPr>
        <w:t xml:space="preserve"> II. The assessment of the quality of life was determined using the SF-36, KCCQ, MHFLQ questionnaire.</w:t>
      </w:r>
    </w:p>
    <w:p w:rsidR="00115575" w:rsidRPr="00115575" w:rsidRDefault="00115575" w:rsidP="00115575">
      <w:pPr>
        <w:spacing w:after="0" w:line="240" w:lineRule="auto"/>
        <w:jc w:val="both"/>
        <w:rPr>
          <w:rFonts w:ascii="Times New Roman" w:hAnsi="Times New Roman" w:cs="Times New Roman"/>
          <w:sz w:val="24"/>
          <w:szCs w:val="24"/>
          <w:lang w:val="en-US"/>
        </w:rPr>
      </w:pPr>
      <w:proofErr w:type="gramStart"/>
      <w:r w:rsidRPr="00115575">
        <w:rPr>
          <w:rFonts w:ascii="Times New Roman" w:hAnsi="Times New Roman" w:cs="Times New Roman"/>
          <w:b/>
          <w:w w:val="105"/>
          <w:sz w:val="24"/>
          <w:szCs w:val="24"/>
          <w:lang w:val="en-US"/>
        </w:rPr>
        <w:t>Results.</w:t>
      </w:r>
      <w:proofErr w:type="gramEnd"/>
      <w:r w:rsidRPr="00115575">
        <w:rPr>
          <w:rFonts w:ascii="Times New Roman" w:hAnsi="Times New Roman" w:cs="Times New Roman"/>
          <w:b/>
          <w:w w:val="105"/>
          <w:sz w:val="24"/>
          <w:szCs w:val="24"/>
          <w:lang w:val="en-US"/>
        </w:rPr>
        <w:t xml:space="preserve"> </w:t>
      </w:r>
      <w:r w:rsidRPr="00115575">
        <w:rPr>
          <w:rFonts w:ascii="Times New Roman" w:hAnsi="Times New Roman" w:cs="Times New Roman"/>
          <w:w w:val="105"/>
          <w:sz w:val="24"/>
          <w:szCs w:val="24"/>
          <w:lang w:val="en-US"/>
        </w:rPr>
        <w:t xml:space="preserve">Patties from AF group initially had lower </w:t>
      </w:r>
      <w:proofErr w:type="spellStart"/>
      <w:r w:rsidRPr="00115575">
        <w:rPr>
          <w:rFonts w:ascii="Times New Roman" w:hAnsi="Times New Roman" w:cs="Times New Roman"/>
          <w:w w:val="105"/>
          <w:sz w:val="24"/>
          <w:szCs w:val="24"/>
          <w:lang w:val="en-US"/>
        </w:rPr>
        <w:t>SMo</w:t>
      </w:r>
      <w:proofErr w:type="spellEnd"/>
      <w:r w:rsidRPr="00115575">
        <w:rPr>
          <w:rFonts w:ascii="Times New Roman" w:hAnsi="Times New Roman" w:cs="Times New Roman"/>
          <w:w w:val="105"/>
          <w:sz w:val="24"/>
          <w:szCs w:val="24"/>
          <w:lang w:val="en-US"/>
        </w:rPr>
        <w:t xml:space="preserve"> (by 0</w:t>
      </w:r>
      <w:proofErr w:type="gramStart"/>
      <w:r w:rsidRPr="00115575">
        <w:rPr>
          <w:rFonts w:ascii="Times New Roman" w:hAnsi="Times New Roman" w:cs="Times New Roman"/>
          <w:w w:val="105"/>
          <w:sz w:val="24"/>
          <w:szCs w:val="24"/>
          <w:lang w:val="en-US"/>
        </w:rPr>
        <w:t>,22</w:t>
      </w:r>
      <w:proofErr w:type="gramEnd"/>
      <w:r w:rsidRPr="00115575">
        <w:rPr>
          <w:rFonts w:ascii="Times New Roman" w:hAnsi="Times New Roman" w:cs="Times New Roman"/>
          <w:w w:val="105"/>
          <w:sz w:val="24"/>
          <w:szCs w:val="24"/>
          <w:lang w:val="en-US"/>
        </w:rPr>
        <w:t xml:space="preserve"> cm</w:t>
      </w:r>
      <w:r w:rsidRPr="00115575">
        <w:rPr>
          <w:rFonts w:ascii="Times New Roman" w:hAnsi="Times New Roman" w:cs="Times New Roman"/>
          <w:w w:val="105"/>
          <w:position w:val="7"/>
          <w:sz w:val="24"/>
          <w:szCs w:val="24"/>
          <w:lang w:val="en-US"/>
        </w:rPr>
        <w:t>2</w:t>
      </w:r>
      <w:r w:rsidRPr="00115575">
        <w:rPr>
          <w:rFonts w:ascii="Times New Roman" w:hAnsi="Times New Roman" w:cs="Times New Roman"/>
          <w:w w:val="105"/>
          <w:sz w:val="24"/>
          <w:szCs w:val="24"/>
          <w:lang w:val="en-US"/>
        </w:rPr>
        <w:t>) and 6-minute walk test distance (by 31.11 meters) compared with patients from SR group. During echocardiography patients from AF group had higher atria and right ventricle linear dimensions and tricuspid valve pressure. Pulmonary function testing values were lower</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in</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patients</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from</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AF</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group</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compared</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with</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SR</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group:</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FVC</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11</w:t>
      </w:r>
      <w:proofErr w:type="gramStart"/>
      <w:r w:rsidRPr="00115575">
        <w:rPr>
          <w:rFonts w:ascii="Times New Roman" w:hAnsi="Times New Roman" w:cs="Times New Roman"/>
          <w:w w:val="105"/>
          <w:sz w:val="24"/>
          <w:szCs w:val="24"/>
          <w:lang w:val="en-US"/>
        </w:rPr>
        <w:t>,35</w:t>
      </w:r>
      <w:proofErr w:type="gramEnd"/>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FEV1</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11,35</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and</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VC</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22.9</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1"/>
          <w:w w:val="105"/>
          <w:sz w:val="24"/>
          <w:szCs w:val="24"/>
          <w:lang w:val="en-US"/>
        </w:rPr>
        <w:t xml:space="preserve"> </w:t>
      </w:r>
      <w:r w:rsidRPr="00115575">
        <w:rPr>
          <w:rFonts w:ascii="Times New Roman" w:hAnsi="Times New Roman" w:cs="Times New Roman"/>
          <w:w w:val="105"/>
          <w:sz w:val="24"/>
          <w:szCs w:val="24"/>
          <w:lang w:val="en-US"/>
        </w:rPr>
        <w:t xml:space="preserve">The quality of life did not differ according to the KCCQ, SF-36, </w:t>
      </w:r>
      <w:proofErr w:type="gramStart"/>
      <w:r w:rsidRPr="00115575">
        <w:rPr>
          <w:rFonts w:ascii="Times New Roman" w:hAnsi="Times New Roman" w:cs="Times New Roman"/>
          <w:w w:val="105"/>
          <w:sz w:val="24"/>
          <w:szCs w:val="24"/>
          <w:lang w:val="en-US"/>
        </w:rPr>
        <w:t>MHFLQ</w:t>
      </w:r>
      <w:proofErr w:type="gramEnd"/>
      <w:r w:rsidRPr="00115575">
        <w:rPr>
          <w:rFonts w:ascii="Times New Roman" w:hAnsi="Times New Roman" w:cs="Times New Roman"/>
          <w:w w:val="105"/>
          <w:sz w:val="24"/>
          <w:szCs w:val="24"/>
          <w:lang w:val="en-US"/>
        </w:rPr>
        <w:t xml:space="preserve"> questionnaires. During 5-year follow-up echo- </w:t>
      </w:r>
      <w:proofErr w:type="spellStart"/>
      <w:r w:rsidRPr="00115575">
        <w:rPr>
          <w:rFonts w:ascii="Times New Roman" w:hAnsi="Times New Roman" w:cs="Times New Roman"/>
          <w:w w:val="105"/>
          <w:sz w:val="24"/>
          <w:szCs w:val="24"/>
          <w:lang w:val="en-US"/>
        </w:rPr>
        <w:t>cardiography</w:t>
      </w:r>
      <w:proofErr w:type="spellEnd"/>
      <w:r w:rsidRPr="00115575">
        <w:rPr>
          <w:rFonts w:ascii="Times New Roman" w:hAnsi="Times New Roman" w:cs="Times New Roman"/>
          <w:w w:val="105"/>
          <w:sz w:val="24"/>
          <w:szCs w:val="24"/>
          <w:lang w:val="en-US"/>
        </w:rPr>
        <w:t xml:space="preserve">, pulmonary function testing, and quality of life parameters did not change significantly in patients from SR group. Patients from AF group had </w:t>
      </w:r>
      <w:proofErr w:type="spellStart"/>
      <w:r w:rsidRPr="00115575">
        <w:rPr>
          <w:rFonts w:ascii="Times New Roman" w:hAnsi="Times New Roman" w:cs="Times New Roman"/>
          <w:w w:val="105"/>
          <w:sz w:val="24"/>
          <w:szCs w:val="24"/>
          <w:lang w:val="en-US"/>
        </w:rPr>
        <w:t>SMo</w:t>
      </w:r>
      <w:proofErr w:type="spellEnd"/>
      <w:r w:rsidRPr="00115575">
        <w:rPr>
          <w:rFonts w:ascii="Times New Roman" w:hAnsi="Times New Roman" w:cs="Times New Roman"/>
          <w:w w:val="105"/>
          <w:sz w:val="24"/>
          <w:szCs w:val="24"/>
          <w:lang w:val="en-US"/>
        </w:rPr>
        <w:t xml:space="preserve"> decrease by 0,18 cm</w:t>
      </w:r>
      <w:r w:rsidRPr="00115575">
        <w:rPr>
          <w:rFonts w:ascii="Times New Roman" w:hAnsi="Times New Roman" w:cs="Times New Roman"/>
          <w:w w:val="105"/>
          <w:position w:val="7"/>
          <w:sz w:val="24"/>
          <w:szCs w:val="24"/>
          <w:lang w:val="en-US"/>
        </w:rPr>
        <w:t>2</w:t>
      </w:r>
      <w:r w:rsidRPr="00115575">
        <w:rPr>
          <w:rFonts w:ascii="Times New Roman" w:hAnsi="Times New Roman" w:cs="Times New Roman"/>
          <w:w w:val="105"/>
          <w:sz w:val="24"/>
          <w:szCs w:val="24"/>
          <w:lang w:val="en-US"/>
        </w:rPr>
        <w:t xml:space="preserve">, </w:t>
      </w:r>
      <w:r w:rsidRPr="00115575">
        <w:rPr>
          <w:rFonts w:ascii="Times New Roman" w:hAnsi="Times New Roman" w:cs="Times New Roman"/>
          <w:spacing w:val="-4"/>
          <w:w w:val="105"/>
          <w:sz w:val="24"/>
          <w:szCs w:val="24"/>
          <w:lang w:val="en-US"/>
        </w:rPr>
        <w:t xml:space="preserve">LVES </w:t>
      </w:r>
      <w:r w:rsidRPr="00115575">
        <w:rPr>
          <w:rFonts w:ascii="Times New Roman" w:hAnsi="Times New Roman" w:cs="Times New Roman"/>
          <w:w w:val="105"/>
          <w:sz w:val="24"/>
          <w:szCs w:val="24"/>
          <w:lang w:val="en-US"/>
        </w:rPr>
        <w:t xml:space="preserve">increase by 0,19 cm, right </w:t>
      </w:r>
      <w:r w:rsidRPr="00115575">
        <w:rPr>
          <w:rFonts w:ascii="Times New Roman" w:hAnsi="Times New Roman" w:cs="Times New Roman"/>
          <w:spacing w:val="-3"/>
          <w:w w:val="105"/>
          <w:sz w:val="24"/>
          <w:szCs w:val="24"/>
          <w:lang w:val="en-US"/>
        </w:rPr>
        <w:t xml:space="preserve">ventricle </w:t>
      </w:r>
      <w:r w:rsidRPr="00115575">
        <w:rPr>
          <w:rFonts w:ascii="Times New Roman" w:hAnsi="Times New Roman" w:cs="Times New Roman"/>
          <w:w w:val="105"/>
          <w:sz w:val="24"/>
          <w:szCs w:val="24"/>
          <w:lang w:val="en-US"/>
        </w:rPr>
        <w:t>dimension</w:t>
      </w:r>
      <w:r w:rsidRPr="00115575">
        <w:rPr>
          <w:rFonts w:ascii="Times New Roman" w:hAnsi="Times New Roman" w:cs="Times New Roman"/>
          <w:spacing w:val="-24"/>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0,23</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t>cm</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and</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t>left</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atrium</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0,35</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t>cm.</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6-minute</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t>walk</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test</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t>distance</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lastRenderedPageBreak/>
        <w:t>decreased</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t>21,48</w:t>
      </w:r>
      <w:r w:rsidRPr="00115575">
        <w:rPr>
          <w:rFonts w:ascii="Times New Roman" w:hAnsi="Times New Roman" w:cs="Times New Roman"/>
          <w:spacing w:val="-9"/>
          <w:w w:val="105"/>
          <w:sz w:val="24"/>
          <w:szCs w:val="24"/>
          <w:lang w:val="en-US"/>
        </w:rPr>
        <w:t xml:space="preserve"> </w:t>
      </w:r>
      <w:r w:rsidRPr="00115575">
        <w:rPr>
          <w:rFonts w:ascii="Times New Roman" w:hAnsi="Times New Roman" w:cs="Times New Roman"/>
          <w:w w:val="105"/>
          <w:sz w:val="24"/>
          <w:szCs w:val="24"/>
          <w:lang w:val="en-US"/>
        </w:rPr>
        <w:t>meters.</w:t>
      </w:r>
      <w:r w:rsidRPr="00115575">
        <w:rPr>
          <w:rFonts w:ascii="Times New Roman" w:hAnsi="Times New Roman" w:cs="Times New Roman"/>
          <w:spacing w:val="-8"/>
          <w:w w:val="105"/>
          <w:sz w:val="24"/>
          <w:szCs w:val="24"/>
          <w:lang w:val="en-US"/>
        </w:rPr>
        <w:t xml:space="preserve"> </w:t>
      </w:r>
      <w:r w:rsidRPr="00115575">
        <w:rPr>
          <w:rFonts w:ascii="Times New Roman" w:hAnsi="Times New Roman" w:cs="Times New Roman"/>
          <w:w w:val="105"/>
          <w:sz w:val="24"/>
          <w:szCs w:val="24"/>
          <w:lang w:val="en-US"/>
        </w:rPr>
        <w:t>The changes</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may</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be</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explained</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higher</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resting</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heart</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rate</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in</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patients</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with</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AF</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w:t>
      </w:r>
      <w:r w:rsidRPr="00115575">
        <w:rPr>
          <w:rFonts w:ascii="Times New Roman" w:hAnsi="Times New Roman" w:cs="Times New Roman"/>
          <w:spacing w:val="-23"/>
          <w:w w:val="105"/>
          <w:sz w:val="24"/>
          <w:szCs w:val="24"/>
          <w:lang w:val="en-US"/>
        </w:rPr>
        <w:t xml:space="preserve"> </w:t>
      </w:r>
      <w:r w:rsidRPr="00115575">
        <w:rPr>
          <w:rFonts w:ascii="Times New Roman" w:hAnsi="Times New Roman" w:cs="Times New Roman"/>
          <w:w w:val="105"/>
          <w:sz w:val="24"/>
          <w:szCs w:val="24"/>
          <w:lang w:val="en-US"/>
        </w:rPr>
        <w:t>by</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6</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beats</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per</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minute</w:t>
      </w:r>
      <w:r w:rsidRPr="00115575">
        <w:rPr>
          <w:rFonts w:ascii="Times New Roman" w:hAnsi="Times New Roman" w:cs="Times New Roman"/>
          <w:spacing w:val="-2"/>
          <w:w w:val="105"/>
          <w:sz w:val="24"/>
          <w:szCs w:val="24"/>
          <w:lang w:val="en-US"/>
        </w:rPr>
        <w:t xml:space="preserve"> </w:t>
      </w:r>
      <w:r w:rsidRPr="00115575">
        <w:rPr>
          <w:rFonts w:ascii="Times New Roman" w:hAnsi="Times New Roman" w:cs="Times New Roman"/>
          <w:w w:val="105"/>
          <w:sz w:val="24"/>
          <w:szCs w:val="24"/>
          <w:lang w:val="en-US"/>
        </w:rPr>
        <w:t>on</w:t>
      </w:r>
      <w:r w:rsidRPr="00115575">
        <w:rPr>
          <w:rFonts w:ascii="Times New Roman" w:hAnsi="Times New Roman" w:cs="Times New Roman"/>
          <w:spacing w:val="-3"/>
          <w:w w:val="105"/>
          <w:sz w:val="24"/>
          <w:szCs w:val="24"/>
          <w:lang w:val="en-US"/>
        </w:rPr>
        <w:t xml:space="preserve"> </w:t>
      </w:r>
      <w:r w:rsidRPr="00115575">
        <w:rPr>
          <w:rFonts w:ascii="Times New Roman" w:hAnsi="Times New Roman" w:cs="Times New Roman"/>
          <w:w w:val="105"/>
          <w:sz w:val="24"/>
          <w:szCs w:val="24"/>
          <w:lang w:val="en-US"/>
        </w:rPr>
        <w:t>average.</w:t>
      </w:r>
    </w:p>
    <w:p w:rsidR="00115575" w:rsidRPr="00115575" w:rsidRDefault="00115575" w:rsidP="00115575">
      <w:pPr>
        <w:spacing w:after="0" w:line="240" w:lineRule="auto"/>
        <w:jc w:val="both"/>
        <w:rPr>
          <w:rFonts w:ascii="Times New Roman" w:hAnsi="Times New Roman" w:cs="Times New Roman"/>
          <w:sz w:val="24"/>
          <w:szCs w:val="24"/>
          <w:lang w:val="en-US"/>
        </w:rPr>
      </w:pPr>
      <w:proofErr w:type="gramStart"/>
      <w:r w:rsidRPr="00115575">
        <w:rPr>
          <w:rFonts w:ascii="Times New Roman" w:hAnsi="Times New Roman" w:cs="Times New Roman"/>
          <w:b/>
          <w:w w:val="105"/>
          <w:sz w:val="24"/>
          <w:szCs w:val="24"/>
          <w:lang w:val="en-US"/>
        </w:rPr>
        <w:t>Conclusion.</w:t>
      </w:r>
      <w:proofErr w:type="gramEnd"/>
      <w:r w:rsidRPr="00115575">
        <w:rPr>
          <w:rFonts w:ascii="Times New Roman" w:hAnsi="Times New Roman" w:cs="Times New Roman"/>
          <w:b/>
          <w:w w:val="105"/>
          <w:sz w:val="24"/>
          <w:szCs w:val="24"/>
          <w:lang w:val="en-US"/>
        </w:rPr>
        <w:t xml:space="preserve"> </w:t>
      </w:r>
      <w:r w:rsidRPr="00115575">
        <w:rPr>
          <w:rFonts w:ascii="Times New Roman" w:hAnsi="Times New Roman" w:cs="Times New Roman"/>
          <w:w w:val="105"/>
          <w:sz w:val="24"/>
          <w:szCs w:val="24"/>
          <w:lang w:val="en-US"/>
        </w:rPr>
        <w:t xml:space="preserve">Permanent AF in patients with RHD affects </w:t>
      </w:r>
      <w:proofErr w:type="spellStart"/>
      <w:r w:rsidRPr="00115575">
        <w:rPr>
          <w:rFonts w:ascii="Times New Roman" w:hAnsi="Times New Roman" w:cs="Times New Roman"/>
          <w:w w:val="105"/>
          <w:sz w:val="24"/>
          <w:szCs w:val="24"/>
          <w:lang w:val="en-US"/>
        </w:rPr>
        <w:t>echocardiographic</w:t>
      </w:r>
      <w:proofErr w:type="spellEnd"/>
      <w:r w:rsidRPr="00115575">
        <w:rPr>
          <w:rFonts w:ascii="Times New Roman" w:hAnsi="Times New Roman" w:cs="Times New Roman"/>
          <w:w w:val="105"/>
          <w:sz w:val="24"/>
          <w:szCs w:val="24"/>
          <w:lang w:val="en-US"/>
        </w:rPr>
        <w:t xml:space="preserve"> parameters- dilatation of the heart cavities and progression of mitral </w:t>
      </w:r>
      <w:proofErr w:type="spellStart"/>
      <w:r w:rsidRPr="00115575">
        <w:rPr>
          <w:rFonts w:ascii="Times New Roman" w:hAnsi="Times New Roman" w:cs="Times New Roman"/>
          <w:w w:val="105"/>
          <w:sz w:val="24"/>
          <w:szCs w:val="24"/>
          <w:lang w:val="en-US"/>
        </w:rPr>
        <w:t>stenosis</w:t>
      </w:r>
      <w:proofErr w:type="spellEnd"/>
      <w:r w:rsidRPr="00115575">
        <w:rPr>
          <w:rFonts w:ascii="Times New Roman" w:hAnsi="Times New Roman" w:cs="Times New Roman"/>
          <w:w w:val="105"/>
          <w:sz w:val="24"/>
          <w:szCs w:val="24"/>
          <w:lang w:val="en-US"/>
        </w:rPr>
        <w:t xml:space="preserve">, and decrease the distance of the 6-minute walk test. Pulmonary </w:t>
      </w:r>
      <w:proofErr w:type="spellStart"/>
      <w:r w:rsidRPr="00115575">
        <w:rPr>
          <w:rFonts w:ascii="Times New Roman" w:hAnsi="Times New Roman" w:cs="Times New Roman"/>
          <w:w w:val="105"/>
          <w:sz w:val="24"/>
          <w:szCs w:val="24"/>
          <w:lang w:val="en-US"/>
        </w:rPr>
        <w:t>func</w:t>
      </w:r>
      <w:proofErr w:type="spellEnd"/>
      <w:r w:rsidRPr="00115575">
        <w:rPr>
          <w:rFonts w:ascii="Times New Roman" w:hAnsi="Times New Roman" w:cs="Times New Roman"/>
          <w:w w:val="105"/>
          <w:sz w:val="24"/>
          <w:szCs w:val="24"/>
          <w:lang w:val="en-US"/>
        </w:rPr>
        <w:t xml:space="preserve">- </w:t>
      </w:r>
      <w:proofErr w:type="spellStart"/>
      <w:r w:rsidRPr="00115575">
        <w:rPr>
          <w:rFonts w:ascii="Times New Roman" w:hAnsi="Times New Roman" w:cs="Times New Roman"/>
          <w:w w:val="105"/>
          <w:sz w:val="24"/>
          <w:szCs w:val="24"/>
          <w:lang w:val="en-US"/>
        </w:rPr>
        <w:t>tion</w:t>
      </w:r>
      <w:proofErr w:type="spellEnd"/>
      <w:r w:rsidRPr="00115575">
        <w:rPr>
          <w:rFonts w:ascii="Times New Roman" w:hAnsi="Times New Roman" w:cs="Times New Roman"/>
          <w:w w:val="105"/>
          <w:sz w:val="24"/>
          <w:szCs w:val="24"/>
          <w:lang w:val="en-US"/>
        </w:rPr>
        <w:t xml:space="preserve"> testing values and quality of life were not affected during the 5-year follow-up.</w:t>
      </w:r>
    </w:p>
    <w:p w:rsidR="00115575" w:rsidRDefault="00115575" w:rsidP="00115575">
      <w:pPr>
        <w:spacing w:after="0" w:line="240" w:lineRule="auto"/>
        <w:jc w:val="both"/>
        <w:rPr>
          <w:rFonts w:ascii="Times New Roman" w:hAnsi="Times New Roman" w:cs="Times New Roman"/>
          <w:b/>
          <w:w w:val="105"/>
          <w:sz w:val="24"/>
          <w:szCs w:val="24"/>
          <w:lang w:val="en-US"/>
        </w:rPr>
      </w:pPr>
      <w:r w:rsidRPr="00115575">
        <w:rPr>
          <w:rFonts w:ascii="Times New Roman" w:hAnsi="Times New Roman" w:cs="Times New Roman"/>
          <w:b/>
          <w:w w:val="105"/>
          <w:sz w:val="24"/>
          <w:szCs w:val="24"/>
          <w:lang w:val="en-US"/>
        </w:rPr>
        <w:t>Keywords</w:t>
      </w:r>
    </w:p>
    <w:p w:rsidR="00115575" w:rsidRPr="00115575" w:rsidRDefault="00115575" w:rsidP="00115575">
      <w:pPr>
        <w:spacing w:after="0" w:line="240" w:lineRule="auto"/>
        <w:jc w:val="both"/>
        <w:rPr>
          <w:rFonts w:ascii="Times New Roman" w:hAnsi="Times New Roman" w:cs="Times New Roman"/>
          <w:sz w:val="24"/>
          <w:szCs w:val="24"/>
          <w:lang w:val="en-US"/>
        </w:rPr>
      </w:pPr>
      <w:proofErr w:type="gramStart"/>
      <w:r w:rsidRPr="00115575">
        <w:rPr>
          <w:rFonts w:ascii="Times New Roman" w:hAnsi="Times New Roman" w:cs="Times New Roman"/>
          <w:w w:val="105"/>
          <w:sz w:val="24"/>
          <w:szCs w:val="24"/>
          <w:lang w:val="en-US"/>
        </w:rPr>
        <w:t xml:space="preserve">Rheumatic heart disease, </w:t>
      </w:r>
      <w:proofErr w:type="spellStart"/>
      <w:r w:rsidRPr="00115575">
        <w:rPr>
          <w:rFonts w:ascii="Times New Roman" w:hAnsi="Times New Roman" w:cs="Times New Roman"/>
          <w:w w:val="105"/>
          <w:sz w:val="24"/>
          <w:szCs w:val="24"/>
          <w:lang w:val="en-US"/>
        </w:rPr>
        <w:t>atrial</w:t>
      </w:r>
      <w:proofErr w:type="spellEnd"/>
      <w:r w:rsidRPr="00115575">
        <w:rPr>
          <w:rFonts w:ascii="Times New Roman" w:hAnsi="Times New Roman" w:cs="Times New Roman"/>
          <w:w w:val="105"/>
          <w:sz w:val="24"/>
          <w:szCs w:val="24"/>
          <w:lang w:val="en-US"/>
        </w:rPr>
        <w:t xml:space="preserve"> fibrillation, mitral </w:t>
      </w:r>
      <w:proofErr w:type="spellStart"/>
      <w:r w:rsidRPr="00115575">
        <w:rPr>
          <w:rFonts w:ascii="Times New Roman" w:hAnsi="Times New Roman" w:cs="Times New Roman"/>
          <w:w w:val="105"/>
          <w:sz w:val="24"/>
          <w:szCs w:val="24"/>
          <w:lang w:val="en-US"/>
        </w:rPr>
        <w:t>stenosis</w:t>
      </w:r>
      <w:proofErr w:type="spellEnd"/>
      <w:r w:rsidRPr="00115575">
        <w:rPr>
          <w:rFonts w:ascii="Times New Roman" w:hAnsi="Times New Roman" w:cs="Times New Roman"/>
          <w:w w:val="105"/>
          <w:sz w:val="24"/>
          <w:szCs w:val="24"/>
          <w:lang w:val="en-US"/>
        </w:rPr>
        <w:t>.</w:t>
      </w:r>
      <w:proofErr w:type="gramEnd"/>
    </w:p>
    <w:p w:rsidR="00115575" w:rsidRPr="00115575" w:rsidRDefault="00115575" w:rsidP="00115575">
      <w:pPr>
        <w:spacing w:after="0" w:line="240" w:lineRule="auto"/>
        <w:jc w:val="both"/>
        <w:rPr>
          <w:rFonts w:ascii="Times New Roman" w:hAnsi="Times New Roman" w:cs="Times New Roman"/>
          <w:sz w:val="24"/>
          <w:szCs w:val="24"/>
          <w:lang w:val="en-US"/>
        </w:rPr>
      </w:pPr>
    </w:p>
    <w:p w:rsidR="001A1087" w:rsidRPr="00653406" w:rsidRDefault="001A1087" w:rsidP="001A1087">
      <w:pPr>
        <w:spacing w:after="0"/>
        <w:jc w:val="both"/>
        <w:rPr>
          <w:rFonts w:ascii="Times New Roman" w:hAnsi="Times New Roman" w:cs="Times New Roman"/>
          <w:sz w:val="24"/>
          <w:szCs w:val="24"/>
          <w:lang w:val="en-US"/>
        </w:rPr>
      </w:pPr>
    </w:p>
    <w:p w:rsidR="001A1087" w:rsidRDefault="001A1087" w:rsidP="00BF46DF">
      <w:pPr>
        <w:spacing w:after="0"/>
        <w:jc w:val="both"/>
        <w:rPr>
          <w:rFonts w:ascii="Times New Roman" w:hAnsi="Times New Roman" w:cs="Times New Roman"/>
          <w:w w:val="105"/>
          <w:sz w:val="24"/>
          <w:szCs w:val="24"/>
          <w:lang w:val="en-US"/>
        </w:rPr>
      </w:pPr>
    </w:p>
    <w:p w:rsidR="00E1330A" w:rsidRPr="00E1330A" w:rsidRDefault="00E1330A" w:rsidP="00E1330A">
      <w:pPr>
        <w:spacing w:after="0"/>
        <w:jc w:val="both"/>
        <w:rPr>
          <w:rFonts w:ascii="Times New Roman" w:eastAsia="DINPro-Bold" w:hAnsi="Times New Roman" w:cs="Times New Roman"/>
          <w:b/>
          <w:bCs/>
          <w:sz w:val="24"/>
          <w:szCs w:val="24"/>
          <w:lang w:val="en-US" w:eastAsia="ru-RU"/>
        </w:rPr>
      </w:pPr>
      <w:proofErr w:type="gramStart"/>
      <w:r w:rsidRPr="00E1330A">
        <w:rPr>
          <w:rFonts w:ascii="Times New Roman" w:hAnsi="Times New Roman" w:cs="Times New Roman"/>
          <w:b/>
          <w:iCs/>
          <w:sz w:val="24"/>
          <w:szCs w:val="24"/>
          <w:lang w:val="en-US" w:eastAsia="ru-RU"/>
        </w:rPr>
        <w:t xml:space="preserve">A.I. </w:t>
      </w:r>
      <w:proofErr w:type="spellStart"/>
      <w:r w:rsidRPr="00E1330A">
        <w:rPr>
          <w:rFonts w:ascii="Times New Roman" w:hAnsi="Times New Roman" w:cs="Times New Roman"/>
          <w:b/>
          <w:iCs/>
          <w:sz w:val="24"/>
          <w:szCs w:val="24"/>
          <w:lang w:val="en-US" w:eastAsia="ru-RU"/>
        </w:rPr>
        <w:t>Olesin</w:t>
      </w:r>
      <w:proofErr w:type="spellEnd"/>
      <w:r w:rsidRPr="00E1330A">
        <w:rPr>
          <w:rFonts w:ascii="Times New Roman" w:hAnsi="Times New Roman" w:cs="Times New Roman"/>
          <w:b/>
          <w:iCs/>
          <w:sz w:val="24"/>
          <w:szCs w:val="24"/>
          <w:lang w:val="en-US" w:eastAsia="ru-RU"/>
        </w:rPr>
        <w:t xml:space="preserve">, V. A. </w:t>
      </w:r>
      <w:proofErr w:type="spellStart"/>
      <w:r w:rsidRPr="00E1330A">
        <w:rPr>
          <w:rFonts w:ascii="Times New Roman" w:hAnsi="Times New Roman" w:cs="Times New Roman"/>
          <w:b/>
          <w:iCs/>
          <w:sz w:val="24"/>
          <w:szCs w:val="24"/>
          <w:lang w:val="en-US" w:eastAsia="ru-RU"/>
        </w:rPr>
        <w:t>Litvinenko</w:t>
      </w:r>
      <w:proofErr w:type="spellEnd"/>
      <w:r w:rsidRPr="00E1330A">
        <w:rPr>
          <w:rFonts w:ascii="Times New Roman" w:hAnsi="Times New Roman" w:cs="Times New Roman"/>
          <w:b/>
          <w:iCs/>
          <w:sz w:val="24"/>
          <w:szCs w:val="24"/>
          <w:lang w:val="en-US" w:eastAsia="ru-RU"/>
        </w:rPr>
        <w:t xml:space="preserve">, A.V. </w:t>
      </w:r>
      <w:proofErr w:type="spellStart"/>
      <w:r w:rsidRPr="00E1330A">
        <w:rPr>
          <w:rFonts w:ascii="Times New Roman" w:hAnsi="Times New Roman" w:cs="Times New Roman"/>
          <w:b/>
          <w:iCs/>
          <w:sz w:val="24"/>
          <w:szCs w:val="24"/>
          <w:lang w:val="en-US" w:eastAsia="ru-RU"/>
        </w:rPr>
        <w:t>Shalapakova</w:t>
      </w:r>
      <w:proofErr w:type="spellEnd"/>
      <w:r w:rsidRPr="00E1330A">
        <w:rPr>
          <w:rFonts w:ascii="Times New Roman" w:hAnsi="Times New Roman" w:cs="Times New Roman"/>
          <w:b/>
          <w:iCs/>
          <w:sz w:val="24"/>
          <w:szCs w:val="24"/>
          <w:lang w:val="en-US" w:eastAsia="ru-RU"/>
        </w:rPr>
        <w:t xml:space="preserve">, I.V. </w:t>
      </w:r>
      <w:proofErr w:type="spellStart"/>
      <w:r w:rsidRPr="00E1330A">
        <w:rPr>
          <w:rFonts w:ascii="Times New Roman" w:hAnsi="Times New Roman" w:cs="Times New Roman"/>
          <w:b/>
          <w:iCs/>
          <w:sz w:val="24"/>
          <w:szCs w:val="24"/>
          <w:lang w:val="en-US" w:eastAsia="ru-RU"/>
        </w:rPr>
        <w:t>Konstantinova</w:t>
      </w:r>
      <w:proofErr w:type="spellEnd"/>
      <w:r w:rsidRPr="00E1330A">
        <w:rPr>
          <w:rFonts w:ascii="Times New Roman" w:hAnsi="Times New Roman" w:cs="Times New Roman"/>
          <w:b/>
          <w:iCs/>
          <w:sz w:val="24"/>
          <w:szCs w:val="24"/>
          <w:lang w:val="en-US" w:eastAsia="ru-RU"/>
        </w:rPr>
        <w:t xml:space="preserve">, </w:t>
      </w:r>
      <w:proofErr w:type="spellStart"/>
      <w:r w:rsidRPr="00E1330A">
        <w:rPr>
          <w:rFonts w:ascii="Times New Roman" w:hAnsi="Times New Roman" w:cs="Times New Roman"/>
          <w:b/>
          <w:iCs/>
          <w:sz w:val="24"/>
          <w:szCs w:val="24"/>
          <w:lang w:val="en-US" w:eastAsia="ru-RU"/>
        </w:rPr>
        <w:t>Yu.S</w:t>
      </w:r>
      <w:proofErr w:type="spellEnd"/>
      <w:r w:rsidRPr="00E1330A">
        <w:rPr>
          <w:rFonts w:ascii="Times New Roman" w:hAnsi="Times New Roman" w:cs="Times New Roman"/>
          <w:b/>
          <w:iCs/>
          <w:sz w:val="24"/>
          <w:szCs w:val="24"/>
          <w:lang w:val="en-US" w:eastAsia="ru-RU"/>
        </w:rPr>
        <w:t>.</w:t>
      </w:r>
      <w:proofErr w:type="gramEnd"/>
      <w:r w:rsidRPr="00E1330A">
        <w:rPr>
          <w:rFonts w:ascii="Times New Roman" w:hAnsi="Times New Roman" w:cs="Times New Roman"/>
          <w:b/>
          <w:iCs/>
          <w:sz w:val="24"/>
          <w:szCs w:val="24"/>
          <w:lang w:val="en-US" w:eastAsia="ru-RU"/>
        </w:rPr>
        <w:t xml:space="preserve"> </w:t>
      </w:r>
      <w:proofErr w:type="spellStart"/>
      <w:proofErr w:type="gramStart"/>
      <w:r w:rsidRPr="00E1330A">
        <w:rPr>
          <w:rFonts w:ascii="Times New Roman" w:hAnsi="Times New Roman" w:cs="Times New Roman"/>
          <w:b/>
          <w:iCs/>
          <w:sz w:val="24"/>
          <w:szCs w:val="24"/>
          <w:lang w:val="en-US" w:eastAsia="ru-RU"/>
        </w:rPr>
        <w:t>Zueva</w:t>
      </w:r>
      <w:proofErr w:type="spellEnd"/>
      <w:r w:rsidRPr="00E1330A">
        <w:rPr>
          <w:rFonts w:ascii="Times New Roman" w:hAnsi="Times New Roman" w:cs="Times New Roman"/>
          <w:b/>
          <w:iCs/>
          <w:sz w:val="24"/>
          <w:szCs w:val="24"/>
          <w:lang w:val="en-US" w:eastAsia="ru-RU"/>
        </w:rPr>
        <w:t>.</w:t>
      </w:r>
      <w:proofErr w:type="gramEnd"/>
      <w:r w:rsidRPr="00E1330A">
        <w:rPr>
          <w:rFonts w:ascii="Times New Roman" w:hAnsi="Times New Roman" w:cs="Times New Roman"/>
          <w:b/>
          <w:iCs/>
          <w:sz w:val="24"/>
          <w:szCs w:val="24"/>
          <w:lang w:val="en-US" w:eastAsia="ru-RU"/>
        </w:rPr>
        <w:t xml:space="preserve"> </w:t>
      </w:r>
      <w:proofErr w:type="spellStart"/>
      <w:r w:rsidRPr="00E1330A">
        <w:rPr>
          <w:rFonts w:ascii="Times New Roman" w:eastAsia="DINPro-Bold" w:hAnsi="Times New Roman" w:cs="Times New Roman"/>
          <w:b/>
          <w:bCs/>
          <w:sz w:val="24"/>
          <w:szCs w:val="24"/>
          <w:lang w:val="en-US" w:eastAsia="ru-RU"/>
        </w:rPr>
        <w:t>Antiarrhythmic</w:t>
      </w:r>
      <w:proofErr w:type="spellEnd"/>
      <w:r w:rsidRPr="00E1330A">
        <w:rPr>
          <w:rFonts w:ascii="Times New Roman" w:eastAsia="DINPro-Bold" w:hAnsi="Times New Roman" w:cs="Times New Roman"/>
          <w:b/>
          <w:bCs/>
          <w:sz w:val="24"/>
          <w:szCs w:val="24"/>
          <w:lang w:val="en-US" w:eastAsia="ru-RU"/>
        </w:rPr>
        <w:t xml:space="preserve"> drug therapy possibilities for primary prevention of </w:t>
      </w:r>
      <w:proofErr w:type="spellStart"/>
      <w:r w:rsidRPr="00E1330A">
        <w:rPr>
          <w:rFonts w:ascii="Times New Roman" w:eastAsia="DINPro-Bold" w:hAnsi="Times New Roman" w:cs="Times New Roman"/>
          <w:b/>
          <w:bCs/>
          <w:sz w:val="24"/>
          <w:szCs w:val="24"/>
          <w:lang w:val="en-US" w:eastAsia="ru-RU"/>
        </w:rPr>
        <w:t>atrial</w:t>
      </w:r>
      <w:proofErr w:type="spellEnd"/>
      <w:r w:rsidRPr="00E1330A">
        <w:rPr>
          <w:rFonts w:ascii="Times New Roman" w:eastAsia="DINPro-Bold" w:hAnsi="Times New Roman" w:cs="Times New Roman"/>
          <w:b/>
          <w:bCs/>
          <w:sz w:val="24"/>
          <w:szCs w:val="24"/>
          <w:lang w:val="en-US" w:eastAsia="ru-RU"/>
        </w:rPr>
        <w:t xml:space="preserve"> fibrillation in patients with metabolic syndrome and premature </w:t>
      </w:r>
      <w:proofErr w:type="spellStart"/>
      <w:r w:rsidRPr="00E1330A">
        <w:rPr>
          <w:rFonts w:ascii="Times New Roman" w:eastAsia="DINPro-Bold" w:hAnsi="Times New Roman" w:cs="Times New Roman"/>
          <w:b/>
          <w:bCs/>
          <w:sz w:val="24"/>
          <w:szCs w:val="24"/>
          <w:lang w:val="en-US" w:eastAsia="ru-RU"/>
        </w:rPr>
        <w:t>atrial</w:t>
      </w:r>
      <w:proofErr w:type="spellEnd"/>
      <w:r w:rsidRPr="00E1330A">
        <w:rPr>
          <w:rFonts w:ascii="Times New Roman" w:eastAsia="DINPro-Bold" w:hAnsi="Times New Roman" w:cs="Times New Roman"/>
          <w:b/>
          <w:bCs/>
          <w:sz w:val="24"/>
          <w:szCs w:val="24"/>
          <w:lang w:val="en-US" w:eastAsia="ru-RU"/>
        </w:rPr>
        <w:t xml:space="preserve"> contractions: a prospective study. </w:t>
      </w:r>
    </w:p>
    <w:p w:rsidR="00E1330A" w:rsidRPr="00E1330A" w:rsidRDefault="00E1330A" w:rsidP="00E1330A">
      <w:pPr>
        <w:spacing w:after="0"/>
        <w:jc w:val="both"/>
        <w:rPr>
          <w:rFonts w:ascii="Times New Roman" w:hAnsi="Times New Roman" w:cs="Times New Roman"/>
          <w:sz w:val="24"/>
          <w:szCs w:val="24"/>
          <w:lang w:val="en-US"/>
        </w:rPr>
      </w:pPr>
      <w:proofErr w:type="gramStart"/>
      <w:r w:rsidRPr="00E1330A">
        <w:rPr>
          <w:rFonts w:ascii="Times New Roman" w:hAnsi="Times New Roman" w:cs="Times New Roman"/>
          <w:sz w:val="24"/>
          <w:szCs w:val="24"/>
          <w:lang w:val="en-US"/>
        </w:rPr>
        <w:t>International Heart and Vascular Disease Journal.2019; 22: 22-28.</w:t>
      </w:r>
      <w:proofErr w:type="gramEnd"/>
      <w:r w:rsidRPr="00E1330A">
        <w:rPr>
          <w:rFonts w:ascii="Times New Roman" w:hAnsi="Times New Roman" w:cs="Times New Roman"/>
          <w:sz w:val="24"/>
          <w:szCs w:val="24"/>
          <w:lang w:val="en-US"/>
        </w:rPr>
        <w:t xml:space="preserve"> </w:t>
      </w:r>
    </w:p>
    <w:p w:rsidR="00E1330A" w:rsidRDefault="00E1330A" w:rsidP="00E1330A">
      <w:pPr>
        <w:spacing w:after="0"/>
        <w:jc w:val="both"/>
        <w:rPr>
          <w:rFonts w:ascii="Times New Roman" w:hAnsi="Times New Roman" w:cs="Times New Roman"/>
          <w:b/>
          <w:w w:val="105"/>
          <w:sz w:val="24"/>
          <w:szCs w:val="24"/>
          <w:lang w:val="en-US"/>
        </w:rPr>
      </w:pPr>
    </w:p>
    <w:p w:rsidR="00E1330A" w:rsidRPr="00E1330A" w:rsidRDefault="00E1330A" w:rsidP="00E1330A">
      <w:pPr>
        <w:spacing w:after="0"/>
        <w:jc w:val="both"/>
        <w:rPr>
          <w:rFonts w:ascii="Times New Roman" w:hAnsi="Times New Roman" w:cs="Times New Roman"/>
          <w:sz w:val="24"/>
          <w:szCs w:val="24"/>
          <w:lang w:val="en-US"/>
        </w:rPr>
      </w:pPr>
      <w:proofErr w:type="gramStart"/>
      <w:r w:rsidRPr="00E1330A">
        <w:rPr>
          <w:rFonts w:ascii="Times New Roman" w:hAnsi="Times New Roman" w:cs="Times New Roman"/>
          <w:b/>
          <w:w w:val="105"/>
          <w:sz w:val="24"/>
          <w:szCs w:val="24"/>
          <w:lang w:val="en-US"/>
        </w:rPr>
        <w:t>Objective.</w:t>
      </w:r>
      <w:proofErr w:type="gramEnd"/>
      <w:r w:rsidRPr="00E1330A">
        <w:rPr>
          <w:rFonts w:ascii="Times New Roman" w:hAnsi="Times New Roman" w:cs="Times New Roman"/>
          <w:b/>
          <w:spacing w:val="-10"/>
          <w:w w:val="105"/>
          <w:sz w:val="24"/>
          <w:szCs w:val="24"/>
          <w:lang w:val="en-US"/>
        </w:rPr>
        <w:t xml:space="preserve"> </w:t>
      </w:r>
      <w:proofErr w:type="gramStart"/>
      <w:r w:rsidRPr="00E1330A">
        <w:rPr>
          <w:rFonts w:ascii="Times New Roman" w:hAnsi="Times New Roman" w:cs="Times New Roman"/>
          <w:spacing w:val="-7"/>
          <w:w w:val="105"/>
          <w:sz w:val="24"/>
          <w:szCs w:val="24"/>
          <w:lang w:val="en-US"/>
        </w:rPr>
        <w:t>To</w:t>
      </w:r>
      <w:r w:rsidRPr="00E1330A">
        <w:rPr>
          <w:rFonts w:ascii="Times New Roman" w:hAnsi="Times New Roman" w:cs="Times New Roman"/>
          <w:spacing w:val="-8"/>
          <w:w w:val="105"/>
          <w:sz w:val="24"/>
          <w:szCs w:val="24"/>
          <w:lang w:val="en-US"/>
        </w:rPr>
        <w:t xml:space="preserve"> </w:t>
      </w:r>
      <w:r w:rsidRPr="00E1330A">
        <w:rPr>
          <w:rFonts w:ascii="Times New Roman" w:hAnsi="Times New Roman" w:cs="Times New Roman"/>
          <w:w w:val="105"/>
          <w:sz w:val="24"/>
          <w:szCs w:val="24"/>
          <w:lang w:val="en-US"/>
        </w:rPr>
        <w:t>estimate</w:t>
      </w:r>
      <w:r w:rsidRPr="00E1330A">
        <w:rPr>
          <w:rFonts w:ascii="Times New Roman" w:hAnsi="Times New Roman" w:cs="Times New Roman"/>
          <w:spacing w:val="-8"/>
          <w:w w:val="105"/>
          <w:sz w:val="24"/>
          <w:szCs w:val="24"/>
          <w:lang w:val="en-US"/>
        </w:rPr>
        <w:t xml:space="preserve"> </w:t>
      </w:r>
      <w:proofErr w:type="spellStart"/>
      <w:r w:rsidRPr="00E1330A">
        <w:rPr>
          <w:rFonts w:ascii="Times New Roman" w:hAnsi="Times New Roman" w:cs="Times New Roman"/>
          <w:w w:val="105"/>
          <w:sz w:val="24"/>
          <w:szCs w:val="24"/>
          <w:lang w:val="en-US"/>
        </w:rPr>
        <w:t>antiarrhythmic</w:t>
      </w:r>
      <w:proofErr w:type="spellEnd"/>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drug</w:t>
      </w:r>
      <w:r w:rsidRPr="00E1330A">
        <w:rPr>
          <w:rFonts w:ascii="Times New Roman" w:hAnsi="Times New Roman" w:cs="Times New Roman"/>
          <w:spacing w:val="-8"/>
          <w:w w:val="105"/>
          <w:sz w:val="24"/>
          <w:szCs w:val="24"/>
          <w:lang w:val="en-US"/>
        </w:rPr>
        <w:t xml:space="preserve"> </w:t>
      </w:r>
      <w:r w:rsidRPr="00E1330A">
        <w:rPr>
          <w:rFonts w:ascii="Times New Roman" w:hAnsi="Times New Roman" w:cs="Times New Roman"/>
          <w:w w:val="105"/>
          <w:sz w:val="24"/>
          <w:szCs w:val="24"/>
          <w:lang w:val="en-US"/>
        </w:rPr>
        <w:t>therapy</w:t>
      </w:r>
      <w:r w:rsidRPr="00E1330A">
        <w:rPr>
          <w:rFonts w:ascii="Times New Roman" w:hAnsi="Times New Roman" w:cs="Times New Roman"/>
          <w:spacing w:val="-8"/>
          <w:w w:val="105"/>
          <w:sz w:val="24"/>
          <w:szCs w:val="24"/>
          <w:lang w:val="en-US"/>
        </w:rPr>
        <w:t xml:space="preserve"> </w:t>
      </w:r>
      <w:r w:rsidRPr="00E1330A">
        <w:rPr>
          <w:rFonts w:ascii="Times New Roman" w:hAnsi="Times New Roman" w:cs="Times New Roman"/>
          <w:w w:val="105"/>
          <w:sz w:val="24"/>
          <w:szCs w:val="24"/>
          <w:lang w:val="en-US"/>
        </w:rPr>
        <w:t>possibilities</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for</w:t>
      </w:r>
      <w:r w:rsidRPr="00E1330A">
        <w:rPr>
          <w:rFonts w:ascii="Times New Roman" w:hAnsi="Times New Roman" w:cs="Times New Roman"/>
          <w:spacing w:val="-8"/>
          <w:w w:val="105"/>
          <w:sz w:val="24"/>
          <w:szCs w:val="24"/>
          <w:lang w:val="en-US"/>
        </w:rPr>
        <w:t xml:space="preserve"> </w:t>
      </w:r>
      <w:r w:rsidRPr="00E1330A">
        <w:rPr>
          <w:rFonts w:ascii="Times New Roman" w:hAnsi="Times New Roman" w:cs="Times New Roman"/>
          <w:w w:val="105"/>
          <w:sz w:val="24"/>
          <w:szCs w:val="24"/>
          <w:lang w:val="en-US"/>
        </w:rPr>
        <w:t>primary</w:t>
      </w:r>
      <w:r w:rsidRPr="00E1330A">
        <w:rPr>
          <w:rFonts w:ascii="Times New Roman" w:hAnsi="Times New Roman" w:cs="Times New Roman"/>
          <w:spacing w:val="-8"/>
          <w:w w:val="105"/>
          <w:sz w:val="24"/>
          <w:szCs w:val="24"/>
          <w:lang w:val="en-US"/>
        </w:rPr>
        <w:t xml:space="preserve"> </w:t>
      </w:r>
      <w:r w:rsidRPr="00E1330A">
        <w:rPr>
          <w:rFonts w:ascii="Times New Roman" w:hAnsi="Times New Roman" w:cs="Times New Roman"/>
          <w:w w:val="105"/>
          <w:sz w:val="24"/>
          <w:szCs w:val="24"/>
          <w:lang w:val="en-US"/>
        </w:rPr>
        <w:t>prevention</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of</w:t>
      </w:r>
      <w:r w:rsidRPr="00E1330A">
        <w:rPr>
          <w:rFonts w:ascii="Times New Roman" w:hAnsi="Times New Roman" w:cs="Times New Roman"/>
          <w:spacing w:val="-8"/>
          <w:w w:val="105"/>
          <w:sz w:val="24"/>
          <w:szCs w:val="24"/>
          <w:lang w:val="en-US"/>
        </w:rPr>
        <w:t xml:space="preserve"> </w:t>
      </w:r>
      <w:proofErr w:type="spellStart"/>
      <w:r w:rsidRPr="00E1330A">
        <w:rPr>
          <w:rFonts w:ascii="Times New Roman" w:hAnsi="Times New Roman" w:cs="Times New Roman"/>
          <w:w w:val="105"/>
          <w:sz w:val="24"/>
          <w:szCs w:val="24"/>
          <w:lang w:val="en-US"/>
        </w:rPr>
        <w:t>atrial</w:t>
      </w:r>
      <w:proofErr w:type="spellEnd"/>
      <w:r w:rsidRPr="00E1330A">
        <w:rPr>
          <w:rFonts w:ascii="Times New Roman" w:hAnsi="Times New Roman" w:cs="Times New Roman"/>
          <w:spacing w:val="-8"/>
          <w:w w:val="105"/>
          <w:sz w:val="24"/>
          <w:szCs w:val="24"/>
          <w:lang w:val="en-US"/>
        </w:rPr>
        <w:t xml:space="preserve"> </w:t>
      </w:r>
      <w:r w:rsidRPr="00E1330A">
        <w:rPr>
          <w:rFonts w:ascii="Times New Roman" w:hAnsi="Times New Roman" w:cs="Times New Roman"/>
          <w:w w:val="105"/>
          <w:sz w:val="24"/>
          <w:szCs w:val="24"/>
          <w:lang w:val="en-US"/>
        </w:rPr>
        <w:t>fibrillation</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(AF)</w:t>
      </w:r>
      <w:r w:rsidRPr="00E1330A">
        <w:rPr>
          <w:rFonts w:ascii="Times New Roman" w:hAnsi="Times New Roman" w:cs="Times New Roman"/>
          <w:spacing w:val="-8"/>
          <w:w w:val="105"/>
          <w:sz w:val="24"/>
          <w:szCs w:val="24"/>
          <w:lang w:val="en-US"/>
        </w:rPr>
        <w:t xml:space="preserve"> </w:t>
      </w:r>
      <w:r w:rsidRPr="00E1330A">
        <w:rPr>
          <w:rFonts w:ascii="Times New Roman" w:hAnsi="Times New Roman" w:cs="Times New Roman"/>
          <w:spacing w:val="-6"/>
          <w:w w:val="105"/>
          <w:sz w:val="24"/>
          <w:szCs w:val="24"/>
          <w:lang w:val="en-US"/>
        </w:rPr>
        <w:t xml:space="preserve">in </w:t>
      </w:r>
      <w:r w:rsidRPr="00E1330A">
        <w:rPr>
          <w:rFonts w:ascii="Times New Roman" w:hAnsi="Times New Roman" w:cs="Times New Roman"/>
          <w:w w:val="105"/>
          <w:sz w:val="24"/>
          <w:szCs w:val="24"/>
          <w:lang w:val="en-US"/>
        </w:rPr>
        <w:t xml:space="preserve">patients with high risk of </w:t>
      </w:r>
      <w:r w:rsidRPr="00E1330A">
        <w:rPr>
          <w:rFonts w:ascii="Times New Roman" w:hAnsi="Times New Roman" w:cs="Times New Roman"/>
          <w:spacing w:val="-6"/>
          <w:w w:val="105"/>
          <w:sz w:val="24"/>
          <w:szCs w:val="24"/>
          <w:lang w:val="en-US"/>
        </w:rPr>
        <w:t xml:space="preserve">AF, </w:t>
      </w:r>
      <w:r w:rsidRPr="00E1330A">
        <w:rPr>
          <w:rFonts w:ascii="Times New Roman" w:hAnsi="Times New Roman" w:cs="Times New Roman"/>
          <w:w w:val="105"/>
          <w:sz w:val="24"/>
          <w:szCs w:val="24"/>
          <w:lang w:val="en-US"/>
        </w:rPr>
        <w:t xml:space="preserve">metabolic syndrome (MS) and premature </w:t>
      </w:r>
      <w:proofErr w:type="spellStart"/>
      <w:r w:rsidRPr="00E1330A">
        <w:rPr>
          <w:rFonts w:ascii="Times New Roman" w:hAnsi="Times New Roman" w:cs="Times New Roman"/>
          <w:w w:val="105"/>
          <w:sz w:val="24"/>
          <w:szCs w:val="24"/>
          <w:lang w:val="en-US"/>
        </w:rPr>
        <w:t>atrial</w:t>
      </w:r>
      <w:proofErr w:type="spellEnd"/>
      <w:r w:rsidRPr="00E1330A">
        <w:rPr>
          <w:rFonts w:ascii="Times New Roman" w:hAnsi="Times New Roman" w:cs="Times New Roman"/>
          <w:w w:val="105"/>
          <w:sz w:val="24"/>
          <w:szCs w:val="24"/>
          <w:lang w:val="en-US"/>
        </w:rPr>
        <w:t xml:space="preserve"> contractions</w:t>
      </w:r>
      <w:r w:rsidRPr="00E1330A">
        <w:rPr>
          <w:rFonts w:ascii="Times New Roman" w:hAnsi="Times New Roman" w:cs="Times New Roman"/>
          <w:spacing w:val="-15"/>
          <w:w w:val="105"/>
          <w:sz w:val="24"/>
          <w:szCs w:val="24"/>
          <w:lang w:val="en-US"/>
        </w:rPr>
        <w:t xml:space="preserve"> </w:t>
      </w:r>
      <w:r w:rsidRPr="00E1330A">
        <w:rPr>
          <w:rFonts w:ascii="Times New Roman" w:hAnsi="Times New Roman" w:cs="Times New Roman"/>
          <w:w w:val="105"/>
          <w:sz w:val="24"/>
          <w:szCs w:val="24"/>
          <w:lang w:val="en-US"/>
        </w:rPr>
        <w:t>(PACs).</w:t>
      </w:r>
      <w:proofErr w:type="gramEnd"/>
    </w:p>
    <w:p w:rsidR="00E1330A" w:rsidRPr="00E1330A" w:rsidRDefault="00E1330A" w:rsidP="00E1330A">
      <w:pPr>
        <w:spacing w:after="0"/>
        <w:jc w:val="both"/>
        <w:rPr>
          <w:rFonts w:ascii="Times New Roman" w:hAnsi="Times New Roman" w:cs="Times New Roman"/>
          <w:w w:val="105"/>
          <w:sz w:val="24"/>
          <w:szCs w:val="24"/>
          <w:lang w:val="en-US"/>
        </w:rPr>
      </w:pPr>
      <w:proofErr w:type="gramStart"/>
      <w:r w:rsidRPr="00E1330A">
        <w:rPr>
          <w:rFonts w:ascii="Times New Roman" w:hAnsi="Times New Roman" w:cs="Times New Roman"/>
          <w:b/>
          <w:w w:val="105"/>
          <w:sz w:val="24"/>
          <w:szCs w:val="24"/>
          <w:lang w:val="en-US"/>
        </w:rPr>
        <w:t>Materials and methods.</w:t>
      </w:r>
      <w:proofErr w:type="gramEnd"/>
      <w:r w:rsidRPr="00E1330A">
        <w:rPr>
          <w:rFonts w:ascii="Times New Roman" w:hAnsi="Times New Roman" w:cs="Times New Roman"/>
          <w:b/>
          <w:w w:val="105"/>
          <w:sz w:val="24"/>
          <w:szCs w:val="24"/>
          <w:lang w:val="en-US"/>
        </w:rPr>
        <w:t xml:space="preserve"> </w:t>
      </w:r>
      <w:r w:rsidRPr="00E1330A">
        <w:rPr>
          <w:rFonts w:ascii="Times New Roman" w:hAnsi="Times New Roman" w:cs="Times New Roman"/>
          <w:w w:val="105"/>
          <w:sz w:val="24"/>
          <w:szCs w:val="24"/>
          <w:lang w:val="en-US"/>
        </w:rPr>
        <w:t xml:space="preserve">We followed-up 305 patients aged 59 to 73 years with MS and high risk of AF develop- </w:t>
      </w:r>
      <w:proofErr w:type="spellStart"/>
      <w:r w:rsidRPr="00E1330A">
        <w:rPr>
          <w:rFonts w:ascii="Times New Roman" w:hAnsi="Times New Roman" w:cs="Times New Roman"/>
          <w:w w:val="105"/>
          <w:sz w:val="24"/>
          <w:szCs w:val="24"/>
          <w:lang w:val="en-US"/>
        </w:rPr>
        <w:t>ment</w:t>
      </w:r>
      <w:proofErr w:type="spellEnd"/>
      <w:r w:rsidRPr="00E1330A">
        <w:rPr>
          <w:rFonts w:ascii="Times New Roman" w:hAnsi="Times New Roman" w:cs="Times New Roman"/>
          <w:w w:val="105"/>
          <w:sz w:val="24"/>
          <w:szCs w:val="24"/>
          <w:lang w:val="en-US"/>
        </w:rPr>
        <w:t xml:space="preserve"> without the history AF. 156 (51, 15 %) patients received basic therapy including correction of</w:t>
      </w:r>
    </w:p>
    <w:p w:rsidR="00E1330A" w:rsidRPr="00E1330A" w:rsidRDefault="00E1330A" w:rsidP="00E1330A">
      <w:pPr>
        <w:spacing w:after="0"/>
        <w:jc w:val="both"/>
        <w:rPr>
          <w:rFonts w:ascii="Times New Roman" w:hAnsi="Times New Roman" w:cs="Times New Roman"/>
          <w:sz w:val="24"/>
          <w:szCs w:val="24"/>
          <w:lang w:val="en-US"/>
        </w:rPr>
      </w:pPr>
      <w:proofErr w:type="gramStart"/>
      <w:r w:rsidRPr="00E1330A">
        <w:rPr>
          <w:rFonts w:ascii="Times New Roman" w:hAnsi="Times New Roman" w:cs="Times New Roman"/>
          <w:w w:val="105"/>
          <w:sz w:val="24"/>
          <w:szCs w:val="24"/>
          <w:lang w:val="en-US"/>
        </w:rPr>
        <w:t>modified</w:t>
      </w:r>
      <w:proofErr w:type="gramEnd"/>
      <w:r w:rsidRPr="00E1330A">
        <w:rPr>
          <w:rFonts w:ascii="Times New Roman" w:hAnsi="Times New Roman" w:cs="Times New Roman"/>
          <w:w w:val="105"/>
          <w:sz w:val="24"/>
          <w:szCs w:val="24"/>
          <w:lang w:val="en-US"/>
        </w:rPr>
        <w:t xml:space="preserve"> risk factors (control group), other patients received classes I –III of </w:t>
      </w:r>
      <w:proofErr w:type="spellStart"/>
      <w:r w:rsidRPr="00E1330A">
        <w:rPr>
          <w:rFonts w:ascii="Times New Roman" w:hAnsi="Times New Roman" w:cs="Times New Roman"/>
          <w:w w:val="105"/>
          <w:sz w:val="24"/>
          <w:szCs w:val="24"/>
          <w:lang w:val="en-US"/>
        </w:rPr>
        <w:t>antiarrhythmic</w:t>
      </w:r>
      <w:proofErr w:type="spellEnd"/>
      <w:r w:rsidRPr="00E1330A">
        <w:rPr>
          <w:rFonts w:ascii="Times New Roman" w:hAnsi="Times New Roman" w:cs="Times New Roman"/>
          <w:w w:val="105"/>
          <w:sz w:val="24"/>
          <w:szCs w:val="24"/>
          <w:lang w:val="en-US"/>
        </w:rPr>
        <w:t xml:space="preserve"> agents for primary prevention of AF. Every patient who was included in the trial was followed-up from 2 to 4–5 years: the endpoint was the absence or presence of AF.</w:t>
      </w:r>
    </w:p>
    <w:p w:rsidR="00E1330A" w:rsidRPr="00E1330A" w:rsidRDefault="00E1330A" w:rsidP="00E1330A">
      <w:pPr>
        <w:spacing w:after="0"/>
        <w:jc w:val="both"/>
        <w:rPr>
          <w:rFonts w:ascii="Times New Roman" w:hAnsi="Times New Roman" w:cs="Times New Roman"/>
          <w:sz w:val="24"/>
          <w:szCs w:val="24"/>
          <w:lang w:val="en-US"/>
        </w:rPr>
      </w:pPr>
      <w:proofErr w:type="gramStart"/>
      <w:r w:rsidRPr="00E1330A">
        <w:rPr>
          <w:rFonts w:ascii="Times New Roman" w:hAnsi="Times New Roman" w:cs="Times New Roman"/>
          <w:b/>
          <w:w w:val="105"/>
          <w:sz w:val="24"/>
          <w:szCs w:val="24"/>
          <w:lang w:val="en-US"/>
        </w:rPr>
        <w:t>Results.</w:t>
      </w:r>
      <w:proofErr w:type="gramEnd"/>
      <w:r w:rsidRPr="00E1330A">
        <w:rPr>
          <w:rFonts w:ascii="Times New Roman" w:hAnsi="Times New Roman" w:cs="Times New Roman"/>
          <w:b/>
          <w:w w:val="105"/>
          <w:sz w:val="24"/>
          <w:szCs w:val="24"/>
          <w:lang w:val="en-US"/>
        </w:rPr>
        <w:t xml:space="preserve"> </w:t>
      </w:r>
      <w:r w:rsidRPr="00E1330A">
        <w:rPr>
          <w:rFonts w:ascii="Times New Roman" w:hAnsi="Times New Roman" w:cs="Times New Roman"/>
          <w:w w:val="105"/>
          <w:sz w:val="24"/>
          <w:szCs w:val="24"/>
          <w:lang w:val="en-US"/>
        </w:rPr>
        <w:t xml:space="preserve">Patients with MS and </w:t>
      </w:r>
      <w:r w:rsidRPr="00E1330A">
        <w:rPr>
          <w:rFonts w:ascii="Times New Roman" w:hAnsi="Times New Roman" w:cs="Times New Roman"/>
          <w:spacing w:val="-3"/>
          <w:w w:val="105"/>
          <w:sz w:val="24"/>
          <w:szCs w:val="24"/>
          <w:lang w:val="en-US"/>
        </w:rPr>
        <w:t xml:space="preserve">PACs </w:t>
      </w:r>
      <w:r w:rsidRPr="00E1330A">
        <w:rPr>
          <w:rFonts w:ascii="Times New Roman" w:hAnsi="Times New Roman" w:cs="Times New Roman"/>
          <w:w w:val="105"/>
          <w:sz w:val="24"/>
          <w:szCs w:val="24"/>
          <w:lang w:val="en-US"/>
        </w:rPr>
        <w:t xml:space="preserve">with high risk of AF who received classes I –III of </w:t>
      </w:r>
      <w:proofErr w:type="spellStart"/>
      <w:r w:rsidRPr="00E1330A">
        <w:rPr>
          <w:rFonts w:ascii="Times New Roman" w:hAnsi="Times New Roman" w:cs="Times New Roman"/>
          <w:w w:val="105"/>
          <w:sz w:val="24"/>
          <w:szCs w:val="24"/>
          <w:lang w:val="en-US"/>
        </w:rPr>
        <w:t>antiarrhythmic</w:t>
      </w:r>
      <w:proofErr w:type="spellEnd"/>
      <w:r w:rsidRPr="00E1330A">
        <w:rPr>
          <w:rFonts w:ascii="Times New Roman" w:hAnsi="Times New Roman" w:cs="Times New Roman"/>
          <w:w w:val="105"/>
          <w:sz w:val="24"/>
          <w:szCs w:val="24"/>
          <w:lang w:val="en-US"/>
        </w:rPr>
        <w:t xml:space="preserve"> agents had AF three times less frequent compared with control group (31</w:t>
      </w:r>
      <w:proofErr w:type="gramStart"/>
      <w:r w:rsidRPr="00E1330A">
        <w:rPr>
          <w:rFonts w:ascii="Times New Roman" w:hAnsi="Times New Roman" w:cs="Times New Roman"/>
          <w:w w:val="105"/>
          <w:sz w:val="24"/>
          <w:szCs w:val="24"/>
          <w:lang w:val="en-US"/>
        </w:rPr>
        <w:t>,54</w:t>
      </w:r>
      <w:proofErr w:type="gramEnd"/>
      <w:r w:rsidRPr="00E1330A">
        <w:rPr>
          <w:rFonts w:ascii="Times New Roman" w:hAnsi="Times New Roman" w:cs="Times New Roman"/>
          <w:w w:val="105"/>
          <w:sz w:val="24"/>
          <w:szCs w:val="24"/>
          <w:lang w:val="en-US"/>
        </w:rPr>
        <w:t xml:space="preserve"> % versus 95,51 % during </w:t>
      </w:r>
      <w:proofErr w:type="spellStart"/>
      <w:r w:rsidRPr="00E1330A">
        <w:rPr>
          <w:rFonts w:ascii="Times New Roman" w:hAnsi="Times New Roman" w:cs="Times New Roman"/>
          <w:w w:val="105"/>
          <w:sz w:val="24"/>
          <w:szCs w:val="24"/>
          <w:lang w:val="en-US"/>
        </w:rPr>
        <w:t>antiarrhythmic</w:t>
      </w:r>
      <w:proofErr w:type="spellEnd"/>
      <w:r w:rsidRPr="00E1330A">
        <w:rPr>
          <w:rFonts w:ascii="Times New Roman" w:hAnsi="Times New Roman" w:cs="Times New Roman"/>
          <w:w w:val="105"/>
          <w:sz w:val="24"/>
          <w:szCs w:val="24"/>
          <w:lang w:val="en-US"/>
        </w:rPr>
        <w:t xml:space="preserve"> and basic</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therapy,</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respectively).</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Positive</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effect</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of</w:t>
      </w:r>
      <w:r w:rsidRPr="00E1330A">
        <w:rPr>
          <w:rFonts w:ascii="Times New Roman" w:hAnsi="Times New Roman" w:cs="Times New Roman"/>
          <w:spacing w:val="-7"/>
          <w:w w:val="105"/>
          <w:sz w:val="24"/>
          <w:szCs w:val="24"/>
          <w:lang w:val="en-US"/>
        </w:rPr>
        <w:t xml:space="preserve"> </w:t>
      </w:r>
      <w:proofErr w:type="spellStart"/>
      <w:r w:rsidRPr="00E1330A">
        <w:rPr>
          <w:rFonts w:ascii="Times New Roman" w:hAnsi="Times New Roman" w:cs="Times New Roman"/>
          <w:w w:val="105"/>
          <w:sz w:val="24"/>
          <w:szCs w:val="24"/>
          <w:lang w:val="en-US"/>
        </w:rPr>
        <w:t>antiarrhythmic</w:t>
      </w:r>
      <w:proofErr w:type="spellEnd"/>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therapy</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for</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primary</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prevention</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of</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AF</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in</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patients</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with MS</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can</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be</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explained</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by</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the</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reduction</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or</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elimination</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of</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PACs,</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left</w:t>
      </w:r>
      <w:r w:rsidRPr="00E1330A">
        <w:rPr>
          <w:rFonts w:ascii="Times New Roman" w:hAnsi="Times New Roman" w:cs="Times New Roman"/>
          <w:spacing w:val="-7"/>
          <w:w w:val="105"/>
          <w:sz w:val="24"/>
          <w:szCs w:val="24"/>
          <w:lang w:val="en-US"/>
        </w:rPr>
        <w:t xml:space="preserve"> </w:t>
      </w:r>
      <w:r w:rsidRPr="00E1330A">
        <w:rPr>
          <w:rFonts w:ascii="Times New Roman" w:hAnsi="Times New Roman" w:cs="Times New Roman"/>
          <w:w w:val="105"/>
          <w:sz w:val="24"/>
          <w:szCs w:val="24"/>
          <w:lang w:val="en-US"/>
        </w:rPr>
        <w:t>ventricular</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dysfunction</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and</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signal-averaged</w:t>
      </w:r>
      <w:r w:rsidRPr="00E1330A">
        <w:rPr>
          <w:rFonts w:ascii="Times New Roman" w:hAnsi="Times New Roman" w:cs="Times New Roman"/>
          <w:spacing w:val="-6"/>
          <w:w w:val="105"/>
          <w:sz w:val="24"/>
          <w:szCs w:val="24"/>
          <w:lang w:val="en-US"/>
        </w:rPr>
        <w:t xml:space="preserve"> </w:t>
      </w:r>
      <w:r w:rsidRPr="00E1330A">
        <w:rPr>
          <w:rFonts w:ascii="Times New Roman" w:hAnsi="Times New Roman" w:cs="Times New Roman"/>
          <w:w w:val="105"/>
          <w:sz w:val="24"/>
          <w:szCs w:val="24"/>
          <w:lang w:val="en-US"/>
        </w:rPr>
        <w:t xml:space="preserve">ECG parameters improvement, P-wave dispersion and left </w:t>
      </w:r>
      <w:proofErr w:type="spellStart"/>
      <w:r w:rsidRPr="00E1330A">
        <w:rPr>
          <w:rFonts w:ascii="Times New Roman" w:hAnsi="Times New Roman" w:cs="Times New Roman"/>
          <w:w w:val="105"/>
          <w:sz w:val="24"/>
          <w:szCs w:val="24"/>
          <w:lang w:val="en-US"/>
        </w:rPr>
        <w:t>atrial</w:t>
      </w:r>
      <w:proofErr w:type="spellEnd"/>
      <w:r w:rsidRPr="00E1330A">
        <w:rPr>
          <w:rFonts w:ascii="Times New Roman" w:hAnsi="Times New Roman" w:cs="Times New Roman"/>
          <w:w w:val="105"/>
          <w:sz w:val="24"/>
          <w:szCs w:val="24"/>
          <w:lang w:val="en-US"/>
        </w:rPr>
        <w:t xml:space="preserve"> volume</w:t>
      </w:r>
      <w:r w:rsidRPr="00E1330A">
        <w:rPr>
          <w:rFonts w:ascii="Times New Roman" w:hAnsi="Times New Roman" w:cs="Times New Roman"/>
          <w:spacing w:val="-13"/>
          <w:w w:val="105"/>
          <w:sz w:val="24"/>
          <w:szCs w:val="24"/>
          <w:lang w:val="en-US"/>
        </w:rPr>
        <w:t xml:space="preserve"> </w:t>
      </w:r>
      <w:r w:rsidRPr="00E1330A">
        <w:rPr>
          <w:rFonts w:ascii="Times New Roman" w:hAnsi="Times New Roman" w:cs="Times New Roman"/>
          <w:w w:val="105"/>
          <w:sz w:val="24"/>
          <w:szCs w:val="24"/>
          <w:lang w:val="en-US"/>
        </w:rPr>
        <w:t>reduction.</w:t>
      </w:r>
    </w:p>
    <w:p w:rsidR="00E1330A" w:rsidRPr="00E1330A" w:rsidRDefault="00E1330A" w:rsidP="00E1330A">
      <w:pPr>
        <w:spacing w:after="0"/>
        <w:jc w:val="both"/>
        <w:rPr>
          <w:rFonts w:ascii="Times New Roman" w:hAnsi="Times New Roman" w:cs="Times New Roman"/>
          <w:sz w:val="24"/>
          <w:szCs w:val="24"/>
          <w:lang w:val="en-US"/>
        </w:rPr>
      </w:pPr>
      <w:proofErr w:type="gramStart"/>
      <w:r w:rsidRPr="00E1330A">
        <w:rPr>
          <w:rFonts w:ascii="Times New Roman" w:hAnsi="Times New Roman" w:cs="Times New Roman"/>
          <w:b/>
          <w:w w:val="105"/>
          <w:sz w:val="24"/>
          <w:szCs w:val="24"/>
          <w:lang w:val="en-US"/>
        </w:rPr>
        <w:t>Conclusion.</w:t>
      </w:r>
      <w:proofErr w:type="gramEnd"/>
      <w:r w:rsidRPr="00E1330A">
        <w:rPr>
          <w:rFonts w:ascii="Times New Roman" w:hAnsi="Times New Roman" w:cs="Times New Roman"/>
          <w:b/>
          <w:w w:val="105"/>
          <w:sz w:val="24"/>
          <w:szCs w:val="24"/>
          <w:lang w:val="en-US"/>
        </w:rPr>
        <w:t xml:space="preserve"> </w:t>
      </w:r>
      <w:r w:rsidRPr="00E1330A">
        <w:rPr>
          <w:rFonts w:ascii="Times New Roman" w:hAnsi="Times New Roman" w:cs="Times New Roman"/>
          <w:w w:val="105"/>
          <w:sz w:val="24"/>
          <w:szCs w:val="24"/>
          <w:lang w:val="en-US"/>
        </w:rPr>
        <w:t xml:space="preserve">The frequency of this </w:t>
      </w:r>
      <w:proofErr w:type="spellStart"/>
      <w:r w:rsidRPr="00E1330A">
        <w:rPr>
          <w:rFonts w:ascii="Times New Roman" w:hAnsi="Times New Roman" w:cs="Times New Roman"/>
          <w:w w:val="105"/>
          <w:sz w:val="24"/>
          <w:szCs w:val="24"/>
          <w:lang w:val="en-US"/>
        </w:rPr>
        <w:t>arrythmia</w:t>
      </w:r>
      <w:proofErr w:type="spellEnd"/>
      <w:r w:rsidRPr="00E1330A">
        <w:rPr>
          <w:rFonts w:ascii="Times New Roman" w:hAnsi="Times New Roman" w:cs="Times New Roman"/>
          <w:w w:val="105"/>
          <w:sz w:val="24"/>
          <w:szCs w:val="24"/>
          <w:lang w:val="en-US"/>
        </w:rPr>
        <w:t xml:space="preserve"> development reduced by three times on average during classes I – III of </w:t>
      </w:r>
      <w:proofErr w:type="spellStart"/>
      <w:r w:rsidRPr="00E1330A">
        <w:rPr>
          <w:rFonts w:ascii="Times New Roman" w:hAnsi="Times New Roman" w:cs="Times New Roman"/>
          <w:w w:val="105"/>
          <w:sz w:val="24"/>
          <w:szCs w:val="24"/>
          <w:lang w:val="en-US"/>
        </w:rPr>
        <w:t>antiarrhythmic</w:t>
      </w:r>
      <w:proofErr w:type="spellEnd"/>
      <w:r w:rsidRPr="00E1330A">
        <w:rPr>
          <w:rFonts w:ascii="Times New Roman" w:hAnsi="Times New Roman" w:cs="Times New Roman"/>
          <w:w w:val="105"/>
          <w:sz w:val="24"/>
          <w:szCs w:val="24"/>
          <w:lang w:val="en-US"/>
        </w:rPr>
        <w:t xml:space="preserve"> treatment for primary prevention of AF in patients with high risk of AF, MS and PACs.</w:t>
      </w:r>
    </w:p>
    <w:p w:rsidR="00E1330A" w:rsidRDefault="00E1330A" w:rsidP="00E1330A">
      <w:pPr>
        <w:spacing w:after="0"/>
        <w:jc w:val="both"/>
        <w:rPr>
          <w:rFonts w:ascii="Times New Roman" w:hAnsi="Times New Roman" w:cs="Times New Roman"/>
          <w:b/>
          <w:w w:val="105"/>
          <w:sz w:val="24"/>
          <w:szCs w:val="24"/>
          <w:lang w:val="en-US"/>
        </w:rPr>
      </w:pPr>
      <w:r>
        <w:rPr>
          <w:rFonts w:ascii="Times New Roman" w:hAnsi="Times New Roman" w:cs="Times New Roman"/>
          <w:b/>
          <w:w w:val="105"/>
          <w:sz w:val="24"/>
          <w:szCs w:val="24"/>
          <w:lang w:val="en-US"/>
        </w:rPr>
        <w:t>Key words</w:t>
      </w:r>
    </w:p>
    <w:p w:rsidR="00E1330A" w:rsidRPr="00E1330A" w:rsidRDefault="00E1330A" w:rsidP="00E1330A">
      <w:pPr>
        <w:spacing w:after="0"/>
        <w:jc w:val="both"/>
        <w:rPr>
          <w:rFonts w:ascii="Times New Roman" w:hAnsi="Times New Roman" w:cs="Times New Roman"/>
          <w:sz w:val="24"/>
          <w:szCs w:val="24"/>
          <w:lang w:val="en-US"/>
        </w:rPr>
      </w:pPr>
      <w:proofErr w:type="gramStart"/>
      <w:r w:rsidRPr="00E1330A">
        <w:rPr>
          <w:rFonts w:ascii="Times New Roman" w:hAnsi="Times New Roman" w:cs="Times New Roman"/>
          <w:w w:val="105"/>
          <w:sz w:val="24"/>
          <w:szCs w:val="24"/>
          <w:lang w:val="en-US"/>
        </w:rPr>
        <w:t>Metabolic syndrome, primary prevention of AF.</w:t>
      </w:r>
      <w:proofErr w:type="gramEnd"/>
    </w:p>
    <w:p w:rsidR="00E1330A" w:rsidRPr="00E1330A" w:rsidRDefault="00E1330A" w:rsidP="00E1330A">
      <w:pPr>
        <w:spacing w:after="0"/>
        <w:jc w:val="both"/>
        <w:rPr>
          <w:rFonts w:ascii="Times New Roman" w:hAnsi="Times New Roman" w:cs="Times New Roman"/>
          <w:sz w:val="24"/>
          <w:szCs w:val="24"/>
          <w:lang w:val="en-US"/>
        </w:rPr>
      </w:pPr>
    </w:p>
    <w:p w:rsidR="00BF46DF" w:rsidRPr="00E1330A" w:rsidRDefault="00BF46DF" w:rsidP="00E1330A">
      <w:pPr>
        <w:spacing w:after="0"/>
        <w:jc w:val="both"/>
        <w:rPr>
          <w:rFonts w:ascii="Times New Roman" w:hAnsi="Times New Roman" w:cs="Times New Roman"/>
          <w:w w:val="105"/>
          <w:sz w:val="24"/>
          <w:szCs w:val="24"/>
          <w:lang w:val="en-US"/>
        </w:rPr>
      </w:pPr>
    </w:p>
    <w:p w:rsidR="00BF46DF" w:rsidRDefault="00BF46DF" w:rsidP="00E1330A">
      <w:pPr>
        <w:spacing w:after="0"/>
        <w:jc w:val="both"/>
        <w:rPr>
          <w:rFonts w:ascii="Times New Roman" w:hAnsi="Times New Roman" w:cs="Times New Roman"/>
          <w:sz w:val="24"/>
          <w:szCs w:val="24"/>
          <w:lang w:val="en-US"/>
        </w:rPr>
      </w:pPr>
      <w:bookmarkStart w:id="0" w:name="_GoBack"/>
      <w:bookmarkEnd w:id="0"/>
    </w:p>
    <w:p w:rsidR="004A29BF" w:rsidRPr="004A29BF" w:rsidRDefault="004A29BF" w:rsidP="004A29BF">
      <w:pPr>
        <w:pStyle w:val="1"/>
        <w:spacing w:before="0" w:line="240" w:lineRule="auto"/>
        <w:jc w:val="both"/>
        <w:rPr>
          <w:rFonts w:ascii="Times New Roman" w:eastAsia="Calibri" w:hAnsi="Times New Roman"/>
          <w:b/>
          <w:iCs/>
          <w:color w:val="auto"/>
          <w:sz w:val="24"/>
          <w:szCs w:val="24"/>
          <w:lang w:val="en-US"/>
        </w:rPr>
      </w:pPr>
      <w:proofErr w:type="spellStart"/>
      <w:r w:rsidRPr="004A29BF">
        <w:rPr>
          <w:rFonts w:ascii="Times New Roman" w:eastAsia="Calibri" w:hAnsi="Times New Roman"/>
          <w:b/>
          <w:iCs/>
          <w:color w:val="auto"/>
          <w:sz w:val="24"/>
          <w:szCs w:val="24"/>
          <w:lang w:val="en-US"/>
        </w:rPr>
        <w:t>Iskenderov</w:t>
      </w:r>
      <w:proofErr w:type="spellEnd"/>
      <w:r w:rsidRPr="004A29BF">
        <w:rPr>
          <w:rFonts w:ascii="Times New Roman" w:eastAsia="Calibri" w:hAnsi="Times New Roman"/>
          <w:b/>
          <w:iCs/>
          <w:color w:val="auto"/>
          <w:sz w:val="24"/>
          <w:szCs w:val="24"/>
          <w:lang w:val="en-US"/>
        </w:rPr>
        <w:t xml:space="preserve"> B.G., </w:t>
      </w:r>
      <w:proofErr w:type="spellStart"/>
      <w:r w:rsidRPr="004A29BF">
        <w:rPr>
          <w:rFonts w:ascii="Times New Roman" w:eastAsia="Calibri" w:hAnsi="Times New Roman"/>
          <w:b/>
          <w:iCs/>
          <w:color w:val="auto"/>
          <w:sz w:val="24"/>
          <w:szCs w:val="24"/>
          <w:lang w:val="en-US"/>
        </w:rPr>
        <w:t>Lokhina</w:t>
      </w:r>
      <w:proofErr w:type="spellEnd"/>
      <w:r w:rsidRPr="004A29BF">
        <w:rPr>
          <w:rFonts w:ascii="Times New Roman" w:eastAsia="Calibri" w:hAnsi="Times New Roman"/>
          <w:b/>
          <w:iCs/>
          <w:color w:val="auto"/>
          <w:sz w:val="24"/>
          <w:szCs w:val="24"/>
          <w:lang w:val="en-US"/>
        </w:rPr>
        <w:t xml:space="preserve"> T.V., </w:t>
      </w:r>
      <w:proofErr w:type="spellStart"/>
      <w:r w:rsidRPr="004A29BF">
        <w:rPr>
          <w:rFonts w:ascii="Times New Roman" w:eastAsia="Calibri" w:hAnsi="Times New Roman"/>
          <w:b/>
          <w:iCs/>
          <w:color w:val="auto"/>
          <w:sz w:val="24"/>
          <w:szCs w:val="24"/>
          <w:lang w:val="en-US"/>
        </w:rPr>
        <w:t>Berenshtein</w:t>
      </w:r>
      <w:proofErr w:type="spellEnd"/>
      <w:r w:rsidRPr="004A29BF">
        <w:rPr>
          <w:rFonts w:ascii="Times New Roman" w:eastAsia="Calibri" w:hAnsi="Times New Roman"/>
          <w:b/>
          <w:iCs/>
          <w:color w:val="auto"/>
          <w:sz w:val="24"/>
          <w:szCs w:val="24"/>
          <w:lang w:val="en-US"/>
        </w:rPr>
        <w:t xml:space="preserve"> N.V. </w:t>
      </w:r>
    </w:p>
    <w:p w:rsidR="004A29BF" w:rsidRPr="004A29BF" w:rsidRDefault="004A29BF" w:rsidP="004A29BF">
      <w:pPr>
        <w:pStyle w:val="1"/>
        <w:spacing w:before="0" w:line="240" w:lineRule="auto"/>
        <w:jc w:val="both"/>
        <w:rPr>
          <w:rFonts w:ascii="Times New Roman" w:eastAsia="Calibri" w:hAnsi="Times New Roman"/>
          <w:b/>
          <w:iCs/>
          <w:color w:val="auto"/>
          <w:sz w:val="24"/>
          <w:szCs w:val="24"/>
          <w:lang w:val="en-US"/>
        </w:rPr>
      </w:pPr>
      <w:r w:rsidRPr="004A29BF">
        <w:rPr>
          <w:rFonts w:ascii="Times New Roman" w:eastAsia="Calibri" w:hAnsi="Times New Roman"/>
          <w:b/>
          <w:iCs/>
          <w:color w:val="auto"/>
          <w:sz w:val="24"/>
          <w:szCs w:val="24"/>
          <w:lang w:val="en-US"/>
        </w:rPr>
        <w:t xml:space="preserve">Safety of using medical and diagnostic procedures </w:t>
      </w:r>
      <w:proofErr w:type="gramStart"/>
      <w:r w:rsidRPr="004A29BF">
        <w:rPr>
          <w:rFonts w:ascii="Times New Roman" w:eastAsia="Calibri" w:hAnsi="Times New Roman"/>
          <w:b/>
          <w:iCs/>
          <w:color w:val="auto"/>
          <w:sz w:val="24"/>
          <w:szCs w:val="24"/>
          <w:lang w:val="en-US"/>
        </w:rPr>
        <w:t>that cause</w:t>
      </w:r>
      <w:proofErr w:type="gramEnd"/>
      <w:r w:rsidRPr="004A29BF">
        <w:rPr>
          <w:rFonts w:ascii="Times New Roman" w:eastAsia="Calibri" w:hAnsi="Times New Roman"/>
          <w:b/>
          <w:iCs/>
          <w:color w:val="auto"/>
          <w:sz w:val="24"/>
          <w:szCs w:val="24"/>
          <w:lang w:val="en-US"/>
        </w:rPr>
        <w:t xml:space="preserve"> electromagnetic interference in patients with implanted pacemakers. </w:t>
      </w:r>
    </w:p>
    <w:p w:rsidR="004A29BF" w:rsidRPr="004A29BF" w:rsidRDefault="004A29BF" w:rsidP="004A29BF">
      <w:pPr>
        <w:pStyle w:val="1"/>
        <w:spacing w:before="0" w:line="240" w:lineRule="auto"/>
        <w:jc w:val="both"/>
        <w:rPr>
          <w:rFonts w:ascii="Times New Roman" w:eastAsia="Calibri" w:hAnsi="Times New Roman"/>
          <w:iCs/>
          <w:color w:val="auto"/>
          <w:sz w:val="24"/>
          <w:szCs w:val="24"/>
        </w:rPr>
      </w:pPr>
      <w:proofErr w:type="gramStart"/>
      <w:r w:rsidRPr="004A29BF">
        <w:rPr>
          <w:rFonts w:ascii="Times New Roman" w:eastAsia="Calibri" w:hAnsi="Times New Roman"/>
          <w:iCs/>
          <w:color w:val="auto"/>
          <w:sz w:val="24"/>
          <w:szCs w:val="24"/>
          <w:lang w:val="en-US"/>
        </w:rPr>
        <w:t>International Journal of Heart and Vascular Diseases.</w:t>
      </w:r>
      <w:proofErr w:type="gramEnd"/>
      <w:r w:rsidRPr="004A29BF">
        <w:rPr>
          <w:rFonts w:ascii="Times New Roman" w:eastAsia="Calibri" w:hAnsi="Times New Roman"/>
          <w:iCs/>
          <w:color w:val="auto"/>
          <w:sz w:val="24"/>
          <w:szCs w:val="24"/>
          <w:lang w:val="en-US"/>
        </w:rPr>
        <w:t xml:space="preserve"> </w:t>
      </w:r>
      <w:r w:rsidRPr="004A29BF">
        <w:rPr>
          <w:rFonts w:ascii="Times New Roman" w:eastAsia="Calibri" w:hAnsi="Times New Roman"/>
          <w:iCs/>
          <w:color w:val="auto"/>
          <w:sz w:val="24"/>
          <w:szCs w:val="24"/>
        </w:rPr>
        <w:t>2020; 8 (27): 50-59</w:t>
      </w:r>
    </w:p>
    <w:p w:rsidR="004A29BF" w:rsidRDefault="004A29BF" w:rsidP="004A29BF">
      <w:pPr>
        <w:pStyle w:val="1"/>
        <w:spacing w:before="0" w:line="240" w:lineRule="auto"/>
        <w:jc w:val="both"/>
        <w:rPr>
          <w:rFonts w:ascii="Times New Roman" w:hAnsi="Times New Roman" w:cs="Times New Roman"/>
          <w:color w:val="auto"/>
          <w:sz w:val="24"/>
          <w:szCs w:val="24"/>
          <w:lang w:val="en-US"/>
        </w:rPr>
      </w:pPr>
    </w:p>
    <w:p w:rsidR="004A29BF" w:rsidRPr="004A29BF" w:rsidRDefault="004A29BF" w:rsidP="004A29BF">
      <w:pPr>
        <w:pStyle w:val="1"/>
        <w:spacing w:before="0" w:line="240" w:lineRule="auto"/>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Summary</w:t>
      </w:r>
    </w:p>
    <w:p w:rsidR="004A29BF" w:rsidRPr="004A29BF" w:rsidRDefault="004A29BF" w:rsidP="004A29BF">
      <w:pPr>
        <w:spacing w:after="0" w:line="240" w:lineRule="auto"/>
        <w:jc w:val="both"/>
        <w:rPr>
          <w:rFonts w:ascii="Times New Roman" w:hAnsi="Times New Roman"/>
          <w:sz w:val="24"/>
          <w:szCs w:val="24"/>
          <w:lang w:val="en-US"/>
        </w:rPr>
      </w:pPr>
      <w:r w:rsidRPr="004A29BF">
        <w:rPr>
          <w:rFonts w:ascii="Times New Roman" w:hAnsi="Times New Roman"/>
          <w:sz w:val="24"/>
          <w:szCs w:val="24"/>
          <w:lang w:val="en-US"/>
        </w:rPr>
        <w:t xml:space="preserve">The number of patients with implanted pacemakers is steadily rising throughout the world. At the same time, a great variety of modern medical procedures that are routinely used in clinical practice can potentially cause changes in pacemaker settings and even lead to the total dysfunction of the device, which can also be referred to as electromagnetic interference (EMI). Therefore, specific therapeutic and diagnostic methods should be used rationally in patients with </w:t>
      </w:r>
      <w:r w:rsidRPr="004A29BF">
        <w:rPr>
          <w:rFonts w:ascii="Times New Roman" w:hAnsi="Times New Roman"/>
          <w:sz w:val="24"/>
          <w:szCs w:val="24"/>
          <w:lang w:val="en-US"/>
        </w:rPr>
        <w:lastRenderedPageBreak/>
        <w:t xml:space="preserve">pacemakers and potential EMI must be considered. In the current review we discuss EMI causes, types of pacemaker malfunction and possible precautions, and the need of pacemaker settings control and correction after the procedures. Magnetic Resonance Imaging (MRI), therapeutic radiation, catheter radiofrequency ablation and some types of physiotherapy are thoroughly analyzed. We also discuss the importance of avoiding the irrational use of procedures that can be potentially dangerous for patients with implanted pacemakers. </w:t>
      </w:r>
    </w:p>
    <w:p w:rsidR="004A29BF" w:rsidRPr="004A29BF" w:rsidRDefault="004A29BF" w:rsidP="004A29BF">
      <w:pPr>
        <w:spacing w:after="0" w:line="240" w:lineRule="auto"/>
        <w:jc w:val="both"/>
        <w:rPr>
          <w:rFonts w:ascii="Times New Roman" w:hAnsi="Times New Roman"/>
          <w:b/>
          <w:bCs/>
          <w:sz w:val="24"/>
          <w:szCs w:val="24"/>
          <w:lang w:val="en-US"/>
        </w:rPr>
      </w:pPr>
      <w:r w:rsidRPr="004A29BF">
        <w:rPr>
          <w:rFonts w:ascii="Times New Roman" w:hAnsi="Times New Roman"/>
          <w:b/>
          <w:bCs/>
          <w:sz w:val="24"/>
          <w:szCs w:val="24"/>
          <w:lang w:val="en-US"/>
        </w:rPr>
        <w:t>Keywords</w:t>
      </w:r>
    </w:p>
    <w:p w:rsidR="004A29BF" w:rsidRPr="004A29BF" w:rsidRDefault="004A29BF" w:rsidP="004A29BF">
      <w:pPr>
        <w:spacing w:after="0" w:line="240" w:lineRule="auto"/>
        <w:jc w:val="both"/>
        <w:rPr>
          <w:rFonts w:ascii="Times New Roman" w:hAnsi="Times New Roman"/>
          <w:b/>
          <w:bCs/>
          <w:sz w:val="24"/>
          <w:szCs w:val="24"/>
          <w:lang w:val="en-US"/>
        </w:rPr>
      </w:pPr>
      <w:r w:rsidRPr="004A29BF">
        <w:rPr>
          <w:rFonts w:ascii="Times New Roman" w:hAnsi="Times New Roman"/>
          <w:sz w:val="24"/>
          <w:szCs w:val="24"/>
          <w:lang w:val="en-US"/>
        </w:rPr>
        <w:t>Pacemaker, electrical stimulation of the heart, electromagnetic interference, physiotherapy</w:t>
      </w:r>
    </w:p>
    <w:p w:rsidR="004A29BF" w:rsidRPr="004A29BF" w:rsidRDefault="004A29BF" w:rsidP="004A29BF">
      <w:pPr>
        <w:spacing w:line="240" w:lineRule="auto"/>
        <w:jc w:val="both"/>
        <w:rPr>
          <w:szCs w:val="21"/>
          <w:lang w:val="en-US"/>
        </w:rPr>
      </w:pPr>
    </w:p>
    <w:p w:rsidR="004A29BF" w:rsidRPr="004A29BF" w:rsidRDefault="004A29BF" w:rsidP="004A29BF">
      <w:pPr>
        <w:spacing w:line="240" w:lineRule="auto"/>
        <w:jc w:val="both"/>
        <w:rPr>
          <w:szCs w:val="21"/>
          <w:lang w:val="en-US"/>
        </w:rPr>
      </w:pPr>
    </w:p>
    <w:p w:rsidR="00D67E9B" w:rsidRPr="00D67E9B" w:rsidRDefault="00D67E9B" w:rsidP="00D67E9B">
      <w:pPr>
        <w:spacing w:after="0" w:line="240" w:lineRule="auto"/>
        <w:jc w:val="both"/>
        <w:rPr>
          <w:rFonts w:ascii="Times New Roman" w:hAnsi="Times New Roman" w:cs="Times New Roman"/>
          <w:b/>
          <w:sz w:val="24"/>
          <w:szCs w:val="24"/>
          <w:lang w:val="en-US"/>
        </w:rPr>
      </w:pPr>
      <w:proofErr w:type="spellStart"/>
      <w:r w:rsidRPr="00D67E9B">
        <w:rPr>
          <w:rFonts w:ascii="Times New Roman" w:hAnsi="Times New Roman" w:cs="Times New Roman"/>
          <w:b/>
          <w:sz w:val="24"/>
          <w:szCs w:val="24"/>
          <w:lang w:val="en-US"/>
        </w:rPr>
        <w:t>Olesin</w:t>
      </w:r>
      <w:proofErr w:type="spellEnd"/>
      <w:r w:rsidRPr="00D67E9B">
        <w:rPr>
          <w:rFonts w:ascii="Times New Roman" w:hAnsi="Times New Roman" w:cs="Times New Roman"/>
          <w:b/>
          <w:sz w:val="24"/>
          <w:szCs w:val="24"/>
          <w:lang w:val="en-US"/>
        </w:rPr>
        <w:t xml:space="preserve"> A.I., </w:t>
      </w:r>
      <w:proofErr w:type="spellStart"/>
      <w:r w:rsidRPr="00D67E9B">
        <w:rPr>
          <w:rFonts w:ascii="Times New Roman" w:hAnsi="Times New Roman" w:cs="Times New Roman"/>
          <w:b/>
          <w:sz w:val="24"/>
          <w:szCs w:val="24"/>
          <w:lang w:val="en-US"/>
        </w:rPr>
        <w:t>Konstantinova</w:t>
      </w:r>
      <w:proofErr w:type="spellEnd"/>
      <w:r w:rsidRPr="00D67E9B">
        <w:rPr>
          <w:rFonts w:ascii="Times New Roman" w:hAnsi="Times New Roman" w:cs="Times New Roman"/>
          <w:b/>
          <w:sz w:val="24"/>
          <w:szCs w:val="24"/>
          <w:lang w:val="en-US"/>
        </w:rPr>
        <w:t xml:space="preserve"> I.V., </w:t>
      </w:r>
      <w:proofErr w:type="spellStart"/>
      <w:r w:rsidRPr="00D67E9B">
        <w:rPr>
          <w:rFonts w:ascii="Times New Roman" w:hAnsi="Times New Roman" w:cs="Times New Roman"/>
          <w:b/>
          <w:sz w:val="24"/>
          <w:szCs w:val="24"/>
          <w:lang w:val="en-US"/>
        </w:rPr>
        <w:t>Zueva</w:t>
      </w:r>
      <w:proofErr w:type="spellEnd"/>
      <w:r w:rsidRPr="00D67E9B">
        <w:rPr>
          <w:rFonts w:ascii="Times New Roman" w:hAnsi="Times New Roman" w:cs="Times New Roman"/>
          <w:b/>
          <w:sz w:val="24"/>
          <w:szCs w:val="24"/>
          <w:lang w:val="en-US"/>
        </w:rPr>
        <w:t xml:space="preserve"> </w:t>
      </w:r>
      <w:proofErr w:type="spellStart"/>
      <w:r w:rsidRPr="00D67E9B">
        <w:rPr>
          <w:rFonts w:ascii="Times New Roman" w:hAnsi="Times New Roman" w:cs="Times New Roman"/>
          <w:b/>
          <w:sz w:val="24"/>
          <w:szCs w:val="24"/>
          <w:lang w:val="en-US"/>
        </w:rPr>
        <w:t>Yu.S</w:t>
      </w:r>
      <w:proofErr w:type="spellEnd"/>
      <w:r w:rsidRPr="00D67E9B">
        <w:rPr>
          <w:rFonts w:ascii="Times New Roman" w:hAnsi="Times New Roman" w:cs="Times New Roman"/>
          <w:b/>
          <w:sz w:val="24"/>
          <w:szCs w:val="24"/>
          <w:lang w:val="en-US"/>
        </w:rPr>
        <w:t xml:space="preserve">., </w:t>
      </w:r>
      <w:proofErr w:type="spellStart"/>
      <w:r w:rsidRPr="00D67E9B">
        <w:rPr>
          <w:rFonts w:ascii="Times New Roman" w:hAnsi="Times New Roman" w:cs="Times New Roman"/>
          <w:b/>
          <w:sz w:val="24"/>
          <w:szCs w:val="24"/>
          <w:lang w:val="en-US"/>
        </w:rPr>
        <w:t>Sokolova</w:t>
      </w:r>
      <w:proofErr w:type="spellEnd"/>
      <w:r w:rsidRPr="00D67E9B">
        <w:rPr>
          <w:rFonts w:ascii="Times New Roman" w:hAnsi="Times New Roman" w:cs="Times New Roman"/>
          <w:b/>
          <w:sz w:val="24"/>
          <w:szCs w:val="24"/>
          <w:lang w:val="en-US"/>
        </w:rPr>
        <w:t xml:space="preserve"> M.D. </w:t>
      </w:r>
    </w:p>
    <w:p w:rsidR="00D67E9B" w:rsidRDefault="00D67E9B" w:rsidP="00D67E9B">
      <w:pPr>
        <w:spacing w:after="0" w:line="240" w:lineRule="auto"/>
        <w:jc w:val="both"/>
        <w:rPr>
          <w:rFonts w:ascii="Times New Roman" w:hAnsi="Times New Roman" w:cs="Times New Roman"/>
          <w:sz w:val="24"/>
          <w:szCs w:val="24"/>
          <w:lang w:val="en-US"/>
        </w:rPr>
      </w:pPr>
      <w:r w:rsidRPr="00D67E9B">
        <w:rPr>
          <w:rFonts w:ascii="Times New Roman" w:hAnsi="Times New Roman" w:cs="Times New Roman"/>
          <w:b/>
          <w:sz w:val="24"/>
          <w:szCs w:val="24"/>
          <w:lang w:val="en-US"/>
        </w:rPr>
        <w:t xml:space="preserve">Ventricular </w:t>
      </w:r>
      <w:proofErr w:type="spellStart"/>
      <w:r w:rsidRPr="00D67E9B">
        <w:rPr>
          <w:rFonts w:ascii="Times New Roman" w:hAnsi="Times New Roman" w:cs="Times New Roman"/>
          <w:b/>
          <w:sz w:val="24"/>
          <w:szCs w:val="24"/>
          <w:lang w:val="en-US"/>
        </w:rPr>
        <w:t>extrasystoles</w:t>
      </w:r>
      <w:proofErr w:type="spellEnd"/>
      <w:r w:rsidRPr="00D67E9B">
        <w:rPr>
          <w:rFonts w:ascii="Times New Roman" w:hAnsi="Times New Roman" w:cs="Times New Roman"/>
          <w:b/>
          <w:sz w:val="24"/>
          <w:szCs w:val="24"/>
          <w:lang w:val="en-US"/>
        </w:rPr>
        <w:t xml:space="preserve"> in patients without cardiac structural changes: mechanisms of development, </w:t>
      </w:r>
      <w:proofErr w:type="spellStart"/>
      <w:r w:rsidRPr="00D67E9B">
        <w:rPr>
          <w:rFonts w:ascii="Times New Roman" w:hAnsi="Times New Roman" w:cs="Times New Roman"/>
          <w:b/>
          <w:sz w:val="24"/>
          <w:szCs w:val="24"/>
          <w:lang w:val="en-US"/>
        </w:rPr>
        <w:t>arrhythmogenic</w:t>
      </w:r>
      <w:proofErr w:type="spellEnd"/>
      <w:r w:rsidRPr="00D67E9B">
        <w:rPr>
          <w:rFonts w:ascii="Times New Roman" w:hAnsi="Times New Roman" w:cs="Times New Roman"/>
          <w:b/>
          <w:sz w:val="24"/>
          <w:szCs w:val="24"/>
          <w:lang w:val="en-US"/>
        </w:rPr>
        <w:t xml:space="preserve"> </w:t>
      </w:r>
      <w:proofErr w:type="spellStart"/>
      <w:r w:rsidRPr="00D67E9B">
        <w:rPr>
          <w:rFonts w:ascii="Times New Roman" w:hAnsi="Times New Roman" w:cs="Times New Roman"/>
          <w:b/>
          <w:sz w:val="24"/>
          <w:szCs w:val="24"/>
          <w:lang w:val="en-US"/>
        </w:rPr>
        <w:t>cardiomyopathy</w:t>
      </w:r>
      <w:proofErr w:type="spellEnd"/>
      <w:r w:rsidRPr="00D67E9B">
        <w:rPr>
          <w:rFonts w:ascii="Times New Roman" w:hAnsi="Times New Roman" w:cs="Times New Roman"/>
          <w:b/>
          <w:sz w:val="24"/>
          <w:szCs w:val="24"/>
          <w:lang w:val="en-US"/>
        </w:rPr>
        <w:t xml:space="preserve"> predictors, pharmacological and </w:t>
      </w:r>
      <w:proofErr w:type="spellStart"/>
      <w:r w:rsidRPr="00D67E9B">
        <w:rPr>
          <w:rFonts w:ascii="Times New Roman" w:hAnsi="Times New Roman" w:cs="Times New Roman"/>
          <w:b/>
          <w:sz w:val="24"/>
          <w:szCs w:val="24"/>
          <w:lang w:val="en-US"/>
        </w:rPr>
        <w:t>nonpharmacological</w:t>
      </w:r>
      <w:proofErr w:type="spellEnd"/>
      <w:r w:rsidRPr="00D67E9B">
        <w:rPr>
          <w:rFonts w:ascii="Times New Roman" w:hAnsi="Times New Roman" w:cs="Times New Roman"/>
          <w:b/>
          <w:sz w:val="24"/>
          <w:szCs w:val="24"/>
          <w:lang w:val="en-US"/>
        </w:rPr>
        <w:t xml:space="preserve"> treatment strategies.</w:t>
      </w:r>
      <w:r w:rsidRPr="00837E6E">
        <w:rPr>
          <w:rFonts w:ascii="Times New Roman" w:hAnsi="Times New Roman" w:cs="Times New Roman"/>
          <w:sz w:val="24"/>
          <w:szCs w:val="24"/>
          <w:lang w:val="en-US"/>
        </w:rPr>
        <w:t xml:space="preserve"> </w:t>
      </w:r>
    </w:p>
    <w:p w:rsidR="00D67E9B" w:rsidRDefault="00D67E9B" w:rsidP="00D67E9B">
      <w:pPr>
        <w:spacing w:after="0" w:line="240" w:lineRule="auto"/>
        <w:jc w:val="both"/>
        <w:rPr>
          <w:rFonts w:ascii="Times New Roman" w:hAnsi="Times New Roman" w:cs="Times New Roman"/>
          <w:sz w:val="24"/>
          <w:szCs w:val="24"/>
          <w:lang w:val="en-US"/>
        </w:rPr>
      </w:pPr>
      <w:proofErr w:type="gramStart"/>
      <w:r w:rsidRPr="00837E6E">
        <w:rPr>
          <w:rFonts w:ascii="Times New Roman" w:hAnsi="Times New Roman" w:cs="Times New Roman"/>
          <w:sz w:val="24"/>
          <w:szCs w:val="24"/>
          <w:lang w:val="en-US"/>
        </w:rPr>
        <w:t>International Heart and Vascular Disease Journal.</w:t>
      </w:r>
      <w:proofErr w:type="gramEnd"/>
      <w:r w:rsidRPr="00837E6E">
        <w:rPr>
          <w:rFonts w:ascii="Times New Roman" w:hAnsi="Times New Roman" w:cs="Times New Roman"/>
          <w:sz w:val="24"/>
          <w:szCs w:val="24"/>
          <w:lang w:val="en-US"/>
        </w:rPr>
        <w:t xml:space="preserve"> 2020; 8 (26):21-30</w:t>
      </w:r>
    </w:p>
    <w:p w:rsidR="00D67E9B" w:rsidRDefault="00D67E9B" w:rsidP="00D67E9B">
      <w:pPr>
        <w:spacing w:line="240" w:lineRule="auto"/>
        <w:jc w:val="both"/>
        <w:rPr>
          <w:rFonts w:ascii="Times New Roman" w:hAnsi="Times New Roman" w:cs="Times New Roman"/>
          <w:b/>
          <w:sz w:val="24"/>
          <w:szCs w:val="24"/>
          <w:lang w:val="en-US"/>
        </w:rPr>
      </w:pPr>
    </w:p>
    <w:p w:rsidR="00D67E9B" w:rsidRDefault="00D67E9B" w:rsidP="00D67E9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Summary</w:t>
      </w:r>
    </w:p>
    <w:p w:rsidR="00D67E9B" w:rsidRPr="00837E6E" w:rsidRDefault="00D67E9B" w:rsidP="00D67E9B">
      <w:pPr>
        <w:spacing w:after="0" w:line="240" w:lineRule="auto"/>
        <w:jc w:val="both"/>
        <w:rPr>
          <w:rFonts w:ascii="Times New Roman" w:hAnsi="Times New Roman" w:cs="Times New Roman"/>
          <w:sz w:val="24"/>
          <w:szCs w:val="24"/>
          <w:lang w:val="en-US"/>
        </w:rPr>
      </w:pPr>
      <w:r w:rsidRPr="00837E6E">
        <w:rPr>
          <w:rFonts w:ascii="Times New Roman" w:hAnsi="Times New Roman" w:cs="Times New Roman"/>
          <w:sz w:val="24"/>
          <w:szCs w:val="24"/>
          <w:lang w:val="en-US"/>
        </w:rPr>
        <w:t xml:space="preserve">The review article presents critical analysis of clinical studies over the last years, dedicated to ventricular </w:t>
      </w:r>
      <w:proofErr w:type="spellStart"/>
      <w:r w:rsidRPr="00837E6E">
        <w:rPr>
          <w:rFonts w:ascii="Times New Roman" w:hAnsi="Times New Roman" w:cs="Times New Roman"/>
          <w:sz w:val="24"/>
          <w:szCs w:val="24"/>
          <w:lang w:val="en-US"/>
        </w:rPr>
        <w:t>extrasystoles</w:t>
      </w:r>
      <w:proofErr w:type="spellEnd"/>
      <w:r w:rsidRPr="00837E6E">
        <w:rPr>
          <w:rFonts w:ascii="Times New Roman" w:hAnsi="Times New Roman" w:cs="Times New Roman"/>
          <w:sz w:val="24"/>
          <w:szCs w:val="24"/>
          <w:lang w:val="en-US"/>
        </w:rPr>
        <w:t xml:space="preserve"> (VEs) detection in practically health individuals, </w:t>
      </w:r>
      <w:proofErr w:type="spellStart"/>
      <w:r w:rsidRPr="00837E6E">
        <w:rPr>
          <w:rFonts w:ascii="Times New Roman" w:hAnsi="Times New Roman" w:cs="Times New Roman"/>
          <w:sz w:val="24"/>
          <w:szCs w:val="24"/>
          <w:lang w:val="en-US"/>
        </w:rPr>
        <w:t>i</w:t>
      </w:r>
      <w:proofErr w:type="spellEnd"/>
      <w:r w:rsidRPr="00837E6E">
        <w:rPr>
          <w:rFonts w:ascii="Times New Roman" w:hAnsi="Times New Roman" w:cs="Times New Roman"/>
          <w:sz w:val="24"/>
          <w:szCs w:val="24"/>
          <w:lang w:val="en-US"/>
        </w:rPr>
        <w:t xml:space="preserve">. e. patients without cardiac structural changes. The development of frequent premature ventricular contractions can induce left ventricular (LV) dysfunction and lead to the formation of </w:t>
      </w:r>
      <w:proofErr w:type="spellStart"/>
      <w:r w:rsidRPr="00837E6E">
        <w:rPr>
          <w:rFonts w:ascii="Times New Roman" w:hAnsi="Times New Roman" w:cs="Times New Roman"/>
          <w:sz w:val="24"/>
          <w:szCs w:val="24"/>
          <w:lang w:val="en-US"/>
        </w:rPr>
        <w:t>arrhythmogenic</w:t>
      </w:r>
      <w:proofErr w:type="spellEnd"/>
      <w:r w:rsidRPr="00837E6E">
        <w:rPr>
          <w:rFonts w:ascii="Times New Roman" w:hAnsi="Times New Roman" w:cs="Times New Roman"/>
          <w:sz w:val="24"/>
          <w:szCs w:val="24"/>
          <w:lang w:val="en-US"/>
        </w:rPr>
        <w:t xml:space="preserve"> </w:t>
      </w:r>
      <w:proofErr w:type="spellStart"/>
      <w:r w:rsidRPr="00837E6E">
        <w:rPr>
          <w:rFonts w:ascii="Times New Roman" w:hAnsi="Times New Roman" w:cs="Times New Roman"/>
          <w:sz w:val="24"/>
          <w:szCs w:val="24"/>
          <w:lang w:val="en-US"/>
        </w:rPr>
        <w:t>cardiomyopathy</w:t>
      </w:r>
      <w:proofErr w:type="spellEnd"/>
      <w:r w:rsidRPr="00837E6E">
        <w:rPr>
          <w:rFonts w:ascii="Times New Roman" w:hAnsi="Times New Roman" w:cs="Times New Roman"/>
          <w:sz w:val="24"/>
          <w:szCs w:val="24"/>
          <w:lang w:val="en-US"/>
        </w:rPr>
        <w:t xml:space="preserve">. Therefore, the objective of this article is to determine, based on the analysis of literature and research data, the main mechanisms of VEs development in patients without cardiac structural changes, predictors of LV dysfunction and </w:t>
      </w:r>
      <w:proofErr w:type="spellStart"/>
      <w:r w:rsidRPr="00837E6E">
        <w:rPr>
          <w:rFonts w:ascii="Times New Roman" w:hAnsi="Times New Roman" w:cs="Times New Roman"/>
          <w:sz w:val="24"/>
          <w:szCs w:val="24"/>
          <w:lang w:val="en-US"/>
        </w:rPr>
        <w:t>arrhythmogenic</w:t>
      </w:r>
      <w:proofErr w:type="spellEnd"/>
      <w:r w:rsidRPr="00837E6E">
        <w:rPr>
          <w:rFonts w:ascii="Times New Roman" w:hAnsi="Times New Roman" w:cs="Times New Roman"/>
          <w:sz w:val="24"/>
          <w:szCs w:val="24"/>
          <w:lang w:val="en-US"/>
        </w:rPr>
        <w:t xml:space="preserve"> </w:t>
      </w:r>
      <w:proofErr w:type="spellStart"/>
      <w:r w:rsidRPr="00837E6E">
        <w:rPr>
          <w:rFonts w:ascii="Times New Roman" w:hAnsi="Times New Roman" w:cs="Times New Roman"/>
          <w:sz w:val="24"/>
          <w:szCs w:val="24"/>
          <w:lang w:val="en-US"/>
        </w:rPr>
        <w:t>cardiomyopathy</w:t>
      </w:r>
      <w:proofErr w:type="spellEnd"/>
      <w:r w:rsidRPr="00837E6E">
        <w:rPr>
          <w:rFonts w:ascii="Times New Roman" w:hAnsi="Times New Roman" w:cs="Times New Roman"/>
          <w:sz w:val="24"/>
          <w:szCs w:val="24"/>
          <w:lang w:val="en-US"/>
        </w:rPr>
        <w:t xml:space="preserve"> induced by premature ventricular complexes, and to evaluate the effectiveness of pharmacological and interventional </w:t>
      </w:r>
      <w:proofErr w:type="spellStart"/>
      <w:r w:rsidRPr="00837E6E">
        <w:rPr>
          <w:rFonts w:ascii="Times New Roman" w:hAnsi="Times New Roman" w:cs="Times New Roman"/>
          <w:sz w:val="24"/>
          <w:szCs w:val="24"/>
          <w:lang w:val="en-US"/>
        </w:rPr>
        <w:t>antiarrhythmic</w:t>
      </w:r>
      <w:proofErr w:type="spellEnd"/>
      <w:r w:rsidRPr="00837E6E">
        <w:rPr>
          <w:rFonts w:ascii="Times New Roman" w:hAnsi="Times New Roman" w:cs="Times New Roman"/>
          <w:sz w:val="24"/>
          <w:szCs w:val="24"/>
          <w:lang w:val="en-US"/>
        </w:rPr>
        <w:t xml:space="preserve"> therapy. The analysis will show the direction of future clinical studies to improve VEs treatment in patients without cardiac structural changes.</w:t>
      </w:r>
    </w:p>
    <w:p w:rsidR="00D67E9B" w:rsidRDefault="00D67E9B" w:rsidP="00D67E9B">
      <w:pPr>
        <w:spacing w:after="0" w:line="240" w:lineRule="auto"/>
        <w:jc w:val="both"/>
        <w:rPr>
          <w:rFonts w:ascii="Times New Roman" w:hAnsi="Times New Roman" w:cs="Times New Roman"/>
          <w:b/>
          <w:bCs/>
          <w:sz w:val="24"/>
          <w:szCs w:val="24"/>
          <w:lang w:val="en-US"/>
        </w:rPr>
      </w:pPr>
      <w:r w:rsidRPr="00837E6E">
        <w:rPr>
          <w:rFonts w:ascii="Times New Roman" w:hAnsi="Times New Roman" w:cs="Times New Roman"/>
          <w:b/>
          <w:bCs/>
          <w:sz w:val="24"/>
          <w:szCs w:val="24"/>
          <w:lang w:val="en-US"/>
        </w:rPr>
        <w:t>Key words</w:t>
      </w:r>
    </w:p>
    <w:p w:rsidR="00D67E9B" w:rsidRDefault="00D67E9B" w:rsidP="00D67E9B">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r w:rsidRPr="00837E6E">
        <w:rPr>
          <w:rFonts w:ascii="Times New Roman" w:hAnsi="Times New Roman" w:cs="Times New Roman"/>
          <w:sz w:val="24"/>
          <w:szCs w:val="24"/>
          <w:lang w:val="en-US"/>
        </w:rPr>
        <w:t xml:space="preserve">entricular </w:t>
      </w:r>
      <w:proofErr w:type="spellStart"/>
      <w:r w:rsidRPr="00837E6E">
        <w:rPr>
          <w:rFonts w:ascii="Times New Roman" w:hAnsi="Times New Roman" w:cs="Times New Roman"/>
          <w:sz w:val="24"/>
          <w:szCs w:val="24"/>
          <w:lang w:val="en-US"/>
        </w:rPr>
        <w:t>extrasystoles</w:t>
      </w:r>
      <w:proofErr w:type="spellEnd"/>
      <w:r w:rsidRPr="00837E6E">
        <w:rPr>
          <w:rFonts w:ascii="Times New Roman" w:hAnsi="Times New Roman" w:cs="Times New Roman"/>
          <w:sz w:val="24"/>
          <w:szCs w:val="24"/>
          <w:lang w:val="en-US"/>
        </w:rPr>
        <w:t xml:space="preserve"> in patients without cardiac structural changes, </w:t>
      </w:r>
      <w:proofErr w:type="spellStart"/>
      <w:r w:rsidRPr="00837E6E">
        <w:rPr>
          <w:rFonts w:ascii="Times New Roman" w:hAnsi="Times New Roman" w:cs="Times New Roman"/>
          <w:sz w:val="24"/>
          <w:szCs w:val="24"/>
          <w:lang w:val="en-US"/>
        </w:rPr>
        <w:t>arrhythmogenic</w:t>
      </w:r>
      <w:proofErr w:type="spellEnd"/>
      <w:r w:rsidRPr="00837E6E">
        <w:rPr>
          <w:rFonts w:ascii="Times New Roman" w:hAnsi="Times New Roman" w:cs="Times New Roman"/>
          <w:sz w:val="24"/>
          <w:szCs w:val="24"/>
          <w:lang w:val="en-US"/>
        </w:rPr>
        <w:t xml:space="preserve"> </w:t>
      </w:r>
      <w:proofErr w:type="spellStart"/>
      <w:r w:rsidRPr="00837E6E">
        <w:rPr>
          <w:rFonts w:ascii="Times New Roman" w:hAnsi="Times New Roman" w:cs="Times New Roman"/>
          <w:sz w:val="24"/>
          <w:szCs w:val="24"/>
          <w:lang w:val="en-US"/>
        </w:rPr>
        <w:t>cardiomyopathy</w:t>
      </w:r>
      <w:proofErr w:type="spellEnd"/>
      <w:r w:rsidRPr="00837E6E">
        <w:rPr>
          <w:rFonts w:ascii="Times New Roman" w:hAnsi="Times New Roman" w:cs="Times New Roman"/>
          <w:sz w:val="24"/>
          <w:szCs w:val="24"/>
          <w:lang w:val="en-US"/>
        </w:rPr>
        <w:t xml:space="preserve"> prevention principles.</w:t>
      </w:r>
      <w:proofErr w:type="gramEnd"/>
    </w:p>
    <w:p w:rsidR="00D67E9B" w:rsidRDefault="00D67E9B" w:rsidP="00D67E9B">
      <w:pPr>
        <w:spacing w:line="240" w:lineRule="auto"/>
        <w:jc w:val="both"/>
        <w:rPr>
          <w:rFonts w:ascii="Times New Roman" w:hAnsi="Times New Roman" w:cs="Times New Roman"/>
          <w:sz w:val="24"/>
          <w:szCs w:val="24"/>
          <w:lang w:val="en-US"/>
        </w:rPr>
      </w:pPr>
    </w:p>
    <w:p w:rsidR="00D67E9B" w:rsidRPr="00837E6E" w:rsidRDefault="00D67E9B" w:rsidP="00D67E9B">
      <w:pPr>
        <w:spacing w:line="240" w:lineRule="auto"/>
        <w:jc w:val="both"/>
        <w:rPr>
          <w:rFonts w:ascii="Times New Roman" w:hAnsi="Times New Roman" w:cs="Times New Roman"/>
          <w:sz w:val="24"/>
          <w:szCs w:val="24"/>
          <w:lang w:val="en-US"/>
        </w:rPr>
      </w:pPr>
    </w:p>
    <w:p w:rsidR="00D67E9B" w:rsidRPr="00837E6E" w:rsidRDefault="00D67E9B" w:rsidP="00D67E9B">
      <w:pPr>
        <w:jc w:val="both"/>
        <w:rPr>
          <w:rFonts w:ascii="Times New Roman" w:hAnsi="Times New Roman" w:cs="Times New Roman"/>
          <w:sz w:val="24"/>
          <w:szCs w:val="24"/>
          <w:lang w:val="en-US"/>
        </w:rPr>
      </w:pPr>
    </w:p>
    <w:p w:rsidR="00E1330A" w:rsidRPr="004A29BF" w:rsidRDefault="00E1330A" w:rsidP="004A29BF">
      <w:pPr>
        <w:spacing w:after="0" w:line="240" w:lineRule="auto"/>
        <w:jc w:val="both"/>
        <w:rPr>
          <w:rFonts w:ascii="Times New Roman" w:hAnsi="Times New Roman" w:cs="Times New Roman"/>
          <w:sz w:val="24"/>
          <w:szCs w:val="24"/>
          <w:lang w:val="en-US"/>
        </w:rPr>
      </w:pPr>
    </w:p>
    <w:p w:rsidR="004B5123" w:rsidRPr="004A29BF" w:rsidRDefault="004B5123" w:rsidP="004A29BF">
      <w:pPr>
        <w:spacing w:after="0" w:line="240" w:lineRule="auto"/>
        <w:ind w:left="113" w:right="111"/>
        <w:jc w:val="both"/>
        <w:rPr>
          <w:rFonts w:ascii="Times New Roman" w:hAnsi="Times New Roman" w:cs="Times New Roman"/>
          <w:sz w:val="24"/>
          <w:szCs w:val="24"/>
          <w:lang w:val="en-US"/>
        </w:rPr>
      </w:pPr>
    </w:p>
    <w:p w:rsidR="00C85356" w:rsidRPr="004A29BF" w:rsidRDefault="00C85356" w:rsidP="004A29BF">
      <w:pPr>
        <w:spacing w:after="0" w:line="240" w:lineRule="auto"/>
        <w:jc w:val="both"/>
        <w:rPr>
          <w:rFonts w:ascii="Times New Roman" w:hAnsi="Times New Roman" w:cs="Times New Roman"/>
          <w:sz w:val="24"/>
          <w:szCs w:val="24"/>
          <w:lang w:val="en-US"/>
        </w:rPr>
      </w:pPr>
    </w:p>
    <w:p w:rsidR="001D65C7" w:rsidRPr="004A29BF" w:rsidRDefault="001D65C7" w:rsidP="004A29BF">
      <w:pPr>
        <w:spacing w:after="0" w:line="240" w:lineRule="auto"/>
        <w:jc w:val="both"/>
        <w:rPr>
          <w:rFonts w:ascii="Times New Roman" w:hAnsi="Times New Roman" w:cs="Times New Roman"/>
          <w:sz w:val="24"/>
          <w:szCs w:val="24"/>
          <w:lang w:val="en-US"/>
        </w:rPr>
      </w:pPr>
    </w:p>
    <w:sectPr w:rsidR="001D65C7" w:rsidRPr="004A29BF" w:rsidSect="007B1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INPro-Bold">
    <w:altName w:val="Arial Black"/>
    <w:panose1 w:val="00000000000000000000"/>
    <w:charset w:val="00"/>
    <w:family w:val="swiss"/>
    <w:notTrueType/>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1BA"/>
    <w:rsid w:val="000A1607"/>
    <w:rsid w:val="00115575"/>
    <w:rsid w:val="001A1087"/>
    <w:rsid w:val="001D65C7"/>
    <w:rsid w:val="004A29BF"/>
    <w:rsid w:val="004A35BE"/>
    <w:rsid w:val="004B5123"/>
    <w:rsid w:val="005B1A60"/>
    <w:rsid w:val="00633001"/>
    <w:rsid w:val="006E29AC"/>
    <w:rsid w:val="00782A16"/>
    <w:rsid w:val="007B17CF"/>
    <w:rsid w:val="007B5455"/>
    <w:rsid w:val="00BD31BA"/>
    <w:rsid w:val="00BF46DF"/>
    <w:rsid w:val="00C36B37"/>
    <w:rsid w:val="00C85356"/>
    <w:rsid w:val="00D67E9B"/>
    <w:rsid w:val="00D803A5"/>
    <w:rsid w:val="00E1330A"/>
    <w:rsid w:val="00EC179E"/>
    <w:rsid w:val="00F4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9E"/>
  </w:style>
  <w:style w:type="paragraph" w:styleId="1">
    <w:name w:val="heading 1"/>
    <w:basedOn w:val="a"/>
    <w:next w:val="a"/>
    <w:link w:val="10"/>
    <w:uiPriority w:val="9"/>
    <w:qFormat/>
    <w:rsid w:val="00633001"/>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001"/>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26</cp:revision>
  <dcterms:created xsi:type="dcterms:W3CDTF">2020-11-25T16:11:00Z</dcterms:created>
  <dcterms:modified xsi:type="dcterms:W3CDTF">2020-12-01T20:16:00Z</dcterms:modified>
</cp:coreProperties>
</file>